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D4F31" w:rsidRPr="00C3219B" w:rsidRDefault="00AF69B3" w:rsidP="00C3219B">
      <w:pPr>
        <w:jc w:val="center"/>
        <w:rPr>
          <w:sz w:val="28"/>
          <w:szCs w:val="28"/>
        </w:rPr>
      </w:pPr>
      <w:r>
        <w:rPr>
          <w:rFonts w:hint="eastAsia"/>
          <w:noProof/>
        </w:rPr>
        <mc:AlternateContent>
          <mc:Choice Requires="wps">
            <w:drawing>
              <wp:anchor distT="0" distB="0" distL="114300" distR="114300" simplePos="0" relativeHeight="251679744" behindDoc="0" locked="0" layoutInCell="1" allowOverlap="1" wp14:anchorId="1D408059" wp14:editId="4E88A7DA">
                <wp:simplePos x="0" y="0"/>
                <wp:positionH relativeFrom="column">
                  <wp:posOffset>3046592</wp:posOffset>
                </wp:positionH>
                <wp:positionV relativeFrom="paragraph">
                  <wp:posOffset>-934472</wp:posOffset>
                </wp:positionV>
                <wp:extent cx="3123979" cy="316871"/>
                <wp:effectExtent l="0" t="0" r="19685" b="26035"/>
                <wp:wrapNone/>
                <wp:docPr id="4" name="テキスト ボックス 4"/>
                <wp:cNvGraphicFramePr/>
                <a:graphic xmlns:a="http://schemas.openxmlformats.org/drawingml/2006/main">
                  <a:graphicData uri="http://schemas.microsoft.com/office/word/2010/wordprocessingShape">
                    <wps:wsp>
                      <wps:cNvSpPr txBox="1"/>
                      <wps:spPr>
                        <a:xfrm>
                          <a:off x="0" y="0"/>
                          <a:ext cx="3123979" cy="316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9B3" w:rsidRDefault="006C6319" w:rsidP="00AF69B3">
                            <w:pPr>
                              <w:jc w:val="center"/>
                            </w:pPr>
                            <w:r>
                              <w:rPr>
                                <w:rFonts w:hint="eastAsia"/>
                              </w:rPr>
                              <w:t>３</w:t>
                            </w:r>
                            <w:r>
                              <w:t xml:space="preserve"> </w:t>
                            </w:r>
                            <w:r w:rsidR="00AF69B3">
                              <w:rPr>
                                <w:rFonts w:hint="eastAsia"/>
                              </w:rPr>
                              <w:t>小学校給食調理等業務</w:t>
                            </w:r>
                            <w:r w:rsidR="00AF69B3" w:rsidRPr="00AF69B3">
                              <w:rPr>
                                <w:rFonts w:hint="eastAsia"/>
                              </w:rPr>
                              <w:t>の受託に対する抱負</w:t>
                            </w:r>
                          </w:p>
                          <w:p w:rsidR="00AF69B3" w:rsidRDefault="00AF69B3" w:rsidP="00AF69B3">
                            <w:pPr>
                              <w:jc w:val="center"/>
                            </w:pPr>
                            <w:r>
                              <w:rPr>
                                <w:rFonts w:hint="eastAsia"/>
                              </w:rPr>
                              <w:t xml:space="preserve">　の受託に対する抱負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08059" id="_x0000_t202" coordsize="21600,21600" o:spt="202" path="m,l,21600r21600,l21600,xe">
                <v:stroke joinstyle="miter"/>
                <v:path gradientshapeok="t" o:connecttype="rect"/>
              </v:shapetype>
              <v:shape id="テキスト ボックス 4" o:spid="_x0000_s1026" type="#_x0000_t202" style="position:absolute;left:0;text-align:left;margin-left:239.9pt;margin-top:-73.6pt;width:246pt;height:2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" fillcolor="white [3201]" strokeweight=".5pt">
                <v:textbox>
                  <w:txbxContent>
                    <w:p w:rsidR="00AF69B3" w:rsidRDefault="006C6319" w:rsidP="00AF69B3">
                      <w:pPr>
                        <w:jc w:val="center"/>
                      </w:pPr>
                      <w:r>
                        <w:rPr>
                          <w:rFonts w:hint="eastAsia"/>
                        </w:rPr>
                        <w:t>３</w:t>
                      </w:r>
                      <w:r>
                        <w:t xml:space="preserve"> </w:t>
                      </w:r>
                      <w:r w:rsidR="00AF69B3">
                        <w:rPr>
                          <w:rFonts w:hint="eastAsia"/>
                        </w:rPr>
                        <w:t>小学校給食調理等業務</w:t>
                      </w:r>
                      <w:r w:rsidR="00AF69B3" w:rsidRPr="00AF69B3">
                        <w:rPr>
                          <w:rFonts w:hint="eastAsia"/>
                        </w:rPr>
                        <w:t>の受託に対する抱負</w:t>
                      </w:r>
                    </w:p>
                    <w:p w:rsidR="00AF69B3" w:rsidRDefault="00AF69B3" w:rsidP="00AF69B3">
                      <w:pPr>
                        <w:jc w:val="center"/>
                      </w:pPr>
                      <w:r>
                        <w:rPr>
                          <w:rFonts w:hint="eastAsia"/>
                        </w:rPr>
                        <w:t xml:space="preserve">　の受託に対する抱負</w:t>
                      </w:r>
                    </w:p>
                  </w:txbxContent>
                </v:textbox>
              </v:shape>
            </w:pict>
          </mc:Fallback>
        </mc:AlternateContent>
      </w:r>
      <w:r w:rsidR="00DE58B1">
        <w:rPr>
          <w:rFonts w:hint="eastAsia"/>
          <w:sz w:val="28"/>
          <w:szCs w:val="28"/>
        </w:rPr>
        <w:t>企　画</w:t>
      </w:r>
      <w:r w:rsidR="00C3219B">
        <w:rPr>
          <w:rFonts w:hint="eastAsia"/>
          <w:sz w:val="28"/>
          <w:szCs w:val="28"/>
        </w:rPr>
        <w:t xml:space="preserve">　書</w:t>
      </w:r>
    </w:p>
    <w:p w:rsidR="00C3219B" w:rsidRDefault="00C3219B"/>
    <w:p w:rsidR="00C3219B" w:rsidRDefault="00C3219B" w:rsidP="00C3219B">
      <w:pPr>
        <w:ind w:left="420" w:hangingChars="200" w:hanging="420"/>
      </w:pPr>
      <w:r>
        <w:rPr>
          <w:rFonts w:hint="eastAsia"/>
        </w:rPr>
        <w:t xml:space="preserve">１　</w:t>
      </w:r>
      <w:r w:rsidRPr="00F43148">
        <w:rPr>
          <w:rFonts w:hint="eastAsia"/>
        </w:rPr>
        <w:t>学校給食</w:t>
      </w:r>
      <w:r>
        <w:rPr>
          <w:rFonts w:hint="eastAsia"/>
        </w:rPr>
        <w:t>調理等業務の</w:t>
      </w:r>
      <w:r w:rsidRPr="00F43148">
        <w:rPr>
          <w:rFonts w:hint="eastAsia"/>
        </w:rPr>
        <w:t>受託にあたって、</w:t>
      </w:r>
      <w:r w:rsidR="00FA7D74">
        <w:rPr>
          <w:rFonts w:hint="eastAsia"/>
        </w:rPr>
        <w:t>学校給食業務、食育、学校・児童</w:t>
      </w:r>
      <w:r>
        <w:rPr>
          <w:rFonts w:hint="eastAsia"/>
        </w:rPr>
        <w:t>について、考え方や</w:t>
      </w:r>
      <w:r w:rsidRPr="00F43148">
        <w:rPr>
          <w:rFonts w:hint="eastAsia"/>
        </w:rPr>
        <w:t>御社が実際にできる</w:t>
      </w:r>
      <w:r>
        <w:rPr>
          <w:rFonts w:hint="eastAsia"/>
        </w:rPr>
        <w:t>ことなど</w:t>
      </w:r>
      <w:r w:rsidRPr="00F43148">
        <w:rPr>
          <w:rFonts w:hint="eastAsia"/>
        </w:rPr>
        <w:t>について、具体的に提案してください。</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C512D9" w:rsidRDefault="00A73E24" w:rsidP="00A73E24">
      <w:pPr>
        <w:rPr>
          <w:rFonts w:eastAsia="HG丸ｺﾞｼｯｸM-PRO"/>
          <w:sz w:val="28"/>
          <w:szCs w:val="28"/>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Default="00A73E24" w:rsidP="001A1086">
      <w:pPr>
        <w:tabs>
          <w:tab w:val="left" w:pos="567"/>
        </w:tabs>
      </w:pPr>
    </w:p>
    <w:p w:rsidR="00A73E24" w:rsidRPr="00FA7D74" w:rsidRDefault="00A73E24" w:rsidP="00C456CD">
      <w:pPr>
        <w:tabs>
          <w:tab w:val="left" w:pos="7513"/>
        </w:tabs>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Default="006C2DE9" w:rsidP="00C456CD">
      <w:pPr>
        <w:tabs>
          <w:tab w:val="left" w:pos="7371"/>
          <w:tab w:val="left" w:pos="7513"/>
        </w:tabs>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4724317</wp:posOffset>
                </wp:positionH>
                <wp:positionV relativeFrom="paragraph">
                  <wp:posOffset>-878812</wp:posOffset>
                </wp:positionV>
                <wp:extent cx="1063901" cy="316871"/>
                <wp:effectExtent l="0" t="0" r="22225" b="26035"/>
                <wp:wrapNone/>
                <wp:docPr id="1" name="テキスト ボックス 1"/>
                <wp:cNvGraphicFramePr/>
                <a:graphic xmlns:a="http://schemas.openxmlformats.org/drawingml/2006/main">
                  <a:graphicData uri="http://schemas.microsoft.com/office/word/2010/wordprocessingShape">
                    <wps:wsp>
                      <wps:cNvSpPr txBox="1"/>
                      <wps:spPr>
                        <a:xfrm>
                          <a:off x="0" y="0"/>
                          <a:ext cx="1063901" cy="316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DE9" w:rsidRDefault="006C6319" w:rsidP="006C2DE9">
                            <w:pPr>
                              <w:jc w:val="center"/>
                            </w:pPr>
                            <w:r>
                              <w:rPr>
                                <w:rFonts w:hint="eastAsia"/>
                              </w:rPr>
                              <w:t>４</w:t>
                            </w:r>
                            <w:r>
                              <w:rPr>
                                <w:rFonts w:hint="eastAsia"/>
                              </w:rPr>
                              <w:t xml:space="preserve"> </w:t>
                            </w:r>
                            <w:r w:rsidR="006C2DE9">
                              <w:rPr>
                                <w:rFonts w:hint="eastAsia"/>
                              </w:rPr>
                              <w:t>人員</w:t>
                            </w:r>
                            <w:r w:rsidR="006C2DE9">
                              <w:t>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72pt;margin-top:-69.2pt;width:83.7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" fillcolor="white [3201]" strokeweight=".5pt">
                <v:textbox>
                  <w:txbxContent>
                    <w:p w:rsidR="006C2DE9" w:rsidRDefault="006C6319" w:rsidP="006C2DE9">
                      <w:pPr>
                        <w:jc w:val="center"/>
                      </w:pPr>
                      <w:r>
                        <w:rPr>
                          <w:rFonts w:hint="eastAsia"/>
                        </w:rPr>
                        <w:t>４</w:t>
                      </w:r>
                      <w:r>
                        <w:rPr>
                          <w:rFonts w:hint="eastAsia"/>
                        </w:rPr>
                        <w:t xml:space="preserve"> </w:t>
                      </w:r>
                      <w:r w:rsidR="006C2DE9">
                        <w:rPr>
                          <w:rFonts w:hint="eastAsia"/>
                        </w:rPr>
                        <w:t>人員</w:t>
                      </w:r>
                      <w:r w:rsidR="006C2DE9">
                        <w:t>配置</w:t>
                      </w:r>
                    </w:p>
                  </w:txbxContent>
                </v:textbox>
              </v:shape>
            </w:pict>
          </mc:Fallback>
        </mc:AlternateContent>
      </w:r>
      <w:r w:rsidR="00FA7D74">
        <w:rPr>
          <w:rFonts w:hint="eastAsia"/>
        </w:rPr>
        <w:t>２　人員配置</w:t>
      </w:r>
    </w:p>
    <w:p w:rsidR="00FA7D74" w:rsidRDefault="00FA7D74" w:rsidP="00FA7D74">
      <w:r>
        <w:rPr>
          <w:rFonts w:hint="eastAsia"/>
        </w:rPr>
        <w:t xml:space="preserve">　</w:t>
      </w:r>
      <w:r>
        <w:rPr>
          <w:rFonts w:hint="eastAsia"/>
        </w:rPr>
        <w:t>A</w:t>
      </w:r>
      <w:r>
        <w:rPr>
          <w:rFonts w:hint="eastAsia"/>
        </w:rPr>
        <w:t xml:space="preserve">　配置予定人員体制、勤務体制について、示してください。</w:t>
      </w:r>
      <w:r w:rsidR="0068095E">
        <w:rPr>
          <w:rFonts w:hint="eastAsia"/>
        </w:rPr>
        <w:t>（仕様書参照）</w:t>
      </w:r>
    </w:p>
    <w:p w:rsidR="00FA7D74" w:rsidRPr="002D162A" w:rsidRDefault="00FA7D74" w:rsidP="00C83D95">
      <w:pPr>
        <w:spacing w:line="0" w:lineRule="atLeast"/>
        <w:ind w:firstLineChars="100" w:firstLine="210"/>
      </w:pPr>
      <w:r>
        <w:rPr>
          <w:rFonts w:hint="eastAsia"/>
        </w:rPr>
        <w:t>業務責任者、衛生管理責任者等の名称、雇用形態、資格、学校給食・集団給食調理業務経験年数等を明確にすること。（業務責任者については、業務責任者としての経験の有無を明確に記載すること）（例．従業員○名の単独調理場で○年業務責任者として勤務等）</w:t>
      </w:r>
    </w:p>
    <w:p w:rsidR="00FA7D74" w:rsidRPr="001E108B" w:rsidRDefault="001E108B" w:rsidP="00A73E24">
      <w:r w:rsidRPr="001E108B">
        <w:rPr>
          <w:rFonts w:hint="eastAsia"/>
        </w:rPr>
        <w:t>※人員配置については、厳守すること。</w:t>
      </w: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C512D9" w:rsidRDefault="00A73E24" w:rsidP="00A73E24">
      <w:pPr>
        <w:rPr>
          <w:rFonts w:eastAsia="HG丸ｺﾞｼｯｸM-PRO"/>
          <w:sz w:val="28"/>
          <w:szCs w:val="28"/>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C83D95" w:rsidRDefault="00C83D95" w:rsidP="00A73E24">
      <w:pPr>
        <w:tabs>
          <w:tab w:val="left" w:pos="567"/>
        </w:tabs>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C83D95" w:rsidRDefault="00C83D95" w:rsidP="00FA7D74">
      <w:pPr>
        <w:ind w:firstLineChars="100" w:firstLine="210"/>
      </w:pPr>
    </w:p>
    <w:p w:rsidR="00FA7D74" w:rsidRDefault="00C456CD" w:rsidP="00FA7D74">
      <w:pPr>
        <w:ind w:firstLineChars="100" w:firstLine="210"/>
      </w:pPr>
      <w:r>
        <w:rPr>
          <w:rFonts w:hint="eastAsia"/>
          <w:noProof/>
        </w:rPr>
        <mc:AlternateContent>
          <mc:Choice Requires="wps">
            <w:drawing>
              <wp:anchor distT="0" distB="0" distL="114300" distR="114300" simplePos="0" relativeHeight="251681792" behindDoc="0" locked="0" layoutInCell="1" allowOverlap="1" wp14:anchorId="60688D69" wp14:editId="2605D701">
                <wp:simplePos x="0" y="0"/>
                <wp:positionH relativeFrom="column">
                  <wp:posOffset>4723765</wp:posOffset>
                </wp:positionH>
                <wp:positionV relativeFrom="paragraph">
                  <wp:posOffset>-843915</wp:posOffset>
                </wp:positionV>
                <wp:extent cx="1063901" cy="316871"/>
                <wp:effectExtent l="0" t="0" r="22225" b="26035"/>
                <wp:wrapNone/>
                <wp:docPr id="5" name="テキスト ボックス 5"/>
                <wp:cNvGraphicFramePr/>
                <a:graphic xmlns:a="http://schemas.openxmlformats.org/drawingml/2006/main">
                  <a:graphicData uri="http://schemas.microsoft.com/office/word/2010/wordprocessingShape">
                    <wps:wsp>
                      <wps:cNvSpPr txBox="1"/>
                      <wps:spPr>
                        <a:xfrm>
                          <a:off x="0" y="0"/>
                          <a:ext cx="1063901" cy="316871"/>
                        </a:xfrm>
                        <a:prstGeom prst="rect">
                          <a:avLst/>
                        </a:prstGeom>
                        <a:solidFill>
                          <a:sysClr val="window" lastClr="FFFFFF"/>
                        </a:solidFill>
                        <a:ln w="6350">
                          <a:solidFill>
                            <a:prstClr val="black"/>
                          </a:solidFill>
                        </a:ln>
                        <a:effectLst/>
                      </wps:spPr>
                      <wps:txbx>
                        <w:txbxContent>
                          <w:p w:rsidR="006C6319" w:rsidRDefault="006C6319" w:rsidP="006C6319">
                            <w:pPr>
                              <w:jc w:val="center"/>
                            </w:pPr>
                            <w:r>
                              <w:rPr>
                                <w:rFonts w:hint="eastAsia"/>
                              </w:rPr>
                              <w:t>４</w:t>
                            </w:r>
                            <w:r>
                              <w:rPr>
                                <w:rFonts w:hint="eastAsia"/>
                              </w:rPr>
                              <w:t xml:space="preserve"> </w:t>
                            </w:r>
                            <w:r>
                              <w:rPr>
                                <w:rFonts w:hint="eastAsia"/>
                              </w:rPr>
                              <w:t>人員</w:t>
                            </w:r>
                            <w:r>
                              <w:t>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88D69" id="_x0000_t202" coordsize="21600,21600" o:spt="202" path="m,l,21600r21600,l21600,xe">
                <v:stroke joinstyle="miter"/>
                <v:path gradientshapeok="t" o:connecttype="rect"/>
              </v:shapetype>
              <v:shape id="テキスト ボックス 5" o:spid="_x0000_s1028" type="#_x0000_t202" style="position:absolute;left:0;text-align:left;margin-left:371.95pt;margin-top:-66.45pt;width:83.75pt;height:2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" fillcolor="window" strokeweight=".5pt">
                <v:textbox>
                  <w:txbxContent>
                    <w:p w:rsidR="006C6319" w:rsidRDefault="006C6319" w:rsidP="006C6319">
                      <w:pPr>
                        <w:jc w:val="center"/>
                      </w:pPr>
                      <w:r>
                        <w:rPr>
                          <w:rFonts w:hint="eastAsia"/>
                        </w:rPr>
                        <w:t>４</w:t>
                      </w:r>
                      <w:r>
                        <w:rPr>
                          <w:rFonts w:hint="eastAsia"/>
                        </w:rPr>
                        <w:t xml:space="preserve"> </w:t>
                      </w:r>
                      <w:r>
                        <w:rPr>
                          <w:rFonts w:hint="eastAsia"/>
                        </w:rPr>
                        <w:t>人員</w:t>
                      </w:r>
                      <w:r>
                        <w:t>配置</w:t>
                      </w:r>
                    </w:p>
                  </w:txbxContent>
                </v:textbox>
              </v:shape>
            </w:pict>
          </mc:Fallback>
        </mc:AlternateContent>
      </w:r>
      <w:r w:rsidR="00FA7D74">
        <w:rPr>
          <w:rFonts w:hint="eastAsia"/>
        </w:rPr>
        <w:t>B</w:t>
      </w:r>
      <w:r w:rsidR="00FA7D74">
        <w:rPr>
          <w:rFonts w:hint="eastAsia"/>
        </w:rPr>
        <w:t xml:space="preserve">　従業員が休む時等のサポート体制について、</w:t>
      </w:r>
      <w:r w:rsidR="00FA7D74" w:rsidRPr="00F43148">
        <w:rPr>
          <w:rFonts w:hint="eastAsia"/>
        </w:rPr>
        <w:t>示し</w:t>
      </w:r>
      <w:r w:rsidR="00FA7D74">
        <w:rPr>
          <w:rFonts w:hint="eastAsia"/>
        </w:rPr>
        <w:t>て</w:t>
      </w:r>
      <w:r w:rsidR="00FA7D74" w:rsidRPr="00F43148">
        <w:rPr>
          <w:rFonts w:hint="eastAsia"/>
        </w:rPr>
        <w:t>ください。</w:t>
      </w:r>
    </w:p>
    <w:p w:rsidR="00A73E24" w:rsidRPr="00A73E24" w:rsidRDefault="00A73E2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C512D9" w:rsidRDefault="00A73E24" w:rsidP="00A73E24">
      <w:pPr>
        <w:rPr>
          <w:rFonts w:eastAsia="HG丸ｺﾞｼｯｸM-PRO"/>
          <w:sz w:val="28"/>
          <w:szCs w:val="28"/>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Default="00A73E24" w:rsidP="00A73E24">
      <w:pPr>
        <w:tabs>
          <w:tab w:val="left" w:pos="567"/>
        </w:tabs>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A73E24" w:rsidRPr="00A73E24" w:rsidRDefault="00A73E24" w:rsidP="00A73E24">
      <w:pPr>
        <w:rPr>
          <w:rFonts w:eastAsia="HG丸ｺﾞｼｯｸM-PRO"/>
          <w:szCs w:val="21"/>
          <w:u w:val="dotted"/>
        </w:rPr>
      </w:pPr>
    </w:p>
    <w:p w:rsidR="00A73E24" w:rsidRPr="00A73E24" w:rsidRDefault="00A73E24" w:rsidP="00A73E2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Default="00FA7D74" w:rsidP="002D16F6"/>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Default="00FA7D74" w:rsidP="002D16F6"/>
    <w:p w:rsidR="00FA7D74" w:rsidRDefault="006C6319" w:rsidP="00C456CD">
      <w:pPr>
        <w:tabs>
          <w:tab w:val="left" w:pos="6946"/>
        </w:tabs>
        <w:ind w:leftChars="100" w:left="420" w:hangingChars="100" w:hanging="210"/>
      </w:pPr>
      <w:r>
        <w:rPr>
          <w:rFonts w:hint="eastAsia"/>
          <w:noProof/>
        </w:rPr>
        <mc:AlternateContent>
          <mc:Choice Requires="wps">
            <w:drawing>
              <wp:anchor distT="0" distB="0" distL="114300" distR="114300" simplePos="0" relativeHeight="251683840" behindDoc="0" locked="0" layoutInCell="1" allowOverlap="1" wp14:anchorId="0023830F" wp14:editId="6D6774A5">
                <wp:simplePos x="0" y="0"/>
                <wp:positionH relativeFrom="column">
                  <wp:posOffset>4674014</wp:posOffset>
                </wp:positionH>
                <wp:positionV relativeFrom="paragraph">
                  <wp:posOffset>-860425</wp:posOffset>
                </wp:positionV>
                <wp:extent cx="1063901" cy="316871"/>
                <wp:effectExtent l="0" t="0" r="22225" b="26035"/>
                <wp:wrapNone/>
                <wp:docPr id="11" name="テキスト ボックス 11"/>
                <wp:cNvGraphicFramePr/>
                <a:graphic xmlns:a="http://schemas.openxmlformats.org/drawingml/2006/main">
                  <a:graphicData uri="http://schemas.microsoft.com/office/word/2010/wordprocessingShape">
                    <wps:wsp>
                      <wps:cNvSpPr txBox="1"/>
                      <wps:spPr>
                        <a:xfrm>
                          <a:off x="0" y="0"/>
                          <a:ext cx="1063901" cy="316871"/>
                        </a:xfrm>
                        <a:prstGeom prst="rect">
                          <a:avLst/>
                        </a:prstGeom>
                        <a:solidFill>
                          <a:sysClr val="window" lastClr="FFFFFF"/>
                        </a:solidFill>
                        <a:ln w="6350">
                          <a:solidFill>
                            <a:prstClr val="black"/>
                          </a:solidFill>
                        </a:ln>
                        <a:effectLst/>
                      </wps:spPr>
                      <wps:txbx>
                        <w:txbxContent>
                          <w:p w:rsidR="006C6319" w:rsidRDefault="006C6319" w:rsidP="006C6319">
                            <w:pPr>
                              <w:jc w:val="center"/>
                            </w:pPr>
                            <w:r>
                              <w:rPr>
                                <w:rFonts w:hint="eastAsia"/>
                              </w:rPr>
                              <w:t>４</w:t>
                            </w:r>
                            <w:r>
                              <w:rPr>
                                <w:rFonts w:hint="eastAsia"/>
                              </w:rPr>
                              <w:t xml:space="preserve"> </w:t>
                            </w:r>
                            <w:r>
                              <w:rPr>
                                <w:rFonts w:hint="eastAsia"/>
                              </w:rPr>
                              <w:t>人員</w:t>
                            </w:r>
                            <w:r>
                              <w:t>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830F" id="テキスト ボックス 11" o:spid="_x0000_s1029" type="#_x0000_t202" style="position:absolute;left:0;text-align:left;margin-left:368.05pt;margin-top:-67.75pt;width:83.75pt;height:2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" fillcolor="window" strokeweight=".5pt">
                <v:textbox>
                  <w:txbxContent>
                    <w:p w:rsidR="006C6319" w:rsidRDefault="006C6319" w:rsidP="006C6319">
                      <w:pPr>
                        <w:jc w:val="center"/>
                      </w:pPr>
                      <w:r>
                        <w:rPr>
                          <w:rFonts w:hint="eastAsia"/>
                        </w:rPr>
                        <w:t>４</w:t>
                      </w:r>
                      <w:r>
                        <w:rPr>
                          <w:rFonts w:hint="eastAsia"/>
                        </w:rPr>
                        <w:t xml:space="preserve"> </w:t>
                      </w:r>
                      <w:r>
                        <w:rPr>
                          <w:rFonts w:hint="eastAsia"/>
                        </w:rPr>
                        <w:t>人員</w:t>
                      </w:r>
                      <w:r>
                        <w:t>配置</w:t>
                      </w:r>
                    </w:p>
                  </w:txbxContent>
                </v:textbox>
              </v:shape>
            </w:pict>
          </mc:Fallback>
        </mc:AlternateContent>
      </w:r>
      <w:r w:rsidR="00FA7D74">
        <w:rPr>
          <w:rFonts w:hint="eastAsia"/>
        </w:rPr>
        <w:t>C</w:t>
      </w:r>
      <w:r w:rsidR="00FA7D74">
        <w:rPr>
          <w:rFonts w:hint="eastAsia"/>
        </w:rPr>
        <w:t xml:space="preserve">　</w:t>
      </w:r>
      <w:r w:rsidR="00FA7D74" w:rsidRPr="00F43148">
        <w:rPr>
          <w:rFonts w:hint="eastAsia"/>
        </w:rPr>
        <w:t>業務責</w:t>
      </w:r>
      <w:r w:rsidR="00FA7D74">
        <w:rPr>
          <w:rFonts w:hint="eastAsia"/>
        </w:rPr>
        <w:t>任者および衛生管理責任者の</w:t>
      </w:r>
      <w:r w:rsidR="006963EF">
        <w:rPr>
          <w:rFonts w:hint="eastAsia"/>
        </w:rPr>
        <w:t>実際の</w:t>
      </w:r>
      <w:r w:rsidR="00FA7D74">
        <w:rPr>
          <w:rFonts w:hint="eastAsia"/>
        </w:rPr>
        <w:t>業務内容について、</w:t>
      </w:r>
      <w:r w:rsidR="00FA7D74" w:rsidRPr="00F43148">
        <w:rPr>
          <w:rFonts w:hint="eastAsia"/>
        </w:rPr>
        <w:t>示し</w:t>
      </w:r>
      <w:r w:rsidR="00FA7D74">
        <w:rPr>
          <w:rFonts w:hint="eastAsia"/>
        </w:rPr>
        <w:t>て</w:t>
      </w:r>
      <w:r w:rsidR="00FA7D74" w:rsidRPr="00F43148">
        <w:rPr>
          <w:rFonts w:hint="eastAsia"/>
        </w:rPr>
        <w:t>ください。</w:t>
      </w:r>
    </w:p>
    <w:p w:rsidR="00C96725" w:rsidRDefault="00C96725" w:rsidP="001C3013"/>
    <w:p w:rsidR="00485835" w:rsidRPr="00C96725" w:rsidRDefault="00485835" w:rsidP="001C3013">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C512D9" w:rsidRDefault="00FA7D74" w:rsidP="00FA7D74">
      <w:pPr>
        <w:rPr>
          <w:rFonts w:eastAsia="HG丸ｺﾞｼｯｸM-PRO"/>
          <w:sz w:val="28"/>
          <w:szCs w:val="28"/>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61DE8" w:rsidRDefault="00061DE8" w:rsidP="00FA7D74">
      <w:pPr>
        <w:tabs>
          <w:tab w:val="left" w:pos="567"/>
        </w:tabs>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Pr="00A73E24" w:rsidRDefault="00FA7D74" w:rsidP="00FA7D74">
      <w:pPr>
        <w:rPr>
          <w:rFonts w:eastAsia="HG丸ｺﾞｼｯｸM-PRO"/>
          <w:szCs w:val="21"/>
          <w:u w:val="dotted"/>
        </w:rPr>
      </w:pPr>
    </w:p>
    <w:p w:rsidR="00FA7D74" w:rsidRPr="00A73E24" w:rsidRDefault="00FA7D74" w:rsidP="00FA7D7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FA7D74" w:rsidRDefault="00FA7D74" w:rsidP="00FA7D74"/>
    <w:p w:rsidR="00FA7D74" w:rsidRPr="006E2668" w:rsidRDefault="00FA7D74" w:rsidP="002D16F6">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Default="00061DE8" w:rsidP="000D2494">
      <w:r>
        <w:rPr>
          <w:rFonts w:hint="eastAsia"/>
          <w:noProof/>
        </w:rPr>
        <mc:AlternateContent>
          <mc:Choice Requires="wps">
            <w:drawing>
              <wp:anchor distT="0" distB="0" distL="114300" distR="114300" simplePos="0" relativeHeight="251669504" behindDoc="0" locked="0" layoutInCell="1" allowOverlap="1" wp14:anchorId="6AACF3C3" wp14:editId="08106C6A">
                <wp:simplePos x="0" y="0"/>
                <wp:positionH relativeFrom="column">
                  <wp:posOffset>4451350</wp:posOffset>
                </wp:positionH>
                <wp:positionV relativeFrom="paragraph">
                  <wp:posOffset>-843915</wp:posOffset>
                </wp:positionV>
                <wp:extent cx="1385181" cy="316871"/>
                <wp:effectExtent l="38100" t="76200" r="24765" b="83185"/>
                <wp:wrapNone/>
                <wp:docPr id="6" name="テキスト ボックス 6"/>
                <wp:cNvGraphicFramePr/>
                <a:graphic xmlns:a="http://schemas.openxmlformats.org/drawingml/2006/main">
                  <a:graphicData uri="http://schemas.microsoft.com/office/word/2010/wordprocessingShape">
                    <wps:wsp>
                      <wps:cNvSpPr txBox="1"/>
                      <wps:spPr>
                        <a:xfrm>
                          <a:off x="0" y="0"/>
                          <a:ext cx="1385181" cy="316871"/>
                        </a:xfrm>
                        <a:prstGeom prst="rect">
                          <a:avLst/>
                        </a:prstGeom>
                        <a:solidFill>
                          <a:sysClr val="window" lastClr="FFFFFF"/>
                        </a:solidFill>
                        <a:ln w="6350">
                          <a:solidFill>
                            <a:prstClr val="black"/>
                          </a:solidFill>
                        </a:ln>
                        <a:effectLst/>
                      </wps:spPr>
                      <wps:txbx>
                        <w:txbxContent>
                          <w:p w:rsidR="006C2DE9" w:rsidRDefault="006C6319" w:rsidP="006C2DE9">
                            <w:pPr>
                              <w:jc w:val="center"/>
                            </w:pPr>
                            <w:r>
                              <w:rPr>
                                <w:rFonts w:hint="eastAsia"/>
                              </w:rPr>
                              <w:t>５</w:t>
                            </w:r>
                            <w:r>
                              <w:rPr>
                                <w:rFonts w:hint="eastAsia"/>
                              </w:rPr>
                              <w:t xml:space="preserve"> </w:t>
                            </w:r>
                            <w:r w:rsidR="006C2DE9">
                              <w:rPr>
                                <w:rFonts w:hint="eastAsia"/>
                              </w:rPr>
                              <w:t>安全</w:t>
                            </w:r>
                            <w:r w:rsidR="00BA24C2">
                              <w:rPr>
                                <w:rFonts w:hint="eastAsia"/>
                              </w:rPr>
                              <w:t>・</w:t>
                            </w:r>
                            <w:r w:rsidR="006C2DE9">
                              <w:t>衛生管理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CF3C3" id="_x0000_t202" coordsize="21600,21600" o:spt="202" path="m,l,21600r21600,l21600,xe">
                <v:stroke joinstyle="miter"/>
                <v:path gradientshapeok="t" o:connecttype="rect"/>
              </v:shapetype>
              <v:shape id="テキスト ボックス 6" o:spid="_x0000_s1030" type="#_x0000_t202" style="position:absolute;left:0;text-align:left;margin-left:350.5pt;margin-top:-66.45pt;width:109.05pt;height: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" fillcolor="window" strokeweight=".5pt">
                <v:textbox>
                  <w:txbxContent>
                    <w:p w:rsidR="006C2DE9" w:rsidRDefault="006C6319" w:rsidP="006C2DE9">
                      <w:pPr>
                        <w:jc w:val="center"/>
                      </w:pPr>
                      <w:r>
                        <w:rPr>
                          <w:rFonts w:hint="eastAsia"/>
                        </w:rPr>
                        <w:t>５</w:t>
                      </w:r>
                      <w:r>
                        <w:rPr>
                          <w:rFonts w:hint="eastAsia"/>
                        </w:rPr>
                        <w:t xml:space="preserve"> </w:t>
                      </w:r>
                      <w:r w:rsidR="006C2DE9">
                        <w:rPr>
                          <w:rFonts w:hint="eastAsia"/>
                        </w:rPr>
                        <w:t>安全</w:t>
                      </w:r>
                      <w:r w:rsidR="00BA24C2">
                        <w:rPr>
                          <w:rFonts w:hint="eastAsia"/>
                        </w:rPr>
                        <w:t>・</w:t>
                      </w:r>
                      <w:r w:rsidR="006C2DE9">
                        <w:t>衛生管理</w:t>
                      </w:r>
                    </w:p>
                  </w:txbxContent>
                </v:textbox>
              </v:shape>
            </w:pict>
          </mc:Fallback>
        </mc:AlternateContent>
      </w:r>
      <w:r w:rsidR="00881FE0">
        <w:rPr>
          <w:rFonts w:hint="eastAsia"/>
        </w:rPr>
        <w:t xml:space="preserve">　</w:t>
      </w:r>
      <w:r w:rsidR="000D2494">
        <w:rPr>
          <w:rFonts w:hint="eastAsia"/>
        </w:rPr>
        <w:t>３　安全</w:t>
      </w:r>
      <w:r w:rsidR="00BA24C2">
        <w:rPr>
          <w:rFonts w:hint="eastAsia"/>
        </w:rPr>
        <w:t>・</w:t>
      </w:r>
      <w:r w:rsidR="006C2DE9">
        <w:rPr>
          <w:rFonts w:hint="eastAsia"/>
        </w:rPr>
        <w:t>衛生管理</w:t>
      </w:r>
    </w:p>
    <w:p w:rsidR="000D2494" w:rsidRPr="002D162A" w:rsidRDefault="000D2494" w:rsidP="00C83D95">
      <w:pPr>
        <w:ind w:left="420" w:rightChars="-68" w:right="-143" w:hangingChars="200" w:hanging="420"/>
      </w:pPr>
      <w:r>
        <w:rPr>
          <w:rFonts w:hint="eastAsia"/>
        </w:rPr>
        <w:t xml:space="preserve">　</w:t>
      </w:r>
      <w:r>
        <w:rPr>
          <w:rFonts w:hint="eastAsia"/>
        </w:rPr>
        <w:t>A</w:t>
      </w:r>
      <w:r>
        <w:rPr>
          <w:rFonts w:hint="eastAsia"/>
        </w:rPr>
        <w:t xml:space="preserve">　</w:t>
      </w:r>
      <w:r w:rsidR="006C2DE9" w:rsidRPr="00F43148">
        <w:rPr>
          <w:rFonts w:hint="eastAsia"/>
        </w:rPr>
        <w:t>従業員の研修</w:t>
      </w:r>
      <w:r w:rsidR="006C2DE9">
        <w:rPr>
          <w:rFonts w:hint="eastAsia"/>
        </w:rPr>
        <w:t>（衛生・調理技術向上等）</w:t>
      </w:r>
      <w:r w:rsidR="006C2DE9" w:rsidRPr="00F43148">
        <w:rPr>
          <w:rFonts w:hint="eastAsia"/>
        </w:rPr>
        <w:t>について（内容、年間回数等）</w:t>
      </w:r>
      <w:r w:rsidR="00B11CD9">
        <w:rPr>
          <w:rFonts w:hint="eastAsia"/>
        </w:rPr>
        <w:t>示して</w:t>
      </w:r>
      <w:r w:rsidR="006C2DE9">
        <w:rPr>
          <w:rFonts w:hint="eastAsia"/>
        </w:rPr>
        <w:t>ください。</w:t>
      </w:r>
      <w:r w:rsidR="006C2DE9" w:rsidRPr="002D162A">
        <w:t xml:space="preserve"> </w:t>
      </w:r>
    </w:p>
    <w:p w:rsidR="000D2494" w:rsidRPr="00FA7D7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C512D9" w:rsidRDefault="000D2494" w:rsidP="000D2494">
      <w:pPr>
        <w:rPr>
          <w:rFonts w:eastAsia="HG丸ｺﾞｼｯｸM-PRO"/>
          <w:sz w:val="28"/>
          <w:szCs w:val="28"/>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Default="000D2494" w:rsidP="000D2494">
      <w:pPr>
        <w:tabs>
          <w:tab w:val="left" w:pos="567"/>
        </w:tabs>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6C2DE9" w:rsidRDefault="006C2DE9" w:rsidP="000D2494">
      <w:pPr>
        <w:ind w:firstLineChars="100" w:firstLine="210"/>
      </w:pPr>
    </w:p>
    <w:p w:rsidR="006C2DE9" w:rsidRDefault="00B11CD9" w:rsidP="00B11CD9">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C83D95" w:rsidRPr="00B11CD9" w:rsidRDefault="00C83D95" w:rsidP="00B11CD9">
      <w:pPr>
        <w:rPr>
          <w:rFonts w:eastAsia="HG丸ｺﾞｼｯｸM-PRO"/>
          <w:szCs w:val="21"/>
          <w:u w:val="dotted"/>
        </w:rPr>
      </w:pPr>
    </w:p>
    <w:p w:rsidR="000D2494" w:rsidRDefault="006C2DE9" w:rsidP="000D2494">
      <w:pPr>
        <w:ind w:firstLineChars="100" w:firstLine="210"/>
      </w:pPr>
      <w:r>
        <w:rPr>
          <w:rFonts w:hint="eastAsia"/>
          <w:noProof/>
        </w:rPr>
        <mc:AlternateContent>
          <mc:Choice Requires="wps">
            <w:drawing>
              <wp:anchor distT="0" distB="0" distL="114300" distR="114300" simplePos="0" relativeHeight="251671552" behindDoc="0" locked="0" layoutInCell="1" allowOverlap="1" wp14:anchorId="37B3CF14" wp14:editId="081BF64E">
                <wp:simplePos x="0" y="0"/>
                <wp:positionH relativeFrom="column">
                  <wp:posOffset>4444365</wp:posOffset>
                </wp:positionH>
                <wp:positionV relativeFrom="paragraph">
                  <wp:posOffset>-853522</wp:posOffset>
                </wp:positionV>
                <wp:extent cx="1385181" cy="316871"/>
                <wp:effectExtent l="0" t="0" r="24765" b="26035"/>
                <wp:wrapNone/>
                <wp:docPr id="7" name="テキスト ボックス 7"/>
                <wp:cNvGraphicFramePr/>
                <a:graphic xmlns:a="http://schemas.openxmlformats.org/drawingml/2006/main">
                  <a:graphicData uri="http://schemas.microsoft.com/office/word/2010/wordprocessingShape">
                    <wps:wsp>
                      <wps:cNvSpPr txBox="1"/>
                      <wps:spPr>
                        <a:xfrm>
                          <a:off x="0" y="0"/>
                          <a:ext cx="1385181" cy="316871"/>
                        </a:xfrm>
                        <a:prstGeom prst="rect">
                          <a:avLst/>
                        </a:prstGeom>
                        <a:solidFill>
                          <a:sysClr val="window" lastClr="FFFFFF"/>
                        </a:solidFill>
                        <a:ln w="6350">
                          <a:solidFill>
                            <a:prstClr val="black"/>
                          </a:solidFill>
                        </a:ln>
                        <a:effectLst/>
                      </wps:spPr>
                      <wps:txbx>
                        <w:txbxContent>
                          <w:p w:rsidR="006C2DE9" w:rsidRDefault="006C6319" w:rsidP="006C2DE9">
                            <w:pPr>
                              <w:jc w:val="center"/>
                            </w:pPr>
                            <w:r>
                              <w:rPr>
                                <w:rFonts w:hint="eastAsia"/>
                              </w:rPr>
                              <w:t>５</w:t>
                            </w:r>
                            <w:r>
                              <w:rPr>
                                <w:rFonts w:hint="eastAsia"/>
                              </w:rPr>
                              <w:t xml:space="preserve"> </w:t>
                            </w:r>
                            <w:r w:rsidR="006C2DE9">
                              <w:rPr>
                                <w:rFonts w:hint="eastAsia"/>
                              </w:rPr>
                              <w:t>安全</w:t>
                            </w:r>
                            <w:r w:rsidR="00BA24C2">
                              <w:rPr>
                                <w:rFonts w:hint="eastAsia"/>
                              </w:rPr>
                              <w:t>・</w:t>
                            </w:r>
                            <w:r w:rsidR="006C2DE9">
                              <w:t>衛生管理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3CF14" id="テキスト ボックス 7" o:spid="_x0000_s1031" type="#_x0000_t202" style="position:absolute;left:0;text-align:left;margin-left:349.95pt;margin-top:-67.2pt;width:109.05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" fillcolor="window" strokeweight=".5pt">
                <v:textbox>
                  <w:txbxContent>
                    <w:p w:rsidR="006C2DE9" w:rsidRDefault="006C6319" w:rsidP="006C2DE9">
                      <w:pPr>
                        <w:jc w:val="center"/>
                      </w:pPr>
                      <w:r>
                        <w:rPr>
                          <w:rFonts w:hint="eastAsia"/>
                        </w:rPr>
                        <w:t>５</w:t>
                      </w:r>
                      <w:r>
                        <w:rPr>
                          <w:rFonts w:hint="eastAsia"/>
                        </w:rPr>
                        <w:t xml:space="preserve"> </w:t>
                      </w:r>
                      <w:r w:rsidR="006C2DE9">
                        <w:rPr>
                          <w:rFonts w:hint="eastAsia"/>
                        </w:rPr>
                        <w:t>安全</w:t>
                      </w:r>
                      <w:r w:rsidR="00BA24C2">
                        <w:rPr>
                          <w:rFonts w:hint="eastAsia"/>
                        </w:rPr>
                        <w:t>・</w:t>
                      </w:r>
                      <w:r w:rsidR="006C2DE9">
                        <w:t>衛生管理</w:t>
                      </w:r>
                    </w:p>
                  </w:txbxContent>
                </v:textbox>
              </v:shape>
            </w:pict>
          </mc:Fallback>
        </mc:AlternateContent>
      </w:r>
      <w:r w:rsidR="000D2494">
        <w:rPr>
          <w:rFonts w:hint="eastAsia"/>
        </w:rPr>
        <w:t>B</w:t>
      </w:r>
      <w:r w:rsidR="000D2494">
        <w:rPr>
          <w:rFonts w:hint="eastAsia"/>
        </w:rPr>
        <w:t xml:space="preserve">　</w:t>
      </w:r>
      <w:r>
        <w:rPr>
          <w:rFonts w:hint="eastAsia"/>
        </w:rPr>
        <w:t>定期的に衛生検査、巡回指導がある場合は、具体的に</w:t>
      </w:r>
      <w:r w:rsidRPr="00F43148">
        <w:rPr>
          <w:rFonts w:hint="eastAsia"/>
        </w:rPr>
        <w:t>示し</w:t>
      </w:r>
      <w:r>
        <w:rPr>
          <w:rFonts w:hint="eastAsia"/>
        </w:rPr>
        <w:t>て</w:t>
      </w:r>
      <w:r w:rsidRPr="00F43148">
        <w:rPr>
          <w:rFonts w:hint="eastAsia"/>
        </w:rPr>
        <w:t>ください。</w:t>
      </w: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C512D9" w:rsidRDefault="000D2494" w:rsidP="000D2494">
      <w:pPr>
        <w:rPr>
          <w:rFonts w:eastAsia="HG丸ｺﾞｼｯｸM-PRO"/>
          <w:sz w:val="28"/>
          <w:szCs w:val="28"/>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Default="000D2494" w:rsidP="000D2494">
      <w:pPr>
        <w:tabs>
          <w:tab w:val="left" w:pos="567"/>
        </w:tabs>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Default="000D2494" w:rsidP="000D2494"/>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FA7D74" w:rsidRDefault="000D2494" w:rsidP="000D2494"/>
    <w:p w:rsidR="000D2494" w:rsidRDefault="006C2DE9" w:rsidP="006C2DE9">
      <w:pPr>
        <w:ind w:leftChars="100" w:left="420" w:hangingChars="100" w:hanging="210"/>
      </w:pPr>
      <w:r>
        <w:rPr>
          <w:rFonts w:hint="eastAsia"/>
          <w:noProof/>
        </w:rPr>
        <mc:AlternateContent>
          <mc:Choice Requires="wps">
            <w:drawing>
              <wp:anchor distT="0" distB="0" distL="114300" distR="114300" simplePos="0" relativeHeight="251673600" behindDoc="0" locked="0" layoutInCell="1" allowOverlap="1" wp14:anchorId="37B3CF14" wp14:editId="081BF64E">
                <wp:simplePos x="0" y="0"/>
                <wp:positionH relativeFrom="column">
                  <wp:posOffset>4426585</wp:posOffset>
                </wp:positionH>
                <wp:positionV relativeFrom="paragraph">
                  <wp:posOffset>-850652</wp:posOffset>
                </wp:positionV>
                <wp:extent cx="1385181" cy="316871"/>
                <wp:effectExtent l="0" t="0" r="24765" b="26035"/>
                <wp:wrapNone/>
                <wp:docPr id="8" name="テキスト ボックス 8"/>
                <wp:cNvGraphicFramePr/>
                <a:graphic xmlns:a="http://schemas.openxmlformats.org/drawingml/2006/main">
                  <a:graphicData uri="http://schemas.microsoft.com/office/word/2010/wordprocessingShape">
                    <wps:wsp>
                      <wps:cNvSpPr txBox="1"/>
                      <wps:spPr>
                        <a:xfrm>
                          <a:off x="0" y="0"/>
                          <a:ext cx="1385181" cy="316871"/>
                        </a:xfrm>
                        <a:prstGeom prst="rect">
                          <a:avLst/>
                        </a:prstGeom>
                        <a:solidFill>
                          <a:sysClr val="window" lastClr="FFFFFF"/>
                        </a:solidFill>
                        <a:ln w="6350">
                          <a:solidFill>
                            <a:prstClr val="black"/>
                          </a:solidFill>
                        </a:ln>
                        <a:effectLst/>
                      </wps:spPr>
                      <wps:txbx>
                        <w:txbxContent>
                          <w:p w:rsidR="006C2DE9" w:rsidRDefault="006C6319" w:rsidP="006C2DE9">
                            <w:pPr>
                              <w:jc w:val="center"/>
                            </w:pPr>
                            <w:r>
                              <w:rPr>
                                <w:rFonts w:hint="eastAsia"/>
                              </w:rPr>
                              <w:t>５</w:t>
                            </w:r>
                            <w:r>
                              <w:rPr>
                                <w:rFonts w:hint="eastAsia"/>
                              </w:rPr>
                              <w:t xml:space="preserve"> </w:t>
                            </w:r>
                            <w:r w:rsidR="006C2DE9">
                              <w:rPr>
                                <w:rFonts w:hint="eastAsia"/>
                              </w:rPr>
                              <w:t>安全</w:t>
                            </w:r>
                            <w:r w:rsidR="00BA24C2">
                              <w:rPr>
                                <w:rFonts w:hint="eastAsia"/>
                              </w:rPr>
                              <w:t>・</w:t>
                            </w:r>
                            <w:r w:rsidR="006C2DE9">
                              <w:t>衛生管理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3CF14" id="テキスト ボックス 8" o:spid="_x0000_s1032" type="#_x0000_t202" style="position:absolute;left:0;text-align:left;margin-left:348.55pt;margin-top:-67pt;width:109.05pt;height:2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" fillcolor="window" strokeweight=".5pt">
                <v:textbox>
                  <w:txbxContent>
                    <w:p w:rsidR="006C2DE9" w:rsidRDefault="006C6319" w:rsidP="006C2DE9">
                      <w:pPr>
                        <w:jc w:val="center"/>
                      </w:pPr>
                      <w:r>
                        <w:rPr>
                          <w:rFonts w:hint="eastAsia"/>
                        </w:rPr>
                        <w:t>５</w:t>
                      </w:r>
                      <w:r>
                        <w:rPr>
                          <w:rFonts w:hint="eastAsia"/>
                        </w:rPr>
                        <w:t xml:space="preserve"> </w:t>
                      </w:r>
                      <w:r w:rsidR="006C2DE9">
                        <w:rPr>
                          <w:rFonts w:hint="eastAsia"/>
                        </w:rPr>
                        <w:t>安全</w:t>
                      </w:r>
                      <w:r w:rsidR="00BA24C2">
                        <w:rPr>
                          <w:rFonts w:hint="eastAsia"/>
                        </w:rPr>
                        <w:t>・</w:t>
                      </w:r>
                      <w:r w:rsidR="006C2DE9">
                        <w:t>衛生管理</w:t>
                      </w:r>
                    </w:p>
                  </w:txbxContent>
                </v:textbox>
              </v:shape>
            </w:pict>
          </mc:Fallback>
        </mc:AlternateContent>
      </w:r>
      <w:r w:rsidR="000D2494">
        <w:rPr>
          <w:rFonts w:hint="eastAsia"/>
        </w:rPr>
        <w:t>C</w:t>
      </w:r>
      <w:r w:rsidR="000D2494">
        <w:rPr>
          <w:rFonts w:hint="eastAsia"/>
        </w:rPr>
        <w:t xml:space="preserve">　</w:t>
      </w:r>
      <w:r w:rsidRPr="00F43148">
        <w:rPr>
          <w:rFonts w:hint="eastAsia"/>
        </w:rPr>
        <w:t>アレルギー対応の安全管理について、どのように取り組むか実際の作業内容を示し</w:t>
      </w:r>
      <w:r>
        <w:rPr>
          <w:rFonts w:hint="eastAsia"/>
        </w:rPr>
        <w:t>て</w:t>
      </w:r>
      <w:r w:rsidRPr="00F43148">
        <w:rPr>
          <w:rFonts w:hint="eastAsia"/>
        </w:rPr>
        <w:t>ください。</w:t>
      </w:r>
    </w:p>
    <w:p w:rsidR="006C2DE9" w:rsidRPr="00A73E24" w:rsidRDefault="006C2DE9" w:rsidP="006C2DE9">
      <w:pPr>
        <w:ind w:leftChars="100" w:left="420" w:hangingChars="100" w:hanging="210"/>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C512D9" w:rsidRDefault="000D2494" w:rsidP="000D2494">
      <w:pPr>
        <w:rPr>
          <w:rFonts w:eastAsia="HG丸ｺﾞｼｯｸM-PRO"/>
          <w:sz w:val="28"/>
          <w:szCs w:val="28"/>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Default="000D2494" w:rsidP="000D2494">
      <w:pPr>
        <w:tabs>
          <w:tab w:val="left" w:pos="567"/>
        </w:tabs>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Default="000D2494" w:rsidP="000D2494"/>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6C2DE9" w:rsidRDefault="000D2494" w:rsidP="000D2494"/>
    <w:p w:rsidR="000D2494" w:rsidRPr="00A73E24" w:rsidRDefault="006C2DE9" w:rsidP="000D2494">
      <w:pPr>
        <w:ind w:leftChars="100" w:left="420" w:hangingChars="100" w:hanging="210"/>
        <w:rPr>
          <w:rFonts w:eastAsia="HG丸ｺﾞｼｯｸM-PRO"/>
          <w:szCs w:val="21"/>
          <w:u w:val="dotted"/>
        </w:rPr>
      </w:pPr>
      <w:r>
        <w:rPr>
          <w:rFonts w:hint="eastAsia"/>
          <w:noProof/>
        </w:rPr>
        <mc:AlternateContent>
          <mc:Choice Requires="wps">
            <w:drawing>
              <wp:anchor distT="0" distB="0" distL="114300" distR="114300" simplePos="0" relativeHeight="251675648" behindDoc="0" locked="0" layoutInCell="1" allowOverlap="1" wp14:anchorId="37B3CF14" wp14:editId="081BF64E">
                <wp:simplePos x="0" y="0"/>
                <wp:positionH relativeFrom="column">
                  <wp:posOffset>4472412</wp:posOffset>
                </wp:positionH>
                <wp:positionV relativeFrom="paragraph">
                  <wp:posOffset>-847134</wp:posOffset>
                </wp:positionV>
                <wp:extent cx="1385181" cy="316871"/>
                <wp:effectExtent l="0" t="0" r="24765" b="26035"/>
                <wp:wrapNone/>
                <wp:docPr id="9" name="テキスト ボックス 9"/>
                <wp:cNvGraphicFramePr/>
                <a:graphic xmlns:a="http://schemas.openxmlformats.org/drawingml/2006/main">
                  <a:graphicData uri="http://schemas.microsoft.com/office/word/2010/wordprocessingShape">
                    <wps:wsp>
                      <wps:cNvSpPr txBox="1"/>
                      <wps:spPr>
                        <a:xfrm>
                          <a:off x="0" y="0"/>
                          <a:ext cx="1385181" cy="316871"/>
                        </a:xfrm>
                        <a:prstGeom prst="rect">
                          <a:avLst/>
                        </a:prstGeom>
                        <a:solidFill>
                          <a:sysClr val="window" lastClr="FFFFFF"/>
                        </a:solidFill>
                        <a:ln w="6350">
                          <a:solidFill>
                            <a:prstClr val="black"/>
                          </a:solidFill>
                        </a:ln>
                        <a:effectLst/>
                      </wps:spPr>
                      <wps:txbx>
                        <w:txbxContent>
                          <w:p w:rsidR="006C2DE9" w:rsidRDefault="006C6319" w:rsidP="006C2DE9">
                            <w:pPr>
                              <w:jc w:val="center"/>
                            </w:pPr>
                            <w:r>
                              <w:rPr>
                                <w:rFonts w:hint="eastAsia"/>
                              </w:rPr>
                              <w:t>５</w:t>
                            </w:r>
                            <w:r>
                              <w:rPr>
                                <w:rFonts w:hint="eastAsia"/>
                              </w:rPr>
                              <w:t xml:space="preserve"> </w:t>
                            </w:r>
                            <w:r w:rsidR="006C2DE9">
                              <w:rPr>
                                <w:rFonts w:hint="eastAsia"/>
                              </w:rPr>
                              <w:t>安全</w:t>
                            </w:r>
                            <w:r w:rsidR="00BA24C2">
                              <w:rPr>
                                <w:rFonts w:hint="eastAsia"/>
                              </w:rPr>
                              <w:t>・</w:t>
                            </w:r>
                            <w:r w:rsidR="006C2DE9">
                              <w:t>衛生管理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3CF14" id="テキスト ボックス 9" o:spid="_x0000_s1033" type="#_x0000_t202" style="position:absolute;left:0;text-align:left;margin-left:352.15pt;margin-top:-66.7pt;width:109.05pt;height:2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" fillcolor="window" strokeweight=".5pt">
                <v:textbox>
                  <w:txbxContent>
                    <w:p w:rsidR="006C2DE9" w:rsidRDefault="006C6319" w:rsidP="006C2DE9">
                      <w:pPr>
                        <w:jc w:val="center"/>
                      </w:pPr>
                      <w:r>
                        <w:rPr>
                          <w:rFonts w:hint="eastAsia"/>
                        </w:rPr>
                        <w:t>５</w:t>
                      </w:r>
                      <w:r>
                        <w:rPr>
                          <w:rFonts w:hint="eastAsia"/>
                        </w:rPr>
                        <w:t xml:space="preserve"> </w:t>
                      </w:r>
                      <w:r w:rsidR="006C2DE9">
                        <w:rPr>
                          <w:rFonts w:hint="eastAsia"/>
                        </w:rPr>
                        <w:t>安全</w:t>
                      </w:r>
                      <w:r w:rsidR="00BA24C2">
                        <w:rPr>
                          <w:rFonts w:hint="eastAsia"/>
                        </w:rPr>
                        <w:t>・</w:t>
                      </w:r>
                      <w:r w:rsidR="006C2DE9">
                        <w:t>衛生管理</w:t>
                      </w:r>
                    </w:p>
                  </w:txbxContent>
                </v:textbox>
              </v:shape>
            </w:pict>
          </mc:Fallback>
        </mc:AlternateContent>
      </w:r>
      <w:r w:rsidR="000D2494">
        <w:rPr>
          <w:rFonts w:hint="eastAsia"/>
        </w:rPr>
        <w:t>D</w:t>
      </w:r>
      <w:r w:rsidR="000D2494">
        <w:rPr>
          <w:rFonts w:hint="eastAsia"/>
        </w:rPr>
        <w:t xml:space="preserve">　</w:t>
      </w:r>
      <w:r w:rsidRPr="00F43148">
        <w:rPr>
          <w:rFonts w:hint="eastAsia"/>
        </w:rPr>
        <w:t>配</w:t>
      </w:r>
      <w:r>
        <w:rPr>
          <w:rFonts w:hint="eastAsia"/>
        </w:rPr>
        <w:t>置調理員等がノロウイルス等の感染が疑われた段階からの対応を具体的に示してください。</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C512D9" w:rsidRDefault="000D2494" w:rsidP="000D2494">
      <w:pPr>
        <w:rPr>
          <w:rFonts w:eastAsia="HG丸ｺﾞｼｯｸM-PRO"/>
          <w:sz w:val="28"/>
          <w:szCs w:val="28"/>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Default="000D2494" w:rsidP="000D2494">
      <w:pPr>
        <w:tabs>
          <w:tab w:val="left" w:pos="567"/>
        </w:tabs>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Default="000D2494" w:rsidP="000D2494"/>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FA7D74" w:rsidRDefault="000D2494" w:rsidP="000D2494"/>
    <w:p w:rsidR="000D2494" w:rsidRPr="00307FF5" w:rsidRDefault="006C2DE9" w:rsidP="000D2494">
      <w:pPr>
        <w:ind w:leftChars="100" w:left="210"/>
        <w:rPr>
          <w:rFonts w:ascii="ＭＳ 明朝" w:hAnsi="ＭＳ 明朝"/>
          <w:color w:val="FF0000"/>
        </w:rPr>
      </w:pPr>
      <w:r>
        <w:rPr>
          <w:rFonts w:hint="eastAsia"/>
          <w:noProof/>
        </w:rPr>
        <mc:AlternateContent>
          <mc:Choice Requires="wps">
            <w:drawing>
              <wp:anchor distT="0" distB="0" distL="114300" distR="114300" simplePos="0" relativeHeight="251677696" behindDoc="0" locked="0" layoutInCell="1" allowOverlap="1" wp14:anchorId="37B3CF14" wp14:editId="081BF64E">
                <wp:simplePos x="0" y="0"/>
                <wp:positionH relativeFrom="column">
                  <wp:posOffset>4454305</wp:posOffset>
                </wp:positionH>
                <wp:positionV relativeFrom="paragraph">
                  <wp:posOffset>-842607</wp:posOffset>
                </wp:positionV>
                <wp:extent cx="1385181" cy="316871"/>
                <wp:effectExtent l="0" t="0" r="24765" b="26035"/>
                <wp:wrapNone/>
                <wp:docPr id="10" name="テキスト ボックス 10"/>
                <wp:cNvGraphicFramePr/>
                <a:graphic xmlns:a="http://schemas.openxmlformats.org/drawingml/2006/main">
                  <a:graphicData uri="http://schemas.microsoft.com/office/word/2010/wordprocessingShape">
                    <wps:wsp>
                      <wps:cNvSpPr txBox="1"/>
                      <wps:spPr>
                        <a:xfrm>
                          <a:off x="0" y="0"/>
                          <a:ext cx="1385181" cy="316871"/>
                        </a:xfrm>
                        <a:prstGeom prst="rect">
                          <a:avLst/>
                        </a:prstGeom>
                        <a:solidFill>
                          <a:sysClr val="window" lastClr="FFFFFF"/>
                        </a:solidFill>
                        <a:ln w="6350">
                          <a:solidFill>
                            <a:prstClr val="black"/>
                          </a:solidFill>
                        </a:ln>
                        <a:effectLst/>
                      </wps:spPr>
                      <wps:txbx>
                        <w:txbxContent>
                          <w:p w:rsidR="006C2DE9" w:rsidRDefault="006C6319" w:rsidP="006C2DE9">
                            <w:pPr>
                              <w:jc w:val="center"/>
                            </w:pPr>
                            <w:r>
                              <w:rPr>
                                <w:rFonts w:hint="eastAsia"/>
                              </w:rPr>
                              <w:t>５</w:t>
                            </w:r>
                            <w:r>
                              <w:rPr>
                                <w:rFonts w:hint="eastAsia"/>
                              </w:rPr>
                              <w:t xml:space="preserve"> </w:t>
                            </w:r>
                            <w:r w:rsidR="006C2DE9">
                              <w:rPr>
                                <w:rFonts w:hint="eastAsia"/>
                              </w:rPr>
                              <w:t>安全</w:t>
                            </w:r>
                            <w:r w:rsidR="00BA24C2">
                              <w:rPr>
                                <w:rFonts w:hint="eastAsia"/>
                              </w:rPr>
                              <w:t>・</w:t>
                            </w:r>
                            <w:r w:rsidR="006C2DE9">
                              <w:t>衛生管理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3CF14" id="テキスト ボックス 10" o:spid="_x0000_s1034" type="#_x0000_t202" style="position:absolute;left:0;text-align:left;margin-left:350.75pt;margin-top:-66.35pt;width:109.05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" fillcolor="window" strokeweight=".5pt">
                <v:textbox>
                  <w:txbxContent>
                    <w:p w:rsidR="006C2DE9" w:rsidRDefault="006C6319" w:rsidP="006C2DE9">
                      <w:pPr>
                        <w:jc w:val="center"/>
                      </w:pPr>
                      <w:r>
                        <w:rPr>
                          <w:rFonts w:hint="eastAsia"/>
                        </w:rPr>
                        <w:t>５</w:t>
                      </w:r>
                      <w:r>
                        <w:rPr>
                          <w:rFonts w:hint="eastAsia"/>
                        </w:rPr>
                        <w:t xml:space="preserve"> </w:t>
                      </w:r>
                      <w:r w:rsidR="006C2DE9">
                        <w:rPr>
                          <w:rFonts w:hint="eastAsia"/>
                        </w:rPr>
                        <w:t>安全</w:t>
                      </w:r>
                      <w:r w:rsidR="00BA24C2">
                        <w:rPr>
                          <w:rFonts w:hint="eastAsia"/>
                        </w:rPr>
                        <w:t>・</w:t>
                      </w:r>
                      <w:r w:rsidR="006C2DE9">
                        <w:t>衛生管理</w:t>
                      </w:r>
                    </w:p>
                  </w:txbxContent>
                </v:textbox>
              </v:shape>
            </w:pict>
          </mc:Fallback>
        </mc:AlternateContent>
      </w:r>
      <w:r w:rsidR="000D2494">
        <w:rPr>
          <w:rFonts w:hint="eastAsia"/>
        </w:rPr>
        <w:t>E</w:t>
      </w:r>
      <w:r w:rsidR="000D2494">
        <w:rPr>
          <w:rFonts w:hint="eastAsia"/>
        </w:rPr>
        <w:t xml:space="preserve">　</w:t>
      </w:r>
      <w:r w:rsidRPr="00F43148">
        <w:rPr>
          <w:rFonts w:hint="eastAsia"/>
        </w:rPr>
        <w:t>ノロウイルス等の食中毒</w:t>
      </w:r>
      <w:r>
        <w:rPr>
          <w:rFonts w:hint="eastAsia"/>
        </w:rPr>
        <w:t>、異物混入</w:t>
      </w:r>
      <w:r w:rsidRPr="00F43148">
        <w:rPr>
          <w:rFonts w:hint="eastAsia"/>
        </w:rPr>
        <w:t>等の</w:t>
      </w:r>
      <w:r>
        <w:rPr>
          <w:rFonts w:hint="eastAsia"/>
        </w:rPr>
        <w:t>安全・</w:t>
      </w:r>
      <w:r w:rsidRPr="00F43148">
        <w:rPr>
          <w:rFonts w:hint="eastAsia"/>
        </w:rPr>
        <w:t>衛生</w:t>
      </w:r>
      <w:r>
        <w:rPr>
          <w:rFonts w:hint="eastAsia"/>
        </w:rPr>
        <w:t>・危機管理方法について具体的に</w:t>
      </w:r>
      <w:r w:rsidRPr="00F43148">
        <w:rPr>
          <w:rFonts w:hint="eastAsia"/>
        </w:rPr>
        <w:t>示し</w:t>
      </w:r>
      <w:r>
        <w:rPr>
          <w:rFonts w:hint="eastAsia"/>
        </w:rPr>
        <w:t>て</w:t>
      </w:r>
      <w:r w:rsidRPr="00F43148">
        <w:rPr>
          <w:rFonts w:hint="eastAsia"/>
        </w:rPr>
        <w:t>ください。</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C512D9" w:rsidRDefault="000D2494" w:rsidP="000D2494">
      <w:pPr>
        <w:rPr>
          <w:rFonts w:eastAsia="HG丸ｺﾞｼｯｸM-PRO"/>
          <w:sz w:val="28"/>
          <w:szCs w:val="28"/>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Default="000D2494" w:rsidP="000D2494">
      <w:pPr>
        <w:tabs>
          <w:tab w:val="left" w:pos="567"/>
        </w:tabs>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Pr="00A73E24" w:rsidRDefault="000D2494" w:rsidP="000D2494">
      <w:pPr>
        <w:rPr>
          <w:rFonts w:eastAsia="HG丸ｺﾞｼｯｸM-PRO"/>
          <w:szCs w:val="21"/>
          <w:u w:val="dotted"/>
        </w:rPr>
      </w:pPr>
    </w:p>
    <w:p w:rsidR="000D2494" w:rsidRPr="00A73E24" w:rsidRDefault="000D2494" w:rsidP="000D2494">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0D2494" w:rsidRDefault="000D2494" w:rsidP="000D2494"/>
    <w:p w:rsidR="0075616B" w:rsidRDefault="000D2494" w:rsidP="0054117E">
      <w:pPr>
        <w:rPr>
          <w:rFonts w:eastAsia="HG丸ｺﾞｼｯｸM-PRO"/>
          <w:szCs w:val="21"/>
          <w:u w:val="dotted"/>
        </w:rPr>
      </w:pPr>
      <w:r w:rsidRPr="00A73E24">
        <w:rPr>
          <w:rFonts w:eastAsia="HG丸ｺﾞｼｯｸM-PRO" w:hint="eastAsia"/>
          <w:szCs w:val="21"/>
          <w:u w:val="dotted"/>
        </w:rPr>
        <w:t xml:space="preserve">　　　　　　　　　　　　　　　　　　　　　　　　　　　　　　　　　　　</w:t>
      </w:r>
      <w:r>
        <w:rPr>
          <w:rFonts w:eastAsia="HG丸ｺﾞｼｯｸM-PRO" w:hint="eastAsia"/>
          <w:szCs w:val="21"/>
          <w:u w:val="dotted"/>
        </w:rPr>
        <w:t xml:space="preserve">　　　　　　</w:t>
      </w:r>
    </w:p>
    <w:p w:rsidR="00270A43" w:rsidRDefault="00270A43" w:rsidP="0075616B">
      <w:pPr>
        <w:rPr>
          <w:rFonts w:eastAsia="HG丸ｺﾞｼｯｸM-PRO"/>
          <w:szCs w:val="21"/>
          <w:u w:val="dotted"/>
        </w:rPr>
      </w:pPr>
    </w:p>
    <w:sectPr w:rsidR="00270A43" w:rsidSect="00A73E24">
      <w:headerReference w:type="default" r:id="rId7"/>
      <w:footerReference w:type="default" r:id="rId8"/>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19B" w:rsidRDefault="00C3219B" w:rsidP="00C3219B">
      <w:r>
        <w:separator/>
      </w:r>
    </w:p>
  </w:endnote>
  <w:endnote w:type="continuationSeparator" w:id="0">
    <w:p w:rsidR="00C3219B" w:rsidRDefault="00C3219B" w:rsidP="00C3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C" w:rsidRDefault="00B0534C" w:rsidP="00B053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19B" w:rsidRDefault="00C3219B" w:rsidP="00C3219B">
      <w:r>
        <w:separator/>
      </w:r>
    </w:p>
  </w:footnote>
  <w:footnote w:type="continuationSeparator" w:id="0">
    <w:p w:rsidR="00C3219B" w:rsidRDefault="00C3219B" w:rsidP="00C32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46" w:rsidRDefault="006D7437">
    <w:pPr>
      <w:pStyle w:val="a3"/>
    </w:pPr>
    <w:r>
      <w:rPr>
        <w:rFonts w:hint="eastAsia"/>
      </w:rPr>
      <w:t>（様式６</w:t>
    </w:r>
    <w:r w:rsidR="002A2A46">
      <w:rPr>
        <w:rFonts w:hint="eastAsia"/>
      </w:rPr>
      <w:t>）</w:t>
    </w:r>
    <w:r w:rsidR="00BC5098">
      <w:rPr>
        <w:rFonts w:hint="eastAsia"/>
      </w:rPr>
      <w:t>提出書類番号③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72"/>
    <w:rsid w:val="00026314"/>
    <w:rsid w:val="00030FA1"/>
    <w:rsid w:val="00033D0F"/>
    <w:rsid w:val="00061DE8"/>
    <w:rsid w:val="000B34E8"/>
    <w:rsid w:val="000D2494"/>
    <w:rsid w:val="000E1F48"/>
    <w:rsid w:val="000F4957"/>
    <w:rsid w:val="00114472"/>
    <w:rsid w:val="00151A87"/>
    <w:rsid w:val="00161B9D"/>
    <w:rsid w:val="001A1086"/>
    <w:rsid w:val="001C3013"/>
    <w:rsid w:val="001C68BD"/>
    <w:rsid w:val="001E108B"/>
    <w:rsid w:val="001F4F93"/>
    <w:rsid w:val="00212F9D"/>
    <w:rsid w:val="002276DE"/>
    <w:rsid w:val="00227D5C"/>
    <w:rsid w:val="0025331A"/>
    <w:rsid w:val="00266C67"/>
    <w:rsid w:val="00270048"/>
    <w:rsid w:val="00270A43"/>
    <w:rsid w:val="002A2A46"/>
    <w:rsid w:val="002C26DB"/>
    <w:rsid w:val="002D16F6"/>
    <w:rsid w:val="002E163F"/>
    <w:rsid w:val="00310E33"/>
    <w:rsid w:val="00317079"/>
    <w:rsid w:val="003312A5"/>
    <w:rsid w:val="00364B84"/>
    <w:rsid w:val="00376B1E"/>
    <w:rsid w:val="00381BB6"/>
    <w:rsid w:val="003A0302"/>
    <w:rsid w:val="003C7C4F"/>
    <w:rsid w:val="00415BCD"/>
    <w:rsid w:val="0043641C"/>
    <w:rsid w:val="0044228B"/>
    <w:rsid w:val="00462F34"/>
    <w:rsid w:val="00476DD6"/>
    <w:rsid w:val="00485835"/>
    <w:rsid w:val="004A4066"/>
    <w:rsid w:val="004B5D2F"/>
    <w:rsid w:val="004E147B"/>
    <w:rsid w:val="004E3008"/>
    <w:rsid w:val="004F6743"/>
    <w:rsid w:val="00504507"/>
    <w:rsid w:val="00540504"/>
    <w:rsid w:val="0054117E"/>
    <w:rsid w:val="0057378B"/>
    <w:rsid w:val="00573C0E"/>
    <w:rsid w:val="005B454C"/>
    <w:rsid w:val="005C4D88"/>
    <w:rsid w:val="005E07C7"/>
    <w:rsid w:val="006255D5"/>
    <w:rsid w:val="0065249D"/>
    <w:rsid w:val="00666C27"/>
    <w:rsid w:val="0068095E"/>
    <w:rsid w:val="006963EF"/>
    <w:rsid w:val="006B0557"/>
    <w:rsid w:val="006C2DE9"/>
    <w:rsid w:val="006C6319"/>
    <w:rsid w:val="006D7437"/>
    <w:rsid w:val="006E2668"/>
    <w:rsid w:val="006F4065"/>
    <w:rsid w:val="006F4B11"/>
    <w:rsid w:val="006F7EF7"/>
    <w:rsid w:val="00705771"/>
    <w:rsid w:val="00721C36"/>
    <w:rsid w:val="0073319B"/>
    <w:rsid w:val="0075616B"/>
    <w:rsid w:val="00760404"/>
    <w:rsid w:val="00776AAC"/>
    <w:rsid w:val="00796D37"/>
    <w:rsid w:val="007A3E6B"/>
    <w:rsid w:val="007B5A83"/>
    <w:rsid w:val="007D4F31"/>
    <w:rsid w:val="00826E17"/>
    <w:rsid w:val="00881FE0"/>
    <w:rsid w:val="00934BB2"/>
    <w:rsid w:val="00991494"/>
    <w:rsid w:val="00995C5D"/>
    <w:rsid w:val="009C2D23"/>
    <w:rsid w:val="009E7CAE"/>
    <w:rsid w:val="009F66FF"/>
    <w:rsid w:val="00A0329F"/>
    <w:rsid w:val="00A34CB0"/>
    <w:rsid w:val="00A463B0"/>
    <w:rsid w:val="00A73E24"/>
    <w:rsid w:val="00A9639B"/>
    <w:rsid w:val="00AA703E"/>
    <w:rsid w:val="00AE1298"/>
    <w:rsid w:val="00AF69B3"/>
    <w:rsid w:val="00B0534C"/>
    <w:rsid w:val="00B11CD9"/>
    <w:rsid w:val="00B4612A"/>
    <w:rsid w:val="00B51856"/>
    <w:rsid w:val="00B53426"/>
    <w:rsid w:val="00B71E66"/>
    <w:rsid w:val="00B7300A"/>
    <w:rsid w:val="00BA24C2"/>
    <w:rsid w:val="00BC470E"/>
    <w:rsid w:val="00BC5098"/>
    <w:rsid w:val="00BD43B2"/>
    <w:rsid w:val="00BF0F1B"/>
    <w:rsid w:val="00BF5AF7"/>
    <w:rsid w:val="00C17D8B"/>
    <w:rsid w:val="00C3219B"/>
    <w:rsid w:val="00C456CD"/>
    <w:rsid w:val="00C538CD"/>
    <w:rsid w:val="00C83D95"/>
    <w:rsid w:val="00C96725"/>
    <w:rsid w:val="00CC209E"/>
    <w:rsid w:val="00CC3DCA"/>
    <w:rsid w:val="00D7408B"/>
    <w:rsid w:val="00D902A0"/>
    <w:rsid w:val="00DA06F6"/>
    <w:rsid w:val="00DC0D56"/>
    <w:rsid w:val="00DE58B1"/>
    <w:rsid w:val="00DE7E8A"/>
    <w:rsid w:val="00E90C06"/>
    <w:rsid w:val="00EA1965"/>
    <w:rsid w:val="00F11AF2"/>
    <w:rsid w:val="00F412B9"/>
    <w:rsid w:val="00F93E38"/>
    <w:rsid w:val="00FA05A8"/>
    <w:rsid w:val="00FA3DCA"/>
    <w:rsid w:val="00FA7D74"/>
    <w:rsid w:val="00FB3F8E"/>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8F4341-6B62-46DF-B61E-8A4CEBB9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19B"/>
    <w:pPr>
      <w:tabs>
        <w:tab w:val="center" w:pos="4252"/>
        <w:tab w:val="right" w:pos="8504"/>
      </w:tabs>
      <w:snapToGrid w:val="0"/>
    </w:pPr>
  </w:style>
  <w:style w:type="character" w:customStyle="1" w:styleId="a4">
    <w:name w:val="ヘッダー (文字)"/>
    <w:basedOn w:val="a0"/>
    <w:link w:val="a3"/>
    <w:uiPriority w:val="99"/>
    <w:rsid w:val="00C3219B"/>
  </w:style>
  <w:style w:type="paragraph" w:styleId="a5">
    <w:name w:val="footer"/>
    <w:basedOn w:val="a"/>
    <w:link w:val="a6"/>
    <w:uiPriority w:val="99"/>
    <w:unhideWhenUsed/>
    <w:rsid w:val="00C3219B"/>
    <w:pPr>
      <w:tabs>
        <w:tab w:val="center" w:pos="4252"/>
        <w:tab w:val="right" w:pos="8504"/>
      </w:tabs>
      <w:snapToGrid w:val="0"/>
    </w:pPr>
  </w:style>
  <w:style w:type="character" w:customStyle="1" w:styleId="a6">
    <w:name w:val="フッター (文字)"/>
    <w:basedOn w:val="a0"/>
    <w:link w:val="a5"/>
    <w:uiPriority w:val="99"/>
    <w:rsid w:val="00C3219B"/>
  </w:style>
  <w:style w:type="table" w:styleId="a7">
    <w:name w:val="Table Grid"/>
    <w:basedOn w:val="a1"/>
    <w:uiPriority w:val="39"/>
    <w:rsid w:val="00995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6D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6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33E9A-7333-4DB3-8527-5BF8FABF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1074</Words>
  <Characters>6128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0000010475 南畑　吉孝</dc:creator>
  <cp:keywords/>
  <dc:description/>
  <cp:lastModifiedBy>東大阪市</cp:lastModifiedBy>
  <cp:revision>2</cp:revision>
  <cp:lastPrinted>2024-03-28T07:49:00Z</cp:lastPrinted>
  <dcterms:created xsi:type="dcterms:W3CDTF">2025-05-19T02:51:00Z</dcterms:created>
  <dcterms:modified xsi:type="dcterms:W3CDTF">2025-05-19T02:51:00Z</dcterms:modified>
</cp:coreProperties>
</file>