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03" w:rsidRDefault="007F7103">
      <w:pPr>
        <w:rPr>
          <w:rFonts w:ascii="BIZ UD明朝 Medium" w:eastAsia="BIZ UD明朝 Medium" w:hAnsi="BIZ UD明朝 Medium"/>
          <w:spacing w:val="26"/>
          <w:kern w:val="0"/>
          <w:szCs w:val="21"/>
        </w:rPr>
      </w:pPr>
    </w:p>
    <w:p w:rsidR="007F7103" w:rsidRDefault="007F7103">
      <w:pPr>
        <w:rPr>
          <w:rFonts w:ascii="BIZ UD明朝 Medium" w:eastAsia="BIZ UD明朝 Medium" w:hAnsi="BIZ UD明朝 Medium"/>
          <w:spacing w:val="26"/>
          <w:kern w:val="0"/>
          <w:szCs w:val="21"/>
        </w:rPr>
      </w:pPr>
    </w:p>
    <w:p w:rsidR="00D44B48" w:rsidRDefault="00D44B48">
      <w:pPr>
        <w:rPr>
          <w:rFonts w:ascii="BIZ UD明朝 Medium" w:eastAsia="BIZ UD明朝 Medium" w:hAnsi="BIZ UD明朝 Medium"/>
          <w:spacing w:val="26"/>
          <w:kern w:val="0"/>
          <w:szCs w:val="21"/>
        </w:rPr>
      </w:pPr>
    </w:p>
    <w:p w:rsidR="00D44B48" w:rsidRDefault="00D44B48">
      <w:pPr>
        <w:rPr>
          <w:rFonts w:ascii="BIZ UD明朝 Medium" w:eastAsia="BIZ UD明朝 Medium" w:hAnsi="BIZ UD明朝 Medium"/>
          <w:spacing w:val="26"/>
          <w:kern w:val="0"/>
          <w:szCs w:val="21"/>
        </w:rPr>
      </w:pPr>
    </w:p>
    <w:p w:rsidR="00D44B48" w:rsidRDefault="00D44B48">
      <w:pPr>
        <w:rPr>
          <w:rFonts w:ascii="BIZ UD明朝 Medium" w:eastAsia="BIZ UD明朝 Medium" w:hAnsi="BIZ UD明朝 Medium"/>
          <w:spacing w:val="26"/>
          <w:kern w:val="0"/>
          <w:szCs w:val="21"/>
        </w:rPr>
      </w:pPr>
    </w:p>
    <w:p w:rsidR="00D44B48" w:rsidRDefault="00EE2724" w:rsidP="007F7103">
      <w:pPr>
        <w:jc w:val="center"/>
        <w:rPr>
          <w:rFonts w:ascii="BIZ UD明朝 Medium" w:eastAsia="BIZ UD明朝 Medium" w:hAnsi="BIZ UD明朝 Medium"/>
          <w:spacing w:val="26"/>
          <w:kern w:val="0"/>
          <w:sz w:val="28"/>
          <w:szCs w:val="28"/>
        </w:rPr>
      </w:pPr>
      <w:r>
        <w:rPr>
          <w:rFonts w:ascii="BIZ UD明朝 Medium" w:eastAsia="BIZ UD明朝 Medium" w:hAnsi="BIZ UD明朝 Medium" w:hint="eastAsia"/>
          <w:spacing w:val="26"/>
          <w:kern w:val="0"/>
          <w:sz w:val="28"/>
          <w:szCs w:val="28"/>
        </w:rPr>
        <w:t>若江</w:t>
      </w:r>
      <w:r w:rsidR="00D44B48">
        <w:rPr>
          <w:rFonts w:ascii="BIZ UD明朝 Medium" w:eastAsia="BIZ UD明朝 Medium" w:hAnsi="BIZ UD明朝 Medium" w:hint="eastAsia"/>
          <w:spacing w:val="26"/>
          <w:kern w:val="0"/>
          <w:sz w:val="28"/>
          <w:szCs w:val="28"/>
        </w:rPr>
        <w:t>・岩田・瓜生堂地区</w:t>
      </w:r>
    </w:p>
    <w:p w:rsidR="00D7672D" w:rsidRDefault="00E81286" w:rsidP="007F7103">
      <w:pPr>
        <w:jc w:val="center"/>
        <w:rPr>
          <w:rFonts w:ascii="BIZ UD明朝 Medium" w:eastAsia="BIZ UD明朝 Medium" w:hAnsi="BIZ UD明朝 Medium"/>
          <w:spacing w:val="26"/>
          <w:kern w:val="0"/>
          <w:sz w:val="28"/>
          <w:szCs w:val="28"/>
        </w:rPr>
      </w:pPr>
      <w:r>
        <w:rPr>
          <w:rFonts w:ascii="BIZ UD明朝 Medium" w:eastAsia="BIZ UD明朝 Medium" w:hAnsi="BIZ UD明朝 Medium" w:hint="eastAsia"/>
          <w:spacing w:val="26"/>
          <w:kern w:val="0"/>
          <w:sz w:val="28"/>
          <w:szCs w:val="28"/>
        </w:rPr>
        <w:t>密</w:t>
      </w:r>
      <w:r w:rsidR="00D7672D" w:rsidRPr="00D7672D">
        <w:rPr>
          <w:rFonts w:ascii="BIZ UD明朝 Medium" w:eastAsia="BIZ UD明朝 Medium" w:hAnsi="BIZ UD明朝 Medium" w:hint="eastAsia"/>
          <w:spacing w:val="26"/>
          <w:kern w:val="0"/>
          <w:sz w:val="28"/>
          <w:szCs w:val="28"/>
        </w:rPr>
        <w:t>集市街地総合防災計画</w:t>
      </w:r>
      <w:r w:rsidR="008E6A2A">
        <w:rPr>
          <w:rFonts w:ascii="BIZ UD明朝 Medium" w:eastAsia="BIZ UD明朝 Medium" w:hAnsi="BIZ UD明朝 Medium" w:hint="eastAsia"/>
          <w:spacing w:val="26"/>
          <w:kern w:val="0"/>
          <w:sz w:val="28"/>
          <w:szCs w:val="28"/>
        </w:rPr>
        <w:t>改定</w:t>
      </w:r>
      <w:r w:rsidR="00D7672D" w:rsidRPr="00D7672D">
        <w:rPr>
          <w:rFonts w:ascii="BIZ UD明朝 Medium" w:eastAsia="BIZ UD明朝 Medium" w:hAnsi="BIZ UD明朝 Medium" w:hint="eastAsia"/>
          <w:spacing w:val="26"/>
          <w:kern w:val="0"/>
          <w:sz w:val="28"/>
          <w:szCs w:val="28"/>
        </w:rPr>
        <w:t>業務</w:t>
      </w:r>
    </w:p>
    <w:p w:rsidR="00D44B48" w:rsidRDefault="001700C0" w:rsidP="007F7103">
      <w:pPr>
        <w:jc w:val="center"/>
        <w:rPr>
          <w:rFonts w:ascii="BIZ UD明朝 Medium" w:eastAsia="BIZ UD明朝 Medium" w:hAnsi="BIZ UD明朝 Medium"/>
          <w:spacing w:val="26"/>
          <w:kern w:val="0"/>
          <w:sz w:val="28"/>
          <w:szCs w:val="28"/>
        </w:rPr>
      </w:pPr>
      <w:r>
        <w:rPr>
          <w:rFonts w:ascii="BIZ UD明朝 Medium" w:eastAsia="BIZ UD明朝 Medium" w:hAnsi="BIZ UD明朝 Medium" w:hint="eastAsia"/>
          <w:spacing w:val="26"/>
          <w:kern w:val="0"/>
          <w:sz w:val="28"/>
          <w:szCs w:val="28"/>
        </w:rPr>
        <w:t>（令和</w:t>
      </w:r>
      <w:r w:rsidR="00D7672D">
        <w:rPr>
          <w:rFonts w:ascii="BIZ UD明朝 Medium" w:eastAsia="BIZ UD明朝 Medium" w:hAnsi="BIZ UD明朝 Medium" w:hint="eastAsia"/>
          <w:spacing w:val="26"/>
          <w:kern w:val="0"/>
          <w:sz w:val="28"/>
          <w:szCs w:val="28"/>
        </w:rPr>
        <w:t>７</w:t>
      </w:r>
      <w:r>
        <w:rPr>
          <w:rFonts w:ascii="BIZ UD明朝 Medium" w:eastAsia="BIZ UD明朝 Medium" w:hAnsi="BIZ UD明朝 Medium" w:hint="eastAsia"/>
          <w:spacing w:val="26"/>
          <w:kern w:val="0"/>
          <w:sz w:val="28"/>
          <w:szCs w:val="28"/>
        </w:rPr>
        <w:t>年度）</w:t>
      </w:r>
    </w:p>
    <w:p w:rsidR="00D44B48" w:rsidRDefault="00D44B48" w:rsidP="007F7103">
      <w:pPr>
        <w:jc w:val="center"/>
        <w:rPr>
          <w:rFonts w:ascii="BIZ UD明朝 Medium" w:eastAsia="BIZ UD明朝 Medium" w:hAnsi="BIZ UD明朝 Medium"/>
          <w:spacing w:val="26"/>
          <w:kern w:val="0"/>
          <w:sz w:val="28"/>
          <w:szCs w:val="28"/>
        </w:rPr>
      </w:pPr>
    </w:p>
    <w:p w:rsidR="00D44B48" w:rsidRDefault="00D44B48" w:rsidP="007F7103">
      <w:pPr>
        <w:jc w:val="center"/>
        <w:rPr>
          <w:rFonts w:ascii="BIZ UD明朝 Medium" w:eastAsia="BIZ UD明朝 Medium" w:hAnsi="BIZ UD明朝 Medium"/>
          <w:spacing w:val="26"/>
          <w:kern w:val="0"/>
          <w:sz w:val="28"/>
          <w:szCs w:val="28"/>
        </w:rPr>
      </w:pPr>
    </w:p>
    <w:p w:rsidR="00D44B48" w:rsidRDefault="00D44B48" w:rsidP="00D44B48">
      <w:pPr>
        <w:widowControl/>
        <w:jc w:val="center"/>
        <w:rPr>
          <w:rFonts w:ascii="BIZ UD明朝 Medium" w:eastAsia="BIZ UD明朝 Medium" w:hAnsi="BIZ UD明朝 Medium"/>
          <w:spacing w:val="26"/>
          <w:kern w:val="0"/>
          <w:szCs w:val="21"/>
        </w:rPr>
      </w:pPr>
      <w:r w:rsidRPr="00D44B48">
        <w:rPr>
          <w:rFonts w:ascii="BIZ UD明朝 Medium" w:eastAsia="BIZ UD明朝 Medium" w:hAnsi="BIZ UD明朝 Medium" w:hint="eastAsia"/>
          <w:spacing w:val="180"/>
          <w:kern w:val="0"/>
          <w:sz w:val="36"/>
          <w:szCs w:val="36"/>
          <w:fitText w:val="1800" w:id="-1019051264"/>
        </w:rPr>
        <w:t>仕様</w:t>
      </w:r>
      <w:r w:rsidRPr="00D44B48">
        <w:rPr>
          <w:rFonts w:ascii="BIZ UD明朝 Medium" w:eastAsia="BIZ UD明朝 Medium" w:hAnsi="BIZ UD明朝 Medium" w:hint="eastAsia"/>
          <w:kern w:val="0"/>
          <w:sz w:val="36"/>
          <w:szCs w:val="36"/>
          <w:fitText w:val="1800" w:id="-1019051264"/>
        </w:rPr>
        <w:t>書</w:t>
      </w:r>
    </w:p>
    <w:p w:rsidR="00D44B48" w:rsidRPr="00D44B48" w:rsidRDefault="00D44B48" w:rsidP="00D44B48">
      <w:pPr>
        <w:widowControl/>
        <w:jc w:val="center"/>
        <w:rPr>
          <w:rFonts w:ascii="BIZ UD明朝 Medium" w:eastAsia="BIZ UD明朝 Medium" w:hAnsi="BIZ UD明朝 Medium"/>
          <w:spacing w:val="26"/>
          <w:kern w:val="0"/>
          <w:sz w:val="36"/>
          <w:szCs w:val="36"/>
        </w:rPr>
      </w:pPr>
      <w:bookmarkStart w:id="0" w:name="_GoBack"/>
      <w:bookmarkEnd w:id="0"/>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Pr="00D44B48" w:rsidRDefault="00D44B48" w:rsidP="00D44B48">
      <w:pPr>
        <w:widowControl/>
        <w:jc w:val="center"/>
        <w:rPr>
          <w:rFonts w:ascii="BIZ UD明朝 Medium" w:eastAsia="BIZ UD明朝 Medium" w:hAnsi="BIZ UD明朝 Medium"/>
          <w:spacing w:val="26"/>
          <w:kern w:val="0"/>
          <w:sz w:val="28"/>
          <w:szCs w:val="28"/>
        </w:rPr>
      </w:pPr>
      <w:r w:rsidRPr="00D44B48">
        <w:rPr>
          <w:rFonts w:ascii="BIZ UD明朝 Medium" w:eastAsia="BIZ UD明朝 Medium" w:hAnsi="BIZ UD明朝 Medium" w:hint="eastAsia"/>
          <w:spacing w:val="26"/>
          <w:kern w:val="0"/>
          <w:sz w:val="28"/>
          <w:szCs w:val="28"/>
        </w:rPr>
        <w:t>東大阪市</w:t>
      </w:r>
      <w:r>
        <w:rPr>
          <w:rFonts w:ascii="BIZ UD明朝 Medium" w:eastAsia="BIZ UD明朝 Medium" w:hAnsi="BIZ UD明朝 Medium" w:hint="eastAsia"/>
          <w:spacing w:val="26"/>
          <w:kern w:val="0"/>
          <w:sz w:val="28"/>
          <w:szCs w:val="28"/>
        </w:rPr>
        <w:t xml:space="preserve"> </w:t>
      </w:r>
      <w:r w:rsidRPr="00D44B48">
        <w:rPr>
          <w:rFonts w:ascii="BIZ UD明朝 Medium" w:eastAsia="BIZ UD明朝 Medium" w:hAnsi="BIZ UD明朝 Medium" w:hint="eastAsia"/>
          <w:spacing w:val="26"/>
          <w:kern w:val="0"/>
          <w:sz w:val="28"/>
          <w:szCs w:val="28"/>
        </w:rPr>
        <w:t>建築部</w:t>
      </w:r>
      <w:r>
        <w:rPr>
          <w:rFonts w:ascii="BIZ UD明朝 Medium" w:eastAsia="BIZ UD明朝 Medium" w:hAnsi="BIZ UD明朝 Medium" w:hint="eastAsia"/>
          <w:spacing w:val="26"/>
          <w:kern w:val="0"/>
          <w:sz w:val="28"/>
          <w:szCs w:val="28"/>
        </w:rPr>
        <w:t xml:space="preserve"> </w:t>
      </w:r>
      <w:r w:rsidRPr="00D44B48">
        <w:rPr>
          <w:rFonts w:ascii="BIZ UD明朝 Medium" w:eastAsia="BIZ UD明朝 Medium" w:hAnsi="BIZ UD明朝 Medium" w:hint="eastAsia"/>
          <w:spacing w:val="26"/>
          <w:kern w:val="0"/>
          <w:sz w:val="28"/>
          <w:szCs w:val="28"/>
        </w:rPr>
        <w:t>市街地整備課</w:t>
      </w:r>
    </w:p>
    <w:p w:rsidR="00D44B48" w:rsidRDefault="00D44B48" w:rsidP="00D44B48">
      <w:pPr>
        <w:widowControl/>
        <w:jc w:val="center"/>
        <w:rPr>
          <w:rFonts w:ascii="BIZ UD明朝 Medium" w:eastAsia="BIZ UD明朝 Medium" w:hAnsi="BIZ UD明朝 Medium"/>
          <w:spacing w:val="26"/>
          <w:kern w:val="0"/>
          <w:szCs w:val="21"/>
        </w:rPr>
      </w:pPr>
    </w:p>
    <w:p w:rsidR="00D44B48" w:rsidRDefault="00D44B48" w:rsidP="00D44B48">
      <w:pPr>
        <w:widowControl/>
        <w:jc w:val="center"/>
        <w:rPr>
          <w:rFonts w:ascii="BIZ UD明朝 Medium" w:eastAsia="BIZ UD明朝 Medium" w:hAnsi="BIZ UD明朝 Medium"/>
          <w:spacing w:val="26"/>
          <w:kern w:val="0"/>
          <w:szCs w:val="21"/>
        </w:rPr>
      </w:pPr>
    </w:p>
    <w:p w:rsidR="00D44B48" w:rsidRPr="007F7103" w:rsidRDefault="00D44B48" w:rsidP="00D44B48">
      <w:pPr>
        <w:widowControl/>
        <w:jc w:val="center"/>
        <w:rPr>
          <w:rFonts w:ascii="BIZ UD明朝 Medium" w:eastAsia="BIZ UD明朝 Medium" w:hAnsi="BIZ UD明朝 Medium"/>
          <w:spacing w:val="26"/>
          <w:kern w:val="0"/>
          <w:szCs w:val="21"/>
        </w:rPr>
      </w:pPr>
    </w:p>
    <w:p w:rsidR="00F72798" w:rsidRDefault="00D666A4">
      <w:pPr>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１．</w:t>
      </w:r>
      <w:r w:rsidR="000D1111">
        <w:rPr>
          <w:rFonts w:ascii="BIZ UD明朝 Medium" w:eastAsia="BIZ UD明朝 Medium" w:hAnsi="BIZ UD明朝 Medium" w:hint="eastAsia"/>
          <w:kern w:val="0"/>
          <w:szCs w:val="21"/>
        </w:rPr>
        <w:t>委託</w:t>
      </w:r>
      <w:r w:rsidR="00EC31C3" w:rsidRPr="00A26527">
        <w:rPr>
          <w:rFonts w:ascii="BIZ UD明朝 Medium" w:eastAsia="BIZ UD明朝 Medium" w:hAnsi="BIZ UD明朝 Medium" w:hint="eastAsia"/>
          <w:kern w:val="0"/>
          <w:szCs w:val="21"/>
        </w:rPr>
        <w:t>業務名</w:t>
      </w:r>
      <w:bookmarkStart w:id="1" w:name="_Hlk160785191"/>
    </w:p>
    <w:p w:rsidR="00EC31C3" w:rsidRDefault="00D7672D" w:rsidP="00721A4B">
      <w:pPr>
        <w:ind w:firstLineChars="500" w:firstLine="1050"/>
        <w:rPr>
          <w:rFonts w:ascii="BIZ UD明朝 Medium" w:eastAsia="BIZ UD明朝 Medium" w:hAnsi="BIZ UD明朝 Medium"/>
          <w:kern w:val="0"/>
          <w:szCs w:val="21"/>
        </w:rPr>
      </w:pPr>
      <w:r w:rsidRPr="00D7672D">
        <w:rPr>
          <w:rFonts w:ascii="BIZ UD明朝 Medium" w:eastAsia="BIZ UD明朝 Medium" w:hAnsi="BIZ UD明朝 Medium" w:hint="eastAsia"/>
          <w:kern w:val="0"/>
          <w:szCs w:val="21"/>
        </w:rPr>
        <w:t>若江・岩田・瓜生堂地区</w:t>
      </w:r>
      <w:r w:rsidRPr="00D7672D">
        <w:rPr>
          <w:rFonts w:ascii="BIZ UD明朝 Medium" w:eastAsia="BIZ UD明朝 Medium" w:hAnsi="BIZ UD明朝 Medium"/>
          <w:kern w:val="0"/>
          <w:szCs w:val="21"/>
        </w:rPr>
        <w:t xml:space="preserve"> 密集市街地総合防災計画</w:t>
      </w:r>
      <w:r w:rsidR="008E6A2A">
        <w:rPr>
          <w:rFonts w:ascii="BIZ UD明朝 Medium" w:eastAsia="BIZ UD明朝 Medium" w:hAnsi="BIZ UD明朝 Medium"/>
          <w:kern w:val="0"/>
          <w:szCs w:val="21"/>
        </w:rPr>
        <w:t>改定</w:t>
      </w:r>
      <w:r w:rsidRPr="00D7672D">
        <w:rPr>
          <w:rFonts w:ascii="BIZ UD明朝 Medium" w:eastAsia="BIZ UD明朝 Medium" w:hAnsi="BIZ UD明朝 Medium"/>
          <w:kern w:val="0"/>
          <w:szCs w:val="21"/>
        </w:rPr>
        <w:t>業務</w:t>
      </w:r>
      <w:bookmarkEnd w:id="1"/>
    </w:p>
    <w:p w:rsidR="00721A4B" w:rsidRDefault="00721A4B" w:rsidP="00721A4B">
      <w:pPr>
        <w:ind w:firstLineChars="500" w:firstLine="1050"/>
        <w:rPr>
          <w:rFonts w:ascii="BIZ UD明朝 Medium" w:eastAsia="BIZ UD明朝 Medium" w:hAnsi="BIZ UD明朝 Medium"/>
          <w:kern w:val="0"/>
          <w:szCs w:val="21"/>
        </w:rPr>
      </w:pPr>
    </w:p>
    <w:p w:rsidR="00F72798" w:rsidRDefault="00D666A4" w:rsidP="00A26527">
      <w:pPr>
        <w:ind w:left="1680" w:hangingChars="800" w:hanging="1680"/>
        <w:rPr>
          <w:rFonts w:ascii="BIZ UD明朝 Medium" w:eastAsia="BIZ UD明朝 Medium" w:hAnsi="BIZ UD明朝 Medium"/>
          <w:kern w:val="0"/>
          <w:szCs w:val="21"/>
        </w:rPr>
      </w:pPr>
      <w:r>
        <w:rPr>
          <w:rFonts w:ascii="BIZ UD明朝 Medium" w:eastAsia="BIZ UD明朝 Medium" w:hAnsi="BIZ UD明朝 Medium" w:hint="eastAsia"/>
          <w:kern w:val="0"/>
          <w:szCs w:val="21"/>
        </w:rPr>
        <w:t>２．</w:t>
      </w:r>
      <w:r w:rsidR="00A26527">
        <w:rPr>
          <w:rFonts w:ascii="BIZ UD明朝 Medium" w:eastAsia="BIZ UD明朝 Medium" w:hAnsi="BIZ UD明朝 Medium" w:hint="eastAsia"/>
          <w:kern w:val="0"/>
          <w:szCs w:val="21"/>
        </w:rPr>
        <w:t>目的</w:t>
      </w:r>
    </w:p>
    <w:p w:rsidR="00721A4B" w:rsidRDefault="00CA0FDE" w:rsidP="00721A4B">
      <w:pPr>
        <w:ind w:leftChars="500" w:left="1050"/>
        <w:rPr>
          <w:rFonts w:ascii="BIZ UD明朝 Medium" w:eastAsia="BIZ UD明朝 Medium" w:hAnsi="BIZ UD明朝 Medium"/>
          <w:kern w:val="0"/>
          <w:szCs w:val="21"/>
        </w:rPr>
      </w:pPr>
      <w:r>
        <w:rPr>
          <w:rFonts w:ascii="BIZ UD明朝 Medium" w:eastAsia="BIZ UD明朝 Medium" w:hAnsi="BIZ UD明朝 Medium" w:hint="eastAsia"/>
          <w:kern w:val="0"/>
          <w:szCs w:val="21"/>
        </w:rPr>
        <w:t>現行の「</w:t>
      </w:r>
      <w:r w:rsidRPr="00D7672D">
        <w:rPr>
          <w:rFonts w:ascii="BIZ UD明朝 Medium" w:eastAsia="BIZ UD明朝 Medium" w:hAnsi="BIZ UD明朝 Medium" w:hint="eastAsia"/>
          <w:kern w:val="0"/>
          <w:szCs w:val="21"/>
        </w:rPr>
        <w:t>若江・岩田・瓜生堂地区</w:t>
      </w:r>
      <w:r w:rsidRPr="00D7672D">
        <w:rPr>
          <w:rFonts w:ascii="BIZ UD明朝 Medium" w:eastAsia="BIZ UD明朝 Medium" w:hAnsi="BIZ UD明朝 Medium"/>
          <w:kern w:val="0"/>
          <w:szCs w:val="21"/>
        </w:rPr>
        <w:t xml:space="preserve"> 密集市街地総合防災計画</w:t>
      </w:r>
      <w:r>
        <w:rPr>
          <w:rFonts w:ascii="BIZ UD明朝 Medium" w:eastAsia="BIZ UD明朝 Medium" w:hAnsi="BIZ UD明朝 Medium" w:hint="eastAsia"/>
          <w:kern w:val="0"/>
          <w:szCs w:val="21"/>
        </w:rPr>
        <w:t>」について、事業の進捗状況等を踏まえ時点修正を行い、総合防災計画の改定（費用対効果</w:t>
      </w:r>
      <w:r>
        <w:rPr>
          <w:rFonts w:ascii="BIZ UD明朝 Medium" w:eastAsia="BIZ UD明朝 Medium" w:hAnsi="BIZ UD明朝 Medium" w:hint="eastAsia"/>
          <w:szCs w:val="21"/>
        </w:rPr>
        <w:t>(Ｂ／Ｃ)</w:t>
      </w:r>
      <w:r>
        <w:rPr>
          <w:rFonts w:ascii="BIZ UD明朝 Medium" w:eastAsia="BIZ UD明朝 Medium" w:hAnsi="BIZ UD明朝 Medium" w:hint="eastAsia"/>
          <w:kern w:val="0"/>
          <w:szCs w:val="21"/>
        </w:rPr>
        <w:t>の検証を含む）を行う。</w:t>
      </w:r>
    </w:p>
    <w:p w:rsidR="00CA0FDE" w:rsidRPr="00CA0FDE" w:rsidRDefault="00CA0FDE" w:rsidP="00721A4B">
      <w:pPr>
        <w:ind w:leftChars="500" w:left="1050"/>
        <w:rPr>
          <w:rFonts w:ascii="BIZ UD明朝 Medium" w:eastAsia="BIZ UD明朝 Medium" w:hAnsi="BIZ UD明朝 Medium"/>
          <w:kern w:val="0"/>
          <w:szCs w:val="21"/>
        </w:rPr>
      </w:pPr>
    </w:p>
    <w:p w:rsidR="00D666A4" w:rsidRDefault="00D666A4" w:rsidP="00D666A4">
      <w:pPr>
        <w:ind w:left="2100" w:hangingChars="1000" w:hanging="2100"/>
        <w:rPr>
          <w:rFonts w:ascii="BIZ UD明朝 Medium" w:eastAsia="BIZ UD明朝 Medium" w:hAnsi="BIZ UD明朝 Medium"/>
          <w:kern w:val="0"/>
          <w:szCs w:val="21"/>
        </w:rPr>
      </w:pPr>
      <w:r>
        <w:rPr>
          <w:rFonts w:ascii="BIZ UD明朝 Medium" w:eastAsia="BIZ UD明朝 Medium" w:hAnsi="BIZ UD明朝 Medium" w:hint="eastAsia"/>
          <w:kern w:val="0"/>
          <w:szCs w:val="21"/>
        </w:rPr>
        <w:t>３．</w:t>
      </w:r>
      <w:r w:rsidR="00CA0FDE">
        <w:rPr>
          <w:rFonts w:ascii="BIZ UD明朝 Medium" w:eastAsia="BIZ UD明朝 Medium" w:hAnsi="BIZ UD明朝 Medium" w:hint="eastAsia"/>
          <w:kern w:val="0"/>
          <w:szCs w:val="21"/>
        </w:rPr>
        <w:t>対象地区</w:t>
      </w:r>
    </w:p>
    <w:p w:rsidR="00856FA9" w:rsidRPr="00401424" w:rsidRDefault="00D666A4" w:rsidP="00D666A4">
      <w:pPr>
        <w:ind w:left="2100" w:hangingChars="1000" w:hanging="2100"/>
        <w:rPr>
          <w:rFonts w:ascii="BIZ UD明朝 Medium" w:eastAsia="BIZ UD明朝 Medium" w:hAnsi="BIZ UD明朝 Medium"/>
          <w:kern w:val="0"/>
          <w:szCs w:val="21"/>
        </w:rPr>
      </w:pPr>
      <w:r>
        <w:rPr>
          <w:rFonts w:ascii="BIZ UD明朝 Medium" w:eastAsia="BIZ UD明朝 Medium" w:hAnsi="BIZ UD明朝 Medium"/>
          <w:kern w:val="0"/>
          <w:szCs w:val="21"/>
        </w:rPr>
        <w:t xml:space="preserve">　　</w:t>
      </w:r>
      <w:r>
        <w:rPr>
          <w:rFonts w:ascii="BIZ UD明朝 Medium" w:eastAsia="BIZ UD明朝 Medium" w:hAnsi="BIZ UD明朝 Medium" w:hint="eastAsia"/>
          <w:kern w:val="0"/>
          <w:szCs w:val="21"/>
        </w:rPr>
        <w:t xml:space="preserve">　</w:t>
      </w:r>
      <w:r w:rsidR="00856FA9" w:rsidRPr="00401424">
        <w:rPr>
          <w:rFonts w:ascii="BIZ UD明朝 Medium" w:eastAsia="BIZ UD明朝 Medium" w:hAnsi="BIZ UD明朝 Medium" w:hint="eastAsia"/>
          <w:kern w:val="0"/>
          <w:szCs w:val="21"/>
        </w:rPr>
        <w:t xml:space="preserve">　　若江・岩田・瓜生堂地区</w:t>
      </w:r>
    </w:p>
    <w:p w:rsidR="00856FA9" w:rsidRPr="00401424" w:rsidRDefault="00856FA9" w:rsidP="00CA0FDE">
      <w:pPr>
        <w:ind w:firstLineChars="500" w:firstLine="1060"/>
        <w:rPr>
          <w:rFonts w:ascii="BIZ UD明朝 Medium" w:eastAsia="BIZ UD明朝 Medium" w:hAnsi="BIZ UD明朝 Medium"/>
          <w:spacing w:val="1"/>
          <w:kern w:val="0"/>
          <w:szCs w:val="21"/>
        </w:rPr>
      </w:pPr>
      <w:r w:rsidRPr="00401424">
        <w:rPr>
          <w:rFonts w:ascii="BIZ UD明朝 Medium" w:eastAsia="BIZ UD明朝 Medium" w:hAnsi="BIZ UD明朝 Medium" w:hint="eastAsia"/>
          <w:spacing w:val="1"/>
          <w:kern w:val="0"/>
          <w:szCs w:val="21"/>
        </w:rPr>
        <w:t>（瓜生堂一丁目、瓜生堂二丁目、岩田</w:t>
      </w:r>
      <w:r w:rsidR="009D73C1">
        <w:rPr>
          <w:rFonts w:ascii="BIZ UD明朝 Medium" w:eastAsia="BIZ UD明朝 Medium" w:hAnsi="BIZ UD明朝 Medium" w:hint="eastAsia"/>
          <w:spacing w:val="1"/>
          <w:kern w:val="0"/>
          <w:szCs w:val="21"/>
        </w:rPr>
        <w:t>町</w:t>
      </w:r>
      <w:r w:rsidRPr="00401424">
        <w:rPr>
          <w:rFonts w:ascii="BIZ UD明朝 Medium" w:eastAsia="BIZ UD明朝 Medium" w:hAnsi="BIZ UD明朝 Medium" w:hint="eastAsia"/>
          <w:spacing w:val="1"/>
          <w:kern w:val="0"/>
          <w:szCs w:val="21"/>
        </w:rPr>
        <w:t>三丁目、若江北町一丁目、</w:t>
      </w:r>
    </w:p>
    <w:p w:rsidR="000D1111" w:rsidRPr="00401424" w:rsidRDefault="00856FA9" w:rsidP="00CA0FDE">
      <w:pPr>
        <w:ind w:firstLineChars="600" w:firstLine="1272"/>
        <w:rPr>
          <w:rFonts w:ascii="BIZ UD明朝 Medium" w:eastAsia="BIZ UD明朝 Medium" w:hAnsi="BIZ UD明朝 Medium"/>
          <w:spacing w:val="1"/>
          <w:kern w:val="0"/>
          <w:szCs w:val="21"/>
        </w:rPr>
      </w:pPr>
      <w:r w:rsidRPr="00401424">
        <w:rPr>
          <w:rFonts w:ascii="BIZ UD明朝 Medium" w:eastAsia="BIZ UD明朝 Medium" w:hAnsi="BIZ UD明朝 Medium" w:hint="eastAsia"/>
          <w:spacing w:val="1"/>
          <w:kern w:val="0"/>
          <w:szCs w:val="21"/>
        </w:rPr>
        <w:t>若江本町一丁目、若江本町二丁目）</w:t>
      </w:r>
    </w:p>
    <w:p w:rsidR="00721A4B" w:rsidRDefault="00721A4B" w:rsidP="00721A4B">
      <w:pPr>
        <w:rPr>
          <w:rFonts w:ascii="BIZ UD明朝 Medium" w:eastAsia="BIZ UD明朝 Medium" w:hAnsi="BIZ UD明朝 Medium"/>
          <w:spacing w:val="1"/>
          <w:kern w:val="0"/>
          <w:szCs w:val="21"/>
        </w:rPr>
      </w:pPr>
    </w:p>
    <w:p w:rsidR="000D1111" w:rsidRDefault="000D1111">
      <w:pPr>
        <w:rPr>
          <w:rFonts w:ascii="BIZ UD明朝 Medium" w:eastAsia="BIZ UD明朝 Medium" w:hAnsi="BIZ UD明朝 Medium"/>
          <w:spacing w:val="1"/>
          <w:kern w:val="0"/>
          <w:szCs w:val="21"/>
        </w:rPr>
      </w:pPr>
      <w:r>
        <w:rPr>
          <w:rFonts w:ascii="BIZ UD明朝 Medium" w:eastAsia="BIZ UD明朝 Medium" w:hAnsi="BIZ UD明朝 Medium" w:hint="eastAsia"/>
          <w:spacing w:val="1"/>
          <w:kern w:val="0"/>
          <w:szCs w:val="21"/>
        </w:rPr>
        <w:t>４．業務内容</w:t>
      </w:r>
    </w:p>
    <w:p w:rsidR="000D1111" w:rsidRPr="00401424" w:rsidRDefault="000D1111">
      <w:pPr>
        <w:rPr>
          <w:rFonts w:ascii="BIZ UD明朝 Medium" w:eastAsia="BIZ UD明朝 Medium" w:hAnsi="BIZ UD明朝 Medium"/>
          <w:spacing w:val="1"/>
          <w:kern w:val="0"/>
          <w:szCs w:val="21"/>
        </w:rPr>
      </w:pPr>
      <w:r>
        <w:rPr>
          <w:rFonts w:ascii="BIZ UD明朝 Medium" w:eastAsia="BIZ UD明朝 Medium" w:hAnsi="BIZ UD明朝 Medium" w:hint="eastAsia"/>
          <w:spacing w:val="1"/>
          <w:kern w:val="0"/>
          <w:szCs w:val="21"/>
        </w:rPr>
        <w:t xml:space="preserve">　　　１）</w:t>
      </w:r>
      <w:r w:rsidR="00D7672D" w:rsidRPr="00D7672D">
        <w:rPr>
          <w:rFonts w:ascii="BIZ UD明朝 Medium" w:eastAsia="BIZ UD明朝 Medium" w:hAnsi="BIZ UD明朝 Medium" w:hint="eastAsia"/>
          <w:spacing w:val="1"/>
          <w:kern w:val="0"/>
          <w:szCs w:val="21"/>
        </w:rPr>
        <w:t>整備計画区域の現況及び課題</w:t>
      </w:r>
      <w:r w:rsidR="00030D14">
        <w:rPr>
          <w:rFonts w:ascii="BIZ UD明朝 Medium" w:eastAsia="BIZ UD明朝 Medium" w:hAnsi="BIZ UD明朝 Medium" w:hint="eastAsia"/>
          <w:spacing w:val="1"/>
          <w:kern w:val="0"/>
          <w:szCs w:val="21"/>
        </w:rPr>
        <w:t>の整理</w:t>
      </w:r>
    </w:p>
    <w:p w:rsidR="00C01BFA" w:rsidRDefault="00C057B3" w:rsidP="00483DB9">
      <w:pPr>
        <w:pStyle w:val="a3"/>
        <w:numPr>
          <w:ilvl w:val="1"/>
          <w:numId w:val="3"/>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地区の現況把握</w:t>
      </w:r>
    </w:p>
    <w:p w:rsidR="00C057B3" w:rsidRPr="00B8638B" w:rsidRDefault="00B8638B" w:rsidP="00B8638B">
      <w:pPr>
        <w:ind w:firstLineChars="600" w:firstLine="1200"/>
        <w:rPr>
          <w:rFonts w:ascii="BIZ UD明朝 Medium" w:eastAsia="BIZ UD明朝 Medium" w:hAnsi="BIZ UD明朝 Medium"/>
          <w:sz w:val="20"/>
          <w:szCs w:val="21"/>
        </w:rPr>
      </w:pPr>
      <w:r w:rsidRPr="00B8638B">
        <w:rPr>
          <w:rFonts w:ascii="BIZ UD明朝 Medium" w:eastAsia="BIZ UD明朝 Medium" w:hAnsi="BIZ UD明朝 Medium" w:hint="eastAsia"/>
          <w:sz w:val="20"/>
          <w:szCs w:val="21"/>
        </w:rPr>
        <w:t>（</w:t>
      </w:r>
      <w:r w:rsidR="00C01BFA" w:rsidRPr="00B8638B">
        <w:rPr>
          <w:rFonts w:ascii="BIZ UD明朝 Medium" w:eastAsia="BIZ UD明朝 Medium" w:hAnsi="BIZ UD明朝 Medium" w:hint="eastAsia"/>
          <w:sz w:val="20"/>
          <w:szCs w:val="21"/>
        </w:rPr>
        <w:t>建築物等の戸数等や買収面積等を貸与資料や現地踏査により調査すること</w:t>
      </w:r>
      <w:r w:rsidR="00721A4B" w:rsidRPr="00B8638B">
        <w:rPr>
          <w:rFonts w:ascii="BIZ UD明朝 Medium" w:eastAsia="BIZ UD明朝 Medium" w:hAnsi="BIZ UD明朝 Medium"/>
          <w:sz w:val="20"/>
          <w:szCs w:val="21"/>
        </w:rPr>
        <w:t>）</w:t>
      </w:r>
    </w:p>
    <w:p w:rsidR="00C057B3" w:rsidRDefault="00C057B3" w:rsidP="00483DB9">
      <w:pPr>
        <w:pStyle w:val="a3"/>
        <w:numPr>
          <w:ilvl w:val="1"/>
          <w:numId w:val="3"/>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整備計画の達成状況の整理</w:t>
      </w:r>
    </w:p>
    <w:p w:rsidR="00C057B3" w:rsidRDefault="00C057B3" w:rsidP="0008087D">
      <w:pPr>
        <w:pStyle w:val="a3"/>
        <w:numPr>
          <w:ilvl w:val="1"/>
          <w:numId w:val="3"/>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事業推進上の課題の整理</w:t>
      </w:r>
    </w:p>
    <w:p w:rsidR="00B8638B" w:rsidRDefault="00C67835" w:rsidP="00B8638B">
      <w:pPr>
        <w:pStyle w:val="a3"/>
        <w:numPr>
          <w:ilvl w:val="1"/>
          <w:numId w:val="3"/>
        </w:numPr>
        <w:ind w:leftChars="0"/>
        <w:rPr>
          <w:rFonts w:ascii="BIZ UD明朝 Medium" w:eastAsia="BIZ UD明朝 Medium" w:hAnsi="BIZ UD明朝 Medium"/>
          <w:szCs w:val="21"/>
        </w:rPr>
      </w:pPr>
      <w:r w:rsidRPr="00137ABE">
        <w:rPr>
          <w:rFonts w:ascii="BIZ UD明朝 Medium" w:eastAsia="BIZ UD明朝 Medium" w:hAnsi="BIZ UD明朝 Medium" w:hint="eastAsia"/>
          <w:szCs w:val="21"/>
        </w:rPr>
        <w:t>補助要件</w:t>
      </w:r>
      <w:r w:rsidR="00A110F1" w:rsidRPr="00137ABE">
        <w:rPr>
          <w:rFonts w:ascii="BIZ UD明朝 Medium" w:eastAsia="BIZ UD明朝 Medium" w:hAnsi="BIZ UD明朝 Medium" w:hint="eastAsia"/>
          <w:szCs w:val="21"/>
        </w:rPr>
        <w:t>の確認</w:t>
      </w:r>
    </w:p>
    <w:p w:rsidR="00A110F1" w:rsidRPr="00B8638B" w:rsidRDefault="00B8638B" w:rsidP="00B8638B">
      <w:pPr>
        <w:ind w:left="1050" w:firstLineChars="50" w:firstLine="100"/>
        <w:rPr>
          <w:rFonts w:ascii="BIZ UD明朝 Medium" w:eastAsia="BIZ UD明朝 Medium" w:hAnsi="BIZ UD明朝 Medium"/>
          <w:sz w:val="20"/>
          <w:szCs w:val="21"/>
        </w:rPr>
      </w:pPr>
      <w:r w:rsidRPr="00B8638B">
        <w:rPr>
          <w:rFonts w:ascii="BIZ UD明朝 Medium" w:eastAsia="BIZ UD明朝 Medium" w:hAnsi="BIZ UD明朝 Medium" w:hint="eastAsia"/>
          <w:sz w:val="20"/>
          <w:szCs w:val="21"/>
        </w:rPr>
        <w:t>（</w:t>
      </w:r>
      <w:r w:rsidR="00A110F1" w:rsidRPr="00B8638B">
        <w:rPr>
          <w:rFonts w:ascii="BIZ UD明朝 Medium" w:eastAsia="BIZ UD明朝 Medium" w:hAnsi="BIZ UD明朝 Medium" w:hint="eastAsia"/>
          <w:sz w:val="20"/>
          <w:szCs w:val="21"/>
        </w:rPr>
        <w:t>地区内の住宅戸数密度</w:t>
      </w:r>
      <w:r w:rsidR="00137ABE" w:rsidRPr="00B8638B">
        <w:rPr>
          <w:rFonts w:ascii="BIZ UD明朝 Medium" w:eastAsia="BIZ UD明朝 Medium" w:hAnsi="BIZ UD明朝 Medium" w:hint="eastAsia"/>
          <w:sz w:val="20"/>
          <w:szCs w:val="21"/>
        </w:rPr>
        <w:t>及び</w:t>
      </w:r>
      <w:r w:rsidR="00A110F1" w:rsidRPr="00B8638B">
        <w:rPr>
          <w:rFonts w:ascii="BIZ UD明朝 Medium" w:eastAsia="BIZ UD明朝 Medium" w:hAnsi="BIZ UD明朝 Medium" w:hint="eastAsia"/>
          <w:sz w:val="20"/>
          <w:szCs w:val="21"/>
        </w:rPr>
        <w:t>住宅戸数に対する換算老朽住宅戸数の割合の算定</w:t>
      </w:r>
      <w:r w:rsidR="00137ABE" w:rsidRPr="00B8638B">
        <w:rPr>
          <w:rFonts w:ascii="BIZ UD明朝 Medium" w:eastAsia="BIZ UD明朝 Medium" w:hAnsi="BIZ UD明朝 Medium" w:hint="eastAsia"/>
          <w:sz w:val="20"/>
          <w:szCs w:val="21"/>
        </w:rPr>
        <w:t>）</w:t>
      </w:r>
    </w:p>
    <w:p w:rsidR="00C057B3" w:rsidRDefault="00C057B3" w:rsidP="00137ABE">
      <w:pPr>
        <w:spacing w:line="200" w:lineRule="exact"/>
        <w:rPr>
          <w:rFonts w:ascii="BIZ UD明朝 Medium" w:eastAsia="BIZ UD明朝 Medium" w:hAnsi="BIZ UD明朝 Medium"/>
          <w:szCs w:val="21"/>
        </w:rPr>
      </w:pPr>
    </w:p>
    <w:p w:rsidR="00C057B3" w:rsidRPr="00064B86" w:rsidRDefault="00064B86" w:rsidP="00064B86">
      <w:pPr>
        <w:ind w:left="636"/>
        <w:rPr>
          <w:rFonts w:ascii="BIZ UD明朝 Medium" w:eastAsia="BIZ UD明朝 Medium" w:hAnsi="BIZ UD明朝 Medium"/>
          <w:szCs w:val="21"/>
        </w:rPr>
      </w:pPr>
      <w:r>
        <w:rPr>
          <w:rFonts w:ascii="BIZ UD明朝 Medium" w:eastAsia="BIZ UD明朝 Medium" w:hAnsi="BIZ UD明朝 Medium" w:hint="eastAsia"/>
          <w:spacing w:val="1"/>
          <w:kern w:val="0"/>
          <w:szCs w:val="21"/>
        </w:rPr>
        <w:t>２）</w:t>
      </w:r>
      <w:r w:rsidRPr="00064B86">
        <w:rPr>
          <w:rFonts w:ascii="BIZ UD明朝 Medium" w:eastAsia="BIZ UD明朝 Medium" w:hAnsi="BIZ UD明朝 Medium" w:hint="eastAsia"/>
          <w:spacing w:val="1"/>
          <w:kern w:val="0"/>
          <w:szCs w:val="21"/>
        </w:rPr>
        <w:t>費用対効果の検証を踏まえ、</w:t>
      </w:r>
      <w:r w:rsidR="00C057B3" w:rsidRPr="00064B86">
        <w:rPr>
          <w:rFonts w:ascii="BIZ UD明朝 Medium" w:eastAsia="BIZ UD明朝 Medium" w:hAnsi="BIZ UD明朝 Medium" w:hint="eastAsia"/>
          <w:szCs w:val="21"/>
        </w:rPr>
        <w:t>整備計画区域の整備に関する基本方針の</w:t>
      </w:r>
      <w:r w:rsidR="0087002E">
        <w:rPr>
          <w:rFonts w:ascii="BIZ UD明朝 Medium" w:eastAsia="BIZ UD明朝 Medium" w:hAnsi="BIZ UD明朝 Medium" w:hint="eastAsia"/>
          <w:szCs w:val="21"/>
        </w:rPr>
        <w:t>改定</w:t>
      </w:r>
    </w:p>
    <w:p w:rsidR="0008087D" w:rsidRDefault="00C057B3" w:rsidP="00C057B3">
      <w:pPr>
        <w:pStyle w:val="a3"/>
        <w:numPr>
          <w:ilvl w:val="0"/>
          <w:numId w:val="5"/>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整備の基本構想図の作成</w:t>
      </w:r>
    </w:p>
    <w:p w:rsidR="00064B86" w:rsidRDefault="00064B86" w:rsidP="00C057B3">
      <w:pPr>
        <w:pStyle w:val="a3"/>
        <w:numPr>
          <w:ilvl w:val="0"/>
          <w:numId w:val="5"/>
        </w:numPr>
        <w:ind w:leftChars="0"/>
        <w:rPr>
          <w:rFonts w:ascii="BIZ UD明朝 Medium" w:eastAsia="BIZ UD明朝 Medium" w:hAnsi="BIZ UD明朝 Medium"/>
          <w:szCs w:val="21"/>
        </w:rPr>
      </w:pPr>
      <w:r>
        <w:rPr>
          <w:rFonts w:ascii="BIZ UD明朝 Medium" w:eastAsia="BIZ UD明朝 Medium" w:hAnsi="BIZ UD明朝 Medium" w:hint="eastAsia"/>
          <w:szCs w:val="21"/>
        </w:rPr>
        <w:t>費用対効果の検証</w:t>
      </w:r>
    </w:p>
    <w:p w:rsidR="00721A4B" w:rsidRPr="00B8638B" w:rsidRDefault="00B8638B" w:rsidP="002655D2">
      <w:pPr>
        <w:ind w:leftChars="600" w:left="1460" w:hangingChars="100" w:hanging="200"/>
        <w:rPr>
          <w:rFonts w:ascii="BIZ UD明朝 Medium" w:eastAsia="BIZ UD明朝 Medium" w:hAnsi="BIZ UD明朝 Medium"/>
          <w:sz w:val="20"/>
          <w:szCs w:val="21"/>
        </w:rPr>
      </w:pPr>
      <w:r w:rsidRPr="00B8638B">
        <w:rPr>
          <w:rFonts w:ascii="BIZ UD明朝 Medium" w:eastAsia="BIZ UD明朝 Medium" w:hAnsi="BIZ UD明朝 Medium" w:hint="eastAsia"/>
          <w:sz w:val="20"/>
          <w:szCs w:val="21"/>
        </w:rPr>
        <w:t>（</w:t>
      </w:r>
      <w:r w:rsidR="00721A4B" w:rsidRPr="00B8638B">
        <w:rPr>
          <w:rFonts w:ascii="BIZ UD明朝 Medium" w:eastAsia="BIZ UD明朝 Medium" w:hAnsi="BIZ UD明朝 Medium" w:hint="eastAsia"/>
          <w:sz w:val="20"/>
          <w:szCs w:val="21"/>
        </w:rPr>
        <w:t>計画数量を検討する際、</w:t>
      </w:r>
      <w:r w:rsidR="002655D2" w:rsidRPr="00B8638B">
        <w:rPr>
          <w:rFonts w:ascii="BIZ UD明朝 Medium" w:eastAsia="BIZ UD明朝 Medium" w:hAnsi="BIZ UD明朝 Medium" w:hint="eastAsia"/>
          <w:sz w:val="20"/>
          <w:szCs w:val="21"/>
        </w:rPr>
        <w:t>本市担当者と協議し</w:t>
      </w:r>
      <w:r w:rsidR="00522F86">
        <w:rPr>
          <w:rFonts w:ascii="BIZ UD明朝 Medium" w:eastAsia="BIZ UD明朝 Medium" w:hAnsi="BIZ UD明朝 Medium" w:hint="eastAsia"/>
          <w:sz w:val="20"/>
          <w:szCs w:val="21"/>
        </w:rPr>
        <w:t>、</w:t>
      </w:r>
      <w:r w:rsidR="00721A4B" w:rsidRPr="00B8638B">
        <w:rPr>
          <w:rFonts w:ascii="BIZ UD明朝 Medium" w:eastAsia="BIZ UD明朝 Medium" w:hAnsi="BIZ UD明朝 Medium" w:hint="eastAsia"/>
          <w:sz w:val="20"/>
          <w:szCs w:val="21"/>
        </w:rPr>
        <w:t>費用対効果(Ｂ／Ｃ)</w:t>
      </w:r>
      <w:r w:rsidR="002655D2">
        <w:rPr>
          <w:rFonts w:ascii="BIZ UD明朝 Medium" w:eastAsia="BIZ UD明朝 Medium" w:hAnsi="BIZ UD明朝 Medium" w:hint="eastAsia"/>
          <w:sz w:val="20"/>
          <w:szCs w:val="21"/>
        </w:rPr>
        <w:t>を考慮し</w:t>
      </w:r>
      <w:r w:rsidR="00522F86">
        <w:rPr>
          <w:rFonts w:ascii="BIZ UD明朝 Medium" w:eastAsia="BIZ UD明朝 Medium" w:hAnsi="BIZ UD明朝 Medium" w:hint="eastAsia"/>
          <w:sz w:val="20"/>
          <w:szCs w:val="21"/>
        </w:rPr>
        <w:t>た上で</w:t>
      </w:r>
      <w:r w:rsidR="00721A4B" w:rsidRPr="00B8638B">
        <w:rPr>
          <w:rFonts w:ascii="BIZ UD明朝 Medium" w:eastAsia="BIZ UD明朝 Medium" w:hAnsi="BIZ UD明朝 Medium" w:hint="eastAsia"/>
          <w:sz w:val="20"/>
          <w:szCs w:val="21"/>
        </w:rPr>
        <w:t>検証を行う)</w:t>
      </w:r>
    </w:p>
    <w:p w:rsidR="0008087D" w:rsidRPr="00C057B3" w:rsidRDefault="00C057B3" w:rsidP="00C057B3">
      <w:pPr>
        <w:pStyle w:val="a3"/>
        <w:numPr>
          <w:ilvl w:val="0"/>
          <w:numId w:val="5"/>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土地利用に関する基本方針</w:t>
      </w:r>
      <w:r w:rsidR="00064B86">
        <w:rPr>
          <w:rFonts w:ascii="BIZ UD明朝 Medium" w:eastAsia="BIZ UD明朝 Medium" w:hAnsi="BIZ UD明朝 Medium" w:hint="eastAsia"/>
          <w:szCs w:val="21"/>
        </w:rPr>
        <w:t>の</w:t>
      </w:r>
      <w:r w:rsidR="0087002E">
        <w:rPr>
          <w:rFonts w:ascii="BIZ UD明朝 Medium" w:eastAsia="BIZ UD明朝 Medium" w:hAnsi="BIZ UD明朝 Medium" w:hint="eastAsia"/>
          <w:szCs w:val="21"/>
        </w:rPr>
        <w:t>改定</w:t>
      </w:r>
    </w:p>
    <w:p w:rsidR="00C057B3" w:rsidRDefault="00C057B3" w:rsidP="00C057B3">
      <w:pPr>
        <w:pStyle w:val="a3"/>
        <w:numPr>
          <w:ilvl w:val="0"/>
          <w:numId w:val="5"/>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公共施設及び生活環境施設の整備に関する基本方針</w:t>
      </w:r>
      <w:r w:rsidR="00064B86">
        <w:rPr>
          <w:rFonts w:ascii="BIZ UD明朝 Medium" w:eastAsia="BIZ UD明朝 Medium" w:hAnsi="BIZ UD明朝 Medium" w:hint="eastAsia"/>
          <w:szCs w:val="21"/>
        </w:rPr>
        <w:t>の</w:t>
      </w:r>
      <w:r w:rsidR="0087002E">
        <w:rPr>
          <w:rFonts w:ascii="BIZ UD明朝 Medium" w:eastAsia="BIZ UD明朝 Medium" w:hAnsi="BIZ UD明朝 Medium" w:hint="eastAsia"/>
          <w:szCs w:val="21"/>
        </w:rPr>
        <w:t>改定</w:t>
      </w:r>
    </w:p>
    <w:p w:rsidR="00C057B3" w:rsidRDefault="00C057B3" w:rsidP="0087002E">
      <w:pPr>
        <w:pStyle w:val="a3"/>
        <w:numPr>
          <w:ilvl w:val="0"/>
          <w:numId w:val="5"/>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老朽住宅等の建て替えの促進に関する基本方針</w:t>
      </w:r>
      <w:r w:rsidR="00064B86">
        <w:rPr>
          <w:rFonts w:ascii="BIZ UD明朝 Medium" w:eastAsia="BIZ UD明朝 Medium" w:hAnsi="BIZ UD明朝 Medium" w:hint="eastAsia"/>
          <w:szCs w:val="21"/>
        </w:rPr>
        <w:t>の</w:t>
      </w:r>
      <w:r w:rsidR="0087002E">
        <w:rPr>
          <w:rFonts w:ascii="BIZ UD明朝 Medium" w:eastAsia="BIZ UD明朝 Medium" w:hAnsi="BIZ UD明朝 Medium" w:hint="eastAsia"/>
          <w:szCs w:val="21"/>
        </w:rPr>
        <w:t>改定</w:t>
      </w:r>
    </w:p>
    <w:p w:rsidR="000D1111" w:rsidRDefault="00C057B3" w:rsidP="0087002E">
      <w:pPr>
        <w:pStyle w:val="a3"/>
        <w:numPr>
          <w:ilvl w:val="0"/>
          <w:numId w:val="5"/>
        </w:numPr>
        <w:ind w:leftChars="0"/>
        <w:rPr>
          <w:rFonts w:ascii="BIZ UD明朝 Medium" w:eastAsia="BIZ UD明朝 Medium" w:hAnsi="BIZ UD明朝 Medium"/>
          <w:szCs w:val="21"/>
        </w:rPr>
      </w:pPr>
      <w:r w:rsidRPr="00C057B3">
        <w:rPr>
          <w:rFonts w:ascii="BIZ UD明朝 Medium" w:eastAsia="BIZ UD明朝 Medium" w:hAnsi="BIZ UD明朝 Medium" w:hint="eastAsia"/>
          <w:szCs w:val="21"/>
        </w:rPr>
        <w:t>従前居住者の対策に関する基本方針</w:t>
      </w:r>
      <w:r w:rsidR="00064B86">
        <w:rPr>
          <w:rFonts w:ascii="BIZ UD明朝 Medium" w:eastAsia="BIZ UD明朝 Medium" w:hAnsi="BIZ UD明朝 Medium" w:hint="eastAsia"/>
          <w:szCs w:val="21"/>
        </w:rPr>
        <w:t>の</w:t>
      </w:r>
      <w:r w:rsidR="0087002E">
        <w:rPr>
          <w:rFonts w:ascii="BIZ UD明朝 Medium" w:eastAsia="BIZ UD明朝 Medium" w:hAnsi="BIZ UD明朝 Medium" w:hint="eastAsia"/>
          <w:szCs w:val="21"/>
        </w:rPr>
        <w:t>改定</w:t>
      </w:r>
    </w:p>
    <w:p w:rsidR="00064B86" w:rsidRPr="00C057B3" w:rsidRDefault="00064B86" w:rsidP="00137ABE">
      <w:pPr>
        <w:pStyle w:val="a3"/>
        <w:spacing w:line="200" w:lineRule="exact"/>
        <w:ind w:leftChars="0" w:left="1412"/>
        <w:rPr>
          <w:rFonts w:ascii="BIZ UD明朝 Medium" w:eastAsia="BIZ UD明朝 Medium" w:hAnsi="BIZ UD明朝 Medium"/>
          <w:szCs w:val="21"/>
        </w:rPr>
      </w:pPr>
    </w:p>
    <w:p w:rsidR="0008087D" w:rsidRPr="00317CD5" w:rsidRDefault="00317CD5" w:rsidP="00317CD5">
      <w:pPr>
        <w:ind w:left="630"/>
        <w:rPr>
          <w:rFonts w:ascii="BIZ UD明朝 Medium" w:eastAsia="BIZ UD明朝 Medium" w:hAnsi="BIZ UD明朝 Medium"/>
          <w:szCs w:val="21"/>
        </w:rPr>
      </w:pPr>
      <w:r>
        <w:rPr>
          <w:rFonts w:ascii="BIZ UD明朝 Medium" w:eastAsia="BIZ UD明朝 Medium" w:hAnsi="BIZ UD明朝 Medium" w:hint="eastAsia"/>
          <w:szCs w:val="21"/>
        </w:rPr>
        <w:t>３）</w:t>
      </w:r>
      <w:r w:rsidR="0008087D" w:rsidRPr="00317CD5">
        <w:rPr>
          <w:rFonts w:ascii="BIZ UD明朝 Medium" w:eastAsia="BIZ UD明朝 Medium" w:hAnsi="BIZ UD明朝 Medium" w:hint="eastAsia"/>
          <w:szCs w:val="21"/>
        </w:rPr>
        <w:t>取りまとめ</w:t>
      </w:r>
    </w:p>
    <w:p w:rsidR="00317CD5" w:rsidRDefault="0008087D" w:rsidP="00317CD5">
      <w:pPr>
        <w:pStyle w:val="a3"/>
        <w:ind w:leftChars="0" w:left="1050"/>
        <w:rPr>
          <w:rFonts w:ascii="BIZ UD明朝 Medium" w:eastAsia="BIZ UD明朝 Medium" w:hAnsi="BIZ UD明朝 Medium"/>
          <w:szCs w:val="21"/>
        </w:rPr>
      </w:pPr>
      <w:r w:rsidRPr="00401424">
        <w:rPr>
          <w:rFonts w:ascii="BIZ UD明朝 Medium" w:eastAsia="BIZ UD明朝 Medium" w:hAnsi="BIZ UD明朝 Medium" w:hint="eastAsia"/>
          <w:szCs w:val="21"/>
        </w:rPr>
        <w:t>打ち合わせの議事録、報告書及び各種根拠データの取りまとめを行う。</w:t>
      </w:r>
    </w:p>
    <w:p w:rsidR="00137ABE" w:rsidRDefault="00137ABE" w:rsidP="00137ABE">
      <w:pPr>
        <w:pStyle w:val="a3"/>
        <w:spacing w:line="200" w:lineRule="exact"/>
        <w:ind w:leftChars="0" w:left="1049"/>
        <w:rPr>
          <w:rFonts w:ascii="BIZ UD明朝 Medium" w:eastAsia="BIZ UD明朝 Medium" w:hAnsi="BIZ UD明朝 Medium"/>
          <w:szCs w:val="21"/>
        </w:rPr>
      </w:pPr>
    </w:p>
    <w:p w:rsidR="0008087D" w:rsidRPr="00317CD5" w:rsidRDefault="00317CD5" w:rsidP="00317CD5">
      <w:pPr>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４）</w:t>
      </w:r>
      <w:r w:rsidR="0008087D" w:rsidRPr="00317CD5">
        <w:rPr>
          <w:rFonts w:ascii="BIZ UD明朝 Medium" w:eastAsia="BIZ UD明朝 Medium" w:hAnsi="BIZ UD明朝 Medium" w:hint="eastAsia"/>
          <w:szCs w:val="21"/>
        </w:rPr>
        <w:t>期限</w:t>
      </w:r>
    </w:p>
    <w:p w:rsidR="00C551A6" w:rsidRDefault="00114253" w:rsidP="00317CD5">
      <w:pPr>
        <w:pStyle w:val="a3"/>
        <w:ind w:leftChars="0" w:left="1050"/>
        <w:rPr>
          <w:rFonts w:ascii="BIZ UD明朝 Medium" w:eastAsia="BIZ UD明朝 Medium" w:hAnsi="BIZ UD明朝 Medium"/>
          <w:szCs w:val="21"/>
        </w:rPr>
      </w:pPr>
      <w:r w:rsidRPr="00317CD5">
        <w:rPr>
          <w:rFonts w:ascii="BIZ UD明朝 Medium" w:eastAsia="BIZ UD明朝 Medium" w:hAnsi="BIZ UD明朝 Medium" w:hint="eastAsia"/>
          <w:kern w:val="0"/>
          <w:szCs w:val="21"/>
        </w:rPr>
        <w:t>令和</w:t>
      </w:r>
      <w:r w:rsidR="00317CD5" w:rsidRPr="00317CD5">
        <w:rPr>
          <w:rFonts w:ascii="BIZ UD明朝 Medium" w:eastAsia="BIZ UD明朝 Medium" w:hAnsi="BIZ UD明朝 Medium" w:hint="eastAsia"/>
          <w:kern w:val="0"/>
          <w:szCs w:val="21"/>
        </w:rPr>
        <w:t>8</w:t>
      </w:r>
      <w:r w:rsidRPr="00317CD5">
        <w:rPr>
          <w:rFonts w:ascii="BIZ UD明朝 Medium" w:eastAsia="BIZ UD明朝 Medium" w:hAnsi="BIZ UD明朝 Medium" w:hint="eastAsia"/>
          <w:kern w:val="0"/>
          <w:szCs w:val="21"/>
        </w:rPr>
        <w:t>年</w:t>
      </w:r>
      <w:r w:rsidR="0066301C">
        <w:rPr>
          <w:rFonts w:ascii="BIZ UD明朝 Medium" w:eastAsia="BIZ UD明朝 Medium" w:hAnsi="BIZ UD明朝 Medium" w:hint="eastAsia"/>
          <w:kern w:val="0"/>
          <w:szCs w:val="21"/>
        </w:rPr>
        <w:t>1</w:t>
      </w:r>
      <w:r w:rsidRPr="00317CD5">
        <w:rPr>
          <w:rFonts w:ascii="BIZ UD明朝 Medium" w:eastAsia="BIZ UD明朝 Medium" w:hAnsi="BIZ UD明朝 Medium" w:hint="eastAsia"/>
          <w:kern w:val="0"/>
          <w:szCs w:val="21"/>
        </w:rPr>
        <w:t>月</w:t>
      </w:r>
      <w:r w:rsidR="0066301C">
        <w:rPr>
          <w:rFonts w:ascii="BIZ UD明朝 Medium" w:eastAsia="BIZ UD明朝 Medium" w:hAnsi="BIZ UD明朝 Medium" w:hint="eastAsia"/>
          <w:kern w:val="0"/>
          <w:szCs w:val="21"/>
        </w:rPr>
        <w:t>31</w:t>
      </w:r>
      <w:r w:rsidRPr="00317CD5">
        <w:rPr>
          <w:rFonts w:ascii="BIZ UD明朝 Medium" w:eastAsia="BIZ UD明朝 Medium" w:hAnsi="BIZ UD明朝 Medium" w:hint="eastAsia"/>
          <w:kern w:val="0"/>
          <w:szCs w:val="21"/>
        </w:rPr>
        <w:t>日</w:t>
      </w:r>
      <w:r w:rsidRPr="00401424">
        <w:rPr>
          <w:rFonts w:ascii="BIZ UD明朝 Medium" w:eastAsia="BIZ UD明朝 Medium" w:hAnsi="BIZ UD明朝 Medium" w:hint="eastAsia"/>
          <w:szCs w:val="21"/>
        </w:rPr>
        <w:t>までに提出すること。</w:t>
      </w:r>
    </w:p>
    <w:p w:rsidR="00137ABE" w:rsidRPr="00317CD5" w:rsidRDefault="00137ABE" w:rsidP="00317CD5">
      <w:pPr>
        <w:pStyle w:val="a3"/>
        <w:ind w:leftChars="0" w:left="1050"/>
        <w:rPr>
          <w:rFonts w:ascii="BIZ UD明朝 Medium" w:eastAsia="BIZ UD明朝 Medium" w:hAnsi="BIZ UD明朝 Medium"/>
          <w:szCs w:val="21"/>
        </w:rPr>
      </w:pPr>
    </w:p>
    <w:p w:rsidR="0008087D" w:rsidRPr="00E03CC5" w:rsidRDefault="00E03CC5" w:rsidP="00E03CC5">
      <w:pPr>
        <w:rPr>
          <w:rFonts w:ascii="BIZ UD明朝 Medium" w:eastAsia="BIZ UD明朝 Medium" w:hAnsi="BIZ UD明朝 Medium"/>
          <w:szCs w:val="21"/>
        </w:rPr>
      </w:pPr>
      <w:r>
        <w:rPr>
          <w:rFonts w:ascii="BIZ UD明朝 Medium" w:eastAsia="BIZ UD明朝 Medium" w:hAnsi="BIZ UD明朝 Medium" w:hint="eastAsia"/>
          <w:szCs w:val="21"/>
        </w:rPr>
        <w:t>５．</w:t>
      </w:r>
      <w:r w:rsidR="00114253" w:rsidRPr="00E03CC5">
        <w:rPr>
          <w:rFonts w:ascii="BIZ UD明朝 Medium" w:eastAsia="BIZ UD明朝 Medium" w:hAnsi="BIZ UD明朝 Medium" w:hint="eastAsia"/>
          <w:szCs w:val="21"/>
        </w:rPr>
        <w:t>成果品</w:t>
      </w:r>
    </w:p>
    <w:p w:rsidR="00114253" w:rsidRPr="00401424" w:rsidRDefault="00114253" w:rsidP="00E03CC5">
      <w:pPr>
        <w:pStyle w:val="a3"/>
        <w:spacing w:line="100" w:lineRule="exact"/>
        <w:ind w:leftChars="0" w:left="420"/>
        <w:rPr>
          <w:rFonts w:ascii="BIZ UD明朝 Medium" w:eastAsia="BIZ UD明朝 Medium" w:hAnsi="BIZ UD明朝 Medium"/>
          <w:szCs w:val="21"/>
        </w:rPr>
      </w:pPr>
      <w:r w:rsidRPr="00401424">
        <w:rPr>
          <w:rFonts w:ascii="BIZ UD明朝 Medium" w:eastAsia="BIZ UD明朝 Medium" w:hAnsi="BIZ UD明朝 Medium" w:hint="eastAsia"/>
          <w:szCs w:val="21"/>
        </w:rPr>
        <w:t xml:space="preserve">　　</w:t>
      </w:r>
    </w:p>
    <w:tbl>
      <w:tblPr>
        <w:tblStyle w:val="a4"/>
        <w:tblW w:w="0" w:type="auto"/>
        <w:tblInd w:w="420" w:type="dxa"/>
        <w:tblLook w:val="04A0" w:firstRow="1" w:lastRow="0" w:firstColumn="1" w:lastColumn="0" w:noHBand="0" w:noVBand="1"/>
      </w:tblPr>
      <w:tblGrid>
        <w:gridCol w:w="851"/>
        <w:gridCol w:w="3260"/>
        <w:gridCol w:w="1134"/>
        <w:gridCol w:w="2829"/>
      </w:tblGrid>
      <w:tr w:rsidR="00114253" w:rsidRPr="00401424" w:rsidTr="00B8638B">
        <w:trPr>
          <w:trHeight w:val="364"/>
        </w:trPr>
        <w:tc>
          <w:tcPr>
            <w:tcW w:w="851" w:type="dxa"/>
          </w:tcPr>
          <w:p w:rsidR="00114253" w:rsidRPr="00401424" w:rsidRDefault="00114253" w:rsidP="00114253">
            <w:pPr>
              <w:pStyle w:val="a3"/>
              <w:ind w:leftChars="0" w:left="0"/>
              <w:rPr>
                <w:rFonts w:ascii="BIZ UD明朝 Medium" w:eastAsia="BIZ UD明朝 Medium" w:hAnsi="BIZ UD明朝 Medium"/>
                <w:szCs w:val="21"/>
              </w:rPr>
            </w:pPr>
          </w:p>
        </w:tc>
        <w:tc>
          <w:tcPr>
            <w:tcW w:w="3260"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提出書類</w:t>
            </w:r>
          </w:p>
        </w:tc>
        <w:tc>
          <w:tcPr>
            <w:tcW w:w="1134"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数量</w:t>
            </w:r>
          </w:p>
        </w:tc>
        <w:tc>
          <w:tcPr>
            <w:tcW w:w="2829"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摘要</w:t>
            </w:r>
          </w:p>
        </w:tc>
      </w:tr>
      <w:tr w:rsidR="00114253" w:rsidRPr="00401424" w:rsidTr="00B8638B">
        <w:trPr>
          <w:trHeight w:val="414"/>
        </w:trPr>
        <w:tc>
          <w:tcPr>
            <w:tcW w:w="851"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１</w:t>
            </w:r>
          </w:p>
        </w:tc>
        <w:tc>
          <w:tcPr>
            <w:tcW w:w="3260"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業務実施計画</w:t>
            </w:r>
            <w:r w:rsidR="00317CD5">
              <w:rPr>
                <w:rFonts w:ascii="BIZ UD明朝 Medium" w:eastAsia="BIZ UD明朝 Medium" w:hAnsi="BIZ UD明朝 Medium" w:hint="eastAsia"/>
                <w:szCs w:val="21"/>
              </w:rPr>
              <w:t>（工程表）</w:t>
            </w:r>
          </w:p>
        </w:tc>
        <w:tc>
          <w:tcPr>
            <w:tcW w:w="1134" w:type="dxa"/>
          </w:tcPr>
          <w:p w:rsidR="00114253" w:rsidRPr="00401424" w:rsidRDefault="00961EC3"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１</w:t>
            </w:r>
            <w:r w:rsidR="00114253" w:rsidRPr="00401424">
              <w:rPr>
                <w:rFonts w:ascii="BIZ UD明朝 Medium" w:eastAsia="BIZ UD明朝 Medium" w:hAnsi="BIZ UD明朝 Medium" w:hint="eastAsia"/>
                <w:szCs w:val="21"/>
              </w:rPr>
              <w:t>部</w:t>
            </w:r>
          </w:p>
        </w:tc>
        <w:tc>
          <w:tcPr>
            <w:tcW w:w="2829"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着手前</w:t>
            </w:r>
          </w:p>
        </w:tc>
      </w:tr>
      <w:tr w:rsidR="00114253" w:rsidRPr="00401424" w:rsidTr="00B8638B">
        <w:trPr>
          <w:trHeight w:val="422"/>
        </w:trPr>
        <w:tc>
          <w:tcPr>
            <w:tcW w:w="851"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２</w:t>
            </w:r>
          </w:p>
        </w:tc>
        <w:tc>
          <w:tcPr>
            <w:tcW w:w="3260"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報告書</w:t>
            </w:r>
          </w:p>
        </w:tc>
        <w:tc>
          <w:tcPr>
            <w:tcW w:w="1134" w:type="dxa"/>
          </w:tcPr>
          <w:p w:rsidR="00114253" w:rsidRPr="00401424" w:rsidRDefault="00961EC3"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１</w:t>
            </w:r>
            <w:r w:rsidR="00FC3733" w:rsidRPr="00401424">
              <w:rPr>
                <w:rFonts w:ascii="BIZ UD明朝 Medium" w:eastAsia="BIZ UD明朝 Medium" w:hAnsi="BIZ UD明朝 Medium" w:hint="eastAsia"/>
                <w:szCs w:val="21"/>
              </w:rPr>
              <w:t>部</w:t>
            </w:r>
          </w:p>
        </w:tc>
        <w:tc>
          <w:tcPr>
            <w:tcW w:w="2829" w:type="dxa"/>
          </w:tcPr>
          <w:p w:rsidR="00114253" w:rsidRPr="00401424" w:rsidRDefault="00FC373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製本</w:t>
            </w:r>
          </w:p>
        </w:tc>
      </w:tr>
      <w:tr w:rsidR="00114253" w:rsidRPr="00401424" w:rsidTr="00B8638B">
        <w:trPr>
          <w:trHeight w:val="411"/>
        </w:trPr>
        <w:tc>
          <w:tcPr>
            <w:tcW w:w="851"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３</w:t>
            </w:r>
          </w:p>
        </w:tc>
        <w:tc>
          <w:tcPr>
            <w:tcW w:w="3260" w:type="dxa"/>
          </w:tcPr>
          <w:p w:rsidR="00114253" w:rsidRPr="00401424" w:rsidRDefault="00317CD5"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概要報告書</w:t>
            </w:r>
          </w:p>
        </w:tc>
        <w:tc>
          <w:tcPr>
            <w:tcW w:w="1134" w:type="dxa"/>
          </w:tcPr>
          <w:p w:rsidR="00114253" w:rsidRPr="00401424" w:rsidRDefault="00961EC3"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１</w:t>
            </w:r>
            <w:r w:rsidR="00FC3733" w:rsidRPr="00401424">
              <w:rPr>
                <w:rFonts w:ascii="BIZ UD明朝 Medium" w:eastAsia="BIZ UD明朝 Medium" w:hAnsi="BIZ UD明朝 Medium" w:hint="eastAsia"/>
                <w:szCs w:val="21"/>
              </w:rPr>
              <w:t>部</w:t>
            </w:r>
          </w:p>
        </w:tc>
        <w:tc>
          <w:tcPr>
            <w:tcW w:w="2829" w:type="dxa"/>
          </w:tcPr>
          <w:p w:rsidR="00114253" w:rsidRPr="00401424" w:rsidRDefault="00FC373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Ａ</w:t>
            </w:r>
            <w:r w:rsidR="00961EC3">
              <w:rPr>
                <w:rFonts w:ascii="BIZ UD明朝 Medium" w:eastAsia="BIZ UD明朝 Medium" w:hAnsi="BIZ UD明朝 Medium" w:hint="eastAsia"/>
                <w:szCs w:val="21"/>
              </w:rPr>
              <w:t>３</w:t>
            </w:r>
            <w:r w:rsidRPr="00401424">
              <w:rPr>
                <w:rFonts w:ascii="BIZ UD明朝 Medium" w:eastAsia="BIZ UD明朝 Medium" w:hAnsi="BIZ UD明朝 Medium" w:hint="eastAsia"/>
                <w:szCs w:val="21"/>
              </w:rPr>
              <w:t>サイズ</w:t>
            </w:r>
          </w:p>
        </w:tc>
      </w:tr>
      <w:tr w:rsidR="00883B0A" w:rsidRPr="00401424" w:rsidTr="00B8638B">
        <w:trPr>
          <w:trHeight w:val="416"/>
        </w:trPr>
        <w:tc>
          <w:tcPr>
            <w:tcW w:w="851" w:type="dxa"/>
          </w:tcPr>
          <w:p w:rsidR="00883B0A" w:rsidRPr="00883B0A" w:rsidRDefault="00883B0A" w:rsidP="00883B0A">
            <w:pPr>
              <w:rPr>
                <w:rFonts w:ascii="BIZ UD明朝 Medium" w:eastAsia="BIZ UD明朝 Medium" w:hAnsi="BIZ UD明朝 Medium"/>
                <w:szCs w:val="21"/>
              </w:rPr>
            </w:pPr>
            <w:r>
              <w:rPr>
                <w:rFonts w:ascii="BIZ UD明朝 Medium" w:eastAsia="BIZ UD明朝 Medium" w:hAnsi="BIZ UD明朝 Medium" w:hint="eastAsia"/>
                <w:szCs w:val="21"/>
              </w:rPr>
              <w:t>４</w:t>
            </w:r>
          </w:p>
        </w:tc>
        <w:tc>
          <w:tcPr>
            <w:tcW w:w="3260" w:type="dxa"/>
          </w:tcPr>
          <w:p w:rsidR="00883B0A" w:rsidRPr="00883B0A" w:rsidRDefault="00883B0A" w:rsidP="00883B0A">
            <w:pPr>
              <w:rPr>
                <w:rFonts w:ascii="BIZ UD明朝 Medium" w:eastAsia="BIZ UD明朝 Medium" w:hAnsi="BIZ UD明朝 Medium"/>
                <w:szCs w:val="21"/>
              </w:rPr>
            </w:pPr>
            <w:r w:rsidRPr="00883B0A">
              <w:rPr>
                <w:rFonts w:ascii="BIZ UD明朝 Medium" w:eastAsia="BIZ UD明朝 Medium" w:hAnsi="BIZ UD明朝 Medium" w:hint="eastAsia"/>
                <w:szCs w:val="21"/>
              </w:rPr>
              <w:t>打合せ簿</w:t>
            </w:r>
          </w:p>
        </w:tc>
        <w:tc>
          <w:tcPr>
            <w:tcW w:w="1134" w:type="dxa"/>
          </w:tcPr>
          <w:p w:rsidR="00883B0A" w:rsidRPr="00883B0A" w:rsidRDefault="00883B0A" w:rsidP="00883B0A">
            <w:pPr>
              <w:rPr>
                <w:rFonts w:ascii="BIZ UD明朝 Medium" w:eastAsia="BIZ UD明朝 Medium" w:hAnsi="BIZ UD明朝 Medium"/>
                <w:szCs w:val="21"/>
              </w:rPr>
            </w:pPr>
            <w:r>
              <w:rPr>
                <w:rFonts w:ascii="BIZ UD明朝 Medium" w:eastAsia="BIZ UD明朝 Medium" w:hAnsi="BIZ UD明朝 Medium" w:hint="eastAsia"/>
                <w:szCs w:val="21"/>
              </w:rPr>
              <w:t>１</w:t>
            </w:r>
            <w:r w:rsidRPr="00883B0A">
              <w:rPr>
                <w:rFonts w:ascii="BIZ UD明朝 Medium" w:eastAsia="BIZ UD明朝 Medium" w:hAnsi="BIZ UD明朝 Medium" w:hint="eastAsia"/>
                <w:szCs w:val="21"/>
              </w:rPr>
              <w:t>式</w:t>
            </w:r>
          </w:p>
        </w:tc>
        <w:tc>
          <w:tcPr>
            <w:tcW w:w="2829" w:type="dxa"/>
          </w:tcPr>
          <w:p w:rsidR="00883B0A" w:rsidRPr="00883B0A" w:rsidRDefault="00883B0A" w:rsidP="00883B0A">
            <w:pPr>
              <w:rPr>
                <w:rFonts w:ascii="BIZ UD明朝 Medium" w:eastAsia="BIZ UD明朝 Medium" w:hAnsi="BIZ UD明朝 Medium"/>
                <w:szCs w:val="21"/>
              </w:rPr>
            </w:pPr>
            <w:r w:rsidRPr="00883B0A">
              <w:rPr>
                <w:rFonts w:ascii="BIZ UD明朝 Medium" w:eastAsia="BIZ UD明朝 Medium" w:hAnsi="BIZ UD明朝 Medium" w:hint="eastAsia"/>
                <w:szCs w:val="21"/>
              </w:rPr>
              <w:t>打ち合わせ議事録</w:t>
            </w:r>
          </w:p>
        </w:tc>
      </w:tr>
      <w:tr w:rsidR="00114253" w:rsidRPr="00401424" w:rsidTr="00B8638B">
        <w:trPr>
          <w:trHeight w:val="1117"/>
        </w:trPr>
        <w:tc>
          <w:tcPr>
            <w:tcW w:w="851" w:type="dxa"/>
          </w:tcPr>
          <w:p w:rsidR="00114253" w:rsidRPr="00401424" w:rsidRDefault="00883B0A"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５</w:t>
            </w:r>
          </w:p>
        </w:tc>
        <w:tc>
          <w:tcPr>
            <w:tcW w:w="3260"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その他資料</w:t>
            </w:r>
          </w:p>
        </w:tc>
        <w:tc>
          <w:tcPr>
            <w:tcW w:w="1134" w:type="dxa"/>
          </w:tcPr>
          <w:p w:rsidR="00114253" w:rsidRPr="00401424" w:rsidRDefault="00883B0A"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１</w:t>
            </w:r>
            <w:r w:rsidR="00FC3733" w:rsidRPr="00401424">
              <w:rPr>
                <w:rFonts w:ascii="BIZ UD明朝 Medium" w:eastAsia="BIZ UD明朝 Medium" w:hAnsi="BIZ UD明朝 Medium" w:hint="eastAsia"/>
                <w:szCs w:val="21"/>
              </w:rPr>
              <w:t>式</w:t>
            </w:r>
          </w:p>
        </w:tc>
        <w:tc>
          <w:tcPr>
            <w:tcW w:w="2829" w:type="dxa"/>
          </w:tcPr>
          <w:p w:rsidR="00114253" w:rsidRPr="00401424" w:rsidRDefault="00FC373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報告書作成に使用した原稿及び原図等その他委託者が必要と認めるもの</w:t>
            </w:r>
          </w:p>
        </w:tc>
      </w:tr>
      <w:tr w:rsidR="00114253" w:rsidRPr="00401424" w:rsidTr="00B8638B">
        <w:trPr>
          <w:trHeight w:val="453"/>
        </w:trPr>
        <w:tc>
          <w:tcPr>
            <w:tcW w:w="851" w:type="dxa"/>
          </w:tcPr>
          <w:p w:rsidR="00114253" w:rsidRPr="00401424" w:rsidRDefault="00883B0A" w:rsidP="00114253">
            <w:pPr>
              <w:pStyle w:val="a3"/>
              <w:ind w:leftChars="0" w:left="0"/>
              <w:rPr>
                <w:rFonts w:ascii="BIZ UD明朝 Medium" w:eastAsia="BIZ UD明朝 Medium" w:hAnsi="BIZ UD明朝 Medium"/>
                <w:szCs w:val="21"/>
              </w:rPr>
            </w:pPr>
            <w:r>
              <w:rPr>
                <w:rFonts w:ascii="BIZ UD明朝 Medium" w:eastAsia="BIZ UD明朝 Medium" w:hAnsi="BIZ UD明朝 Medium" w:hint="eastAsia"/>
                <w:szCs w:val="21"/>
              </w:rPr>
              <w:t>６</w:t>
            </w:r>
          </w:p>
        </w:tc>
        <w:tc>
          <w:tcPr>
            <w:tcW w:w="3260" w:type="dxa"/>
          </w:tcPr>
          <w:p w:rsidR="00114253" w:rsidRPr="00401424" w:rsidRDefault="0011425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電子データ</w:t>
            </w:r>
          </w:p>
        </w:tc>
        <w:tc>
          <w:tcPr>
            <w:tcW w:w="1134" w:type="dxa"/>
          </w:tcPr>
          <w:p w:rsidR="00114253" w:rsidRPr="00401424" w:rsidRDefault="00FC373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１式</w:t>
            </w:r>
          </w:p>
        </w:tc>
        <w:tc>
          <w:tcPr>
            <w:tcW w:w="2829" w:type="dxa"/>
          </w:tcPr>
          <w:p w:rsidR="00114253" w:rsidRPr="00401424" w:rsidRDefault="00FC3733" w:rsidP="00114253">
            <w:pPr>
              <w:pStyle w:val="a3"/>
              <w:ind w:leftChars="0" w:left="0"/>
              <w:rPr>
                <w:rFonts w:ascii="BIZ UD明朝 Medium" w:eastAsia="BIZ UD明朝 Medium" w:hAnsi="BIZ UD明朝 Medium"/>
                <w:szCs w:val="21"/>
              </w:rPr>
            </w:pPr>
            <w:r w:rsidRPr="00401424">
              <w:rPr>
                <w:rFonts w:ascii="BIZ UD明朝 Medium" w:eastAsia="BIZ UD明朝 Medium" w:hAnsi="BIZ UD明朝 Medium" w:hint="eastAsia"/>
                <w:szCs w:val="21"/>
              </w:rPr>
              <w:t>ＣＤ－Ｒ等</w:t>
            </w:r>
          </w:p>
        </w:tc>
      </w:tr>
    </w:tbl>
    <w:p w:rsidR="00721A4B" w:rsidRDefault="00721A4B" w:rsidP="009741E4">
      <w:pPr>
        <w:rPr>
          <w:rFonts w:ascii="BIZ UD明朝 Medium" w:eastAsia="BIZ UD明朝 Medium" w:hAnsi="BIZ UD明朝 Medium"/>
          <w:szCs w:val="21"/>
        </w:rPr>
      </w:pPr>
    </w:p>
    <w:p w:rsidR="009741E4" w:rsidRDefault="009741E4" w:rsidP="009741E4">
      <w:pPr>
        <w:rPr>
          <w:rFonts w:ascii="BIZ UD明朝 Medium" w:eastAsia="BIZ UD明朝 Medium" w:hAnsi="BIZ UD明朝 Medium"/>
          <w:szCs w:val="21"/>
        </w:rPr>
      </w:pPr>
      <w:r>
        <w:rPr>
          <w:rFonts w:ascii="BIZ UD明朝 Medium" w:eastAsia="BIZ UD明朝 Medium" w:hAnsi="BIZ UD明朝 Medium" w:hint="eastAsia"/>
          <w:szCs w:val="21"/>
        </w:rPr>
        <w:t>６．総則</w:t>
      </w:r>
    </w:p>
    <w:p w:rsidR="00FC7211" w:rsidRDefault="009741E4"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１）</w:t>
      </w:r>
      <w:r w:rsidR="00C93F98">
        <w:rPr>
          <w:rFonts w:ascii="BIZ UD明朝 Medium" w:eastAsia="BIZ UD明朝 Medium" w:hAnsi="BIZ UD明朝 Medium" w:hint="eastAsia"/>
          <w:szCs w:val="21"/>
        </w:rPr>
        <w:t>この仕様書は、</w:t>
      </w:r>
      <w:r w:rsidR="00317CD5" w:rsidRPr="00317CD5">
        <w:rPr>
          <w:rFonts w:ascii="BIZ UD明朝 Medium" w:eastAsia="BIZ UD明朝 Medium" w:hAnsi="BIZ UD明朝 Medium" w:hint="eastAsia"/>
          <w:kern w:val="0"/>
          <w:szCs w:val="21"/>
        </w:rPr>
        <w:t>若江・岩田・瓜生堂地区</w:t>
      </w:r>
      <w:r w:rsidR="00317CD5" w:rsidRPr="00317CD5">
        <w:rPr>
          <w:rFonts w:ascii="BIZ UD明朝 Medium" w:eastAsia="BIZ UD明朝 Medium" w:hAnsi="BIZ UD明朝 Medium"/>
          <w:kern w:val="0"/>
          <w:szCs w:val="21"/>
        </w:rPr>
        <w:t xml:space="preserve"> 密集市街地総合防災計画</w:t>
      </w:r>
      <w:r w:rsidR="008E6A2A">
        <w:rPr>
          <w:rFonts w:ascii="BIZ UD明朝 Medium" w:eastAsia="BIZ UD明朝 Medium" w:hAnsi="BIZ UD明朝 Medium"/>
          <w:kern w:val="0"/>
          <w:szCs w:val="21"/>
        </w:rPr>
        <w:t>改定</w:t>
      </w:r>
      <w:r w:rsidR="00317CD5" w:rsidRPr="00317CD5">
        <w:rPr>
          <w:rFonts w:ascii="BIZ UD明朝 Medium" w:eastAsia="BIZ UD明朝 Medium" w:hAnsi="BIZ UD明朝 Medium"/>
          <w:kern w:val="0"/>
          <w:szCs w:val="21"/>
        </w:rPr>
        <w:t>業務</w:t>
      </w:r>
      <w:r w:rsidR="00C93F98">
        <w:rPr>
          <w:rFonts w:ascii="BIZ UD明朝 Medium" w:eastAsia="BIZ UD明朝 Medium" w:hAnsi="BIZ UD明朝 Medium" w:hint="eastAsia"/>
          <w:kern w:val="0"/>
          <w:szCs w:val="21"/>
        </w:rPr>
        <w:t>に適用する。</w:t>
      </w:r>
    </w:p>
    <w:p w:rsidR="009741E4" w:rsidRDefault="00FC7211" w:rsidP="00C93F98">
      <w:pPr>
        <w:ind w:leftChars="300" w:left="1050" w:hangingChars="200" w:hanging="420"/>
        <w:jc w:val="left"/>
        <w:rPr>
          <w:rFonts w:ascii="BIZ UD明朝 Medium" w:eastAsia="BIZ UD明朝 Medium" w:hAnsi="BIZ UD明朝 Medium"/>
          <w:kern w:val="0"/>
          <w:szCs w:val="21"/>
        </w:rPr>
      </w:pPr>
      <w:r>
        <w:rPr>
          <w:rFonts w:ascii="BIZ UD明朝 Medium" w:eastAsia="BIZ UD明朝 Medium" w:hAnsi="BIZ UD明朝 Medium" w:hint="eastAsia"/>
          <w:szCs w:val="21"/>
        </w:rPr>
        <w:t>２）</w:t>
      </w:r>
      <w:r w:rsidR="00C93F98" w:rsidRPr="00FC7211">
        <w:rPr>
          <w:rFonts w:ascii="BIZ UD明朝 Medium" w:eastAsia="BIZ UD明朝 Medium" w:hAnsi="BIZ UD明朝 Medium" w:hint="eastAsia"/>
          <w:szCs w:val="21"/>
        </w:rPr>
        <w:t>業務に</w:t>
      </w:r>
      <w:r w:rsidR="00EE4EF8">
        <w:rPr>
          <w:rFonts w:ascii="BIZ UD明朝 Medium" w:eastAsia="BIZ UD明朝 Medium" w:hAnsi="BIZ UD明朝 Medium" w:hint="eastAsia"/>
          <w:szCs w:val="21"/>
        </w:rPr>
        <w:t>あ</w:t>
      </w:r>
      <w:r w:rsidR="00C93F98" w:rsidRPr="00FC7211">
        <w:rPr>
          <w:rFonts w:ascii="BIZ UD明朝 Medium" w:eastAsia="BIZ UD明朝 Medium" w:hAnsi="BIZ UD明朝 Medium" w:hint="eastAsia"/>
          <w:szCs w:val="21"/>
        </w:rPr>
        <w:t>たっては、本仕様書及び契約書を遵守すること。</w:t>
      </w:r>
    </w:p>
    <w:p w:rsidR="009741E4" w:rsidRDefault="009741E4"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C7211">
        <w:rPr>
          <w:rFonts w:ascii="BIZ UD明朝 Medium" w:eastAsia="BIZ UD明朝 Medium" w:hAnsi="BIZ UD明朝 Medium" w:hint="eastAsia"/>
          <w:szCs w:val="21"/>
        </w:rPr>
        <w:t>３</w:t>
      </w:r>
      <w:r>
        <w:rPr>
          <w:rFonts w:ascii="BIZ UD明朝 Medium" w:eastAsia="BIZ UD明朝 Medium" w:hAnsi="BIZ UD明朝 Medium" w:hint="eastAsia"/>
          <w:szCs w:val="21"/>
        </w:rPr>
        <w:t>）この調査に関するすべての事項は、機密を厳守し、外部に</w:t>
      </w:r>
      <w:r w:rsidR="00C93F98">
        <w:rPr>
          <w:rFonts w:ascii="BIZ UD明朝 Medium" w:eastAsia="BIZ UD明朝 Medium" w:hAnsi="BIZ UD明朝 Medium" w:hint="eastAsia"/>
          <w:szCs w:val="21"/>
        </w:rPr>
        <w:t>漏らしたり</w:t>
      </w:r>
      <w:r>
        <w:rPr>
          <w:rFonts w:ascii="BIZ UD明朝 Medium" w:eastAsia="BIZ UD明朝 Medium" w:hAnsi="BIZ UD明朝 Medium" w:hint="eastAsia"/>
          <w:szCs w:val="21"/>
        </w:rPr>
        <w:t>、利用又は譲渡してはならない。</w:t>
      </w:r>
    </w:p>
    <w:p w:rsidR="009741E4" w:rsidRDefault="009741E4"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C7211">
        <w:rPr>
          <w:rFonts w:ascii="BIZ UD明朝 Medium" w:eastAsia="BIZ UD明朝 Medium" w:hAnsi="BIZ UD明朝 Medium" w:hint="eastAsia"/>
          <w:szCs w:val="21"/>
        </w:rPr>
        <w:t>４</w:t>
      </w:r>
      <w:r>
        <w:rPr>
          <w:rFonts w:ascii="BIZ UD明朝 Medium" w:eastAsia="BIZ UD明朝 Medium" w:hAnsi="BIZ UD明朝 Medium" w:hint="eastAsia"/>
          <w:szCs w:val="21"/>
        </w:rPr>
        <w:t>）</w:t>
      </w:r>
      <w:r w:rsidR="00EE4EF8">
        <w:rPr>
          <w:rFonts w:ascii="BIZ UD明朝 Medium" w:eastAsia="BIZ UD明朝 Medium" w:hAnsi="BIZ UD明朝 Medium" w:hint="eastAsia"/>
          <w:szCs w:val="21"/>
        </w:rPr>
        <w:t>受託者</w:t>
      </w:r>
      <w:r w:rsidR="00C93F98" w:rsidRPr="00FC7211">
        <w:rPr>
          <w:rFonts w:ascii="BIZ UD明朝 Medium" w:eastAsia="BIZ UD明朝 Medium" w:hAnsi="BIZ UD明朝 Medium" w:hint="eastAsia"/>
          <w:szCs w:val="21"/>
        </w:rPr>
        <w:t>は、本業務を一括して他に委託または請</w:t>
      </w:r>
      <w:r w:rsidR="00C93F98" w:rsidRPr="00FC7211">
        <w:rPr>
          <w:rFonts w:ascii="BIZ UD明朝 Medium" w:eastAsia="BIZ UD明朝 Medium" w:hAnsi="BIZ UD明朝 Medium"/>
          <w:szCs w:val="21"/>
        </w:rPr>
        <w:t>け負わしてはならない。</w:t>
      </w:r>
    </w:p>
    <w:p w:rsidR="00C93F98" w:rsidRDefault="009741E4"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FC7211">
        <w:rPr>
          <w:rFonts w:ascii="BIZ UD明朝 Medium" w:eastAsia="BIZ UD明朝 Medium" w:hAnsi="BIZ UD明朝 Medium" w:hint="eastAsia"/>
          <w:szCs w:val="21"/>
        </w:rPr>
        <w:t>５</w:t>
      </w:r>
      <w:r>
        <w:rPr>
          <w:rFonts w:ascii="BIZ UD明朝 Medium" w:eastAsia="BIZ UD明朝 Medium" w:hAnsi="BIZ UD明朝 Medium" w:hint="eastAsia"/>
          <w:szCs w:val="21"/>
        </w:rPr>
        <w:t>）</w:t>
      </w:r>
      <w:r w:rsidR="00C93F98">
        <w:rPr>
          <w:rFonts w:ascii="BIZ UD明朝 Medium" w:eastAsia="BIZ UD明朝 Medium" w:hAnsi="BIZ UD明朝 Medium" w:hint="eastAsia"/>
          <w:szCs w:val="21"/>
        </w:rPr>
        <w:t>受託者は、作業開始に先立ち、着手届・作業実施計画書</w:t>
      </w:r>
      <w:r w:rsidR="00317CD5">
        <w:rPr>
          <w:rFonts w:ascii="BIZ UD明朝 Medium" w:eastAsia="BIZ UD明朝 Medium" w:hAnsi="BIZ UD明朝 Medium" w:hint="eastAsia"/>
          <w:szCs w:val="21"/>
        </w:rPr>
        <w:t>（</w:t>
      </w:r>
      <w:r w:rsidR="00C93F98">
        <w:rPr>
          <w:rFonts w:ascii="BIZ UD明朝 Medium" w:eastAsia="BIZ UD明朝 Medium" w:hAnsi="BIZ UD明朝 Medium" w:hint="eastAsia"/>
          <w:szCs w:val="21"/>
        </w:rPr>
        <w:t>工程表</w:t>
      </w:r>
      <w:r w:rsidR="00317CD5">
        <w:rPr>
          <w:rFonts w:ascii="BIZ UD明朝 Medium" w:eastAsia="BIZ UD明朝 Medium" w:hAnsi="BIZ UD明朝 Medium" w:hint="eastAsia"/>
          <w:szCs w:val="21"/>
        </w:rPr>
        <w:t>）</w:t>
      </w:r>
      <w:r w:rsidR="00EE4EF8">
        <w:rPr>
          <w:rFonts w:ascii="BIZ UD明朝 Medium" w:eastAsia="BIZ UD明朝 Medium" w:hAnsi="BIZ UD明朝 Medium" w:hint="eastAsia"/>
          <w:szCs w:val="21"/>
        </w:rPr>
        <w:t>・</w:t>
      </w:r>
      <w:r w:rsidR="00C93F98">
        <w:rPr>
          <w:rFonts w:ascii="BIZ UD明朝 Medium" w:eastAsia="BIZ UD明朝 Medium" w:hAnsi="BIZ UD明朝 Medium" w:hint="eastAsia"/>
          <w:szCs w:val="21"/>
        </w:rPr>
        <w:t>主任技術者届を提出し、承認を受けるとともに、本市</w:t>
      </w:r>
      <w:r w:rsidR="00EE4EF8">
        <w:rPr>
          <w:rFonts w:ascii="BIZ UD明朝 Medium" w:eastAsia="BIZ UD明朝 Medium" w:hAnsi="BIZ UD明朝 Medium" w:hint="eastAsia"/>
          <w:szCs w:val="21"/>
        </w:rPr>
        <w:t>担当職員</w:t>
      </w:r>
      <w:r w:rsidR="00C93F98">
        <w:rPr>
          <w:rFonts w:ascii="BIZ UD明朝 Medium" w:eastAsia="BIZ UD明朝 Medium" w:hAnsi="BIZ UD明朝 Medium" w:hint="eastAsia"/>
          <w:szCs w:val="21"/>
        </w:rPr>
        <w:t>と協議のうえ指示を受け、</w:t>
      </w:r>
      <w:r w:rsidR="00C93F98" w:rsidRPr="00FC7211">
        <w:rPr>
          <w:rFonts w:ascii="BIZ UD明朝 Medium" w:eastAsia="BIZ UD明朝 Medium" w:hAnsi="BIZ UD明朝 Medium" w:hint="eastAsia"/>
          <w:szCs w:val="21"/>
        </w:rPr>
        <w:t>期限内に作業を完了させること。</w:t>
      </w:r>
    </w:p>
    <w:p w:rsidR="00FC7211" w:rsidRDefault="00FC7211"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６）</w:t>
      </w:r>
      <w:r w:rsidR="00C93F98" w:rsidRPr="00FC7211">
        <w:rPr>
          <w:rFonts w:ascii="BIZ UD明朝 Medium" w:eastAsia="BIZ UD明朝 Medium" w:hAnsi="BIZ UD明朝 Medium" w:hint="eastAsia"/>
          <w:szCs w:val="21"/>
        </w:rPr>
        <w:t>本業務が完成した際には、その成果品について本市の検査を受けなければならない。これに不備等があった場合は、指定期日までに修正の上、再度納品すること。</w:t>
      </w:r>
    </w:p>
    <w:p w:rsidR="00FC7211" w:rsidRDefault="00FC7211"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７）</w:t>
      </w:r>
      <w:r w:rsidRPr="00FC7211">
        <w:rPr>
          <w:rFonts w:ascii="BIZ UD明朝 Medium" w:eastAsia="BIZ UD明朝 Medium" w:hAnsi="BIZ UD明朝 Medium" w:hint="eastAsia"/>
          <w:szCs w:val="21"/>
        </w:rPr>
        <w:t>本業務完了後、成果品が</w:t>
      </w:r>
      <w:r w:rsidR="00EE4EF8">
        <w:rPr>
          <w:rFonts w:ascii="BIZ UD明朝 Medium" w:eastAsia="BIZ UD明朝 Medium" w:hAnsi="BIZ UD明朝 Medium" w:hint="eastAsia"/>
          <w:szCs w:val="21"/>
        </w:rPr>
        <w:t>受託者</w:t>
      </w:r>
      <w:r w:rsidRPr="00FC7211">
        <w:rPr>
          <w:rFonts w:ascii="BIZ UD明朝 Medium" w:eastAsia="BIZ UD明朝 Medium" w:hAnsi="BIZ UD明朝 Medium" w:hint="eastAsia"/>
          <w:szCs w:val="21"/>
        </w:rPr>
        <w:t>側の錯誤またはその他の理由で不完全であった場合、修正を命じることがある。また、これに要する費用は</w:t>
      </w:r>
      <w:r w:rsidR="00EE4EF8">
        <w:rPr>
          <w:rFonts w:ascii="BIZ UD明朝 Medium" w:eastAsia="BIZ UD明朝 Medium" w:hAnsi="BIZ UD明朝 Medium" w:hint="eastAsia"/>
          <w:szCs w:val="21"/>
        </w:rPr>
        <w:t>受託者</w:t>
      </w:r>
      <w:r w:rsidRPr="00FC7211">
        <w:rPr>
          <w:rFonts w:ascii="BIZ UD明朝 Medium" w:eastAsia="BIZ UD明朝 Medium" w:hAnsi="BIZ UD明朝 Medium" w:hint="eastAsia"/>
          <w:szCs w:val="21"/>
        </w:rPr>
        <w:t>の負担とする。</w:t>
      </w:r>
    </w:p>
    <w:p w:rsidR="00FC7211" w:rsidRDefault="00FC7211"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８）</w:t>
      </w:r>
      <w:r w:rsidR="00C93F98">
        <w:rPr>
          <w:rFonts w:ascii="BIZ UD明朝 Medium" w:eastAsia="BIZ UD明朝 Medium" w:hAnsi="BIZ UD明朝 Medium" w:hint="eastAsia"/>
          <w:szCs w:val="21"/>
        </w:rPr>
        <w:t>受託者は、業務上不明な事項又は仕様書に明記されていない事項については、その都度本市</w:t>
      </w:r>
      <w:r w:rsidR="00EE4EF8">
        <w:rPr>
          <w:rFonts w:ascii="BIZ UD明朝 Medium" w:eastAsia="BIZ UD明朝 Medium" w:hAnsi="BIZ UD明朝 Medium" w:hint="eastAsia"/>
          <w:szCs w:val="21"/>
        </w:rPr>
        <w:t>担当職員</w:t>
      </w:r>
      <w:r w:rsidR="00C93F98">
        <w:rPr>
          <w:rFonts w:ascii="BIZ UD明朝 Medium" w:eastAsia="BIZ UD明朝 Medium" w:hAnsi="BIZ UD明朝 Medium" w:hint="eastAsia"/>
          <w:szCs w:val="21"/>
        </w:rPr>
        <w:t>と協議のうえ、その指示に従うこと。</w:t>
      </w:r>
    </w:p>
    <w:p w:rsidR="00FC7211" w:rsidRDefault="00FC7211"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９）</w:t>
      </w:r>
      <w:r w:rsidR="00C93F98">
        <w:rPr>
          <w:rFonts w:ascii="BIZ UD明朝 Medium" w:eastAsia="BIZ UD明朝 Medium" w:hAnsi="BIZ UD明朝 Medium" w:hint="eastAsia"/>
          <w:szCs w:val="21"/>
        </w:rPr>
        <w:t>受託者は、本市担当職員と連絡を密にし、業務上疑問及び問題が発生した場合、速やかに本市担当職員に報告し、その指示に従うこと。</w:t>
      </w:r>
    </w:p>
    <w:p w:rsidR="00FC7211" w:rsidRPr="00FC7211" w:rsidRDefault="00FC7211" w:rsidP="00C93F98">
      <w:pPr>
        <w:ind w:left="1050" w:hangingChars="500" w:hanging="105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１０）</w:t>
      </w:r>
      <w:r w:rsidR="00C93F98" w:rsidRPr="00FC7211">
        <w:rPr>
          <w:rFonts w:ascii="BIZ UD明朝 Medium" w:eastAsia="BIZ UD明朝 Medium" w:hAnsi="BIZ UD明朝 Medium" w:hint="eastAsia"/>
          <w:szCs w:val="21"/>
        </w:rPr>
        <w:t>貸与図書の保管、その他一切の責任は</w:t>
      </w:r>
      <w:r w:rsidR="00EE4EF8">
        <w:rPr>
          <w:rFonts w:ascii="BIZ UD明朝 Medium" w:eastAsia="BIZ UD明朝 Medium" w:hAnsi="BIZ UD明朝 Medium" w:hint="eastAsia"/>
          <w:szCs w:val="21"/>
        </w:rPr>
        <w:t>受託者</w:t>
      </w:r>
      <w:r w:rsidR="00C93F98" w:rsidRPr="00FC7211">
        <w:rPr>
          <w:rFonts w:ascii="BIZ UD明朝 Medium" w:eastAsia="BIZ UD明朝 Medium" w:hAnsi="BIZ UD明朝 Medium" w:hint="eastAsia"/>
          <w:szCs w:val="21"/>
        </w:rPr>
        <w:t>が負い、万一紛失または破損等の事態が生じた場合は、本市の要求する方法で賠償するか、修理を行い返却すること。</w:t>
      </w:r>
    </w:p>
    <w:sectPr w:rsidR="00FC7211" w:rsidRPr="00FC7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6B2" w:rsidRDefault="00AC66B2" w:rsidP="00AC66B2">
      <w:r>
        <w:separator/>
      </w:r>
    </w:p>
  </w:endnote>
  <w:endnote w:type="continuationSeparator" w:id="0">
    <w:p w:rsidR="00AC66B2" w:rsidRDefault="00AC66B2" w:rsidP="00A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6B2" w:rsidRDefault="00AC66B2" w:rsidP="00AC66B2">
      <w:r>
        <w:separator/>
      </w:r>
    </w:p>
  </w:footnote>
  <w:footnote w:type="continuationSeparator" w:id="0">
    <w:p w:rsidR="00AC66B2" w:rsidRDefault="00AC66B2" w:rsidP="00AC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5525D"/>
    <w:multiLevelType w:val="hybridMultilevel"/>
    <w:tmpl w:val="BFE684F0"/>
    <w:lvl w:ilvl="0" w:tplc="8CE6F3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069CD"/>
    <w:multiLevelType w:val="hybridMultilevel"/>
    <w:tmpl w:val="32B83360"/>
    <w:lvl w:ilvl="0" w:tplc="77FA2A26">
      <w:start w:val="1"/>
      <w:numFmt w:val="decimalFullWidth"/>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0920C5C"/>
    <w:multiLevelType w:val="hybridMultilevel"/>
    <w:tmpl w:val="B350895E"/>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34E854DA"/>
    <w:multiLevelType w:val="hybridMultilevel"/>
    <w:tmpl w:val="EA2E8416"/>
    <w:lvl w:ilvl="0" w:tplc="77FA2A2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8C64119"/>
    <w:multiLevelType w:val="hybridMultilevel"/>
    <w:tmpl w:val="DD8CF78A"/>
    <w:lvl w:ilvl="0" w:tplc="DAF6AE9E">
      <w:start w:val="1"/>
      <w:numFmt w:val="decimalFullWidth"/>
      <w:lvlText w:val="%1）"/>
      <w:lvlJc w:val="left"/>
      <w:pPr>
        <w:ind w:left="1050" w:hanging="420"/>
      </w:pPr>
      <w:rPr>
        <w:rFonts w:hint="default"/>
      </w:rPr>
    </w:lvl>
    <w:lvl w:ilvl="1" w:tplc="1BAE41B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90D2C40"/>
    <w:multiLevelType w:val="hybridMultilevel"/>
    <w:tmpl w:val="C1820CB4"/>
    <w:lvl w:ilvl="0" w:tplc="77FA2A26">
      <w:start w:val="1"/>
      <w:numFmt w:val="decimalFullWidth"/>
      <w:lvlText w:val="%1）"/>
      <w:lvlJc w:val="left"/>
      <w:pPr>
        <w:ind w:left="1050" w:hanging="420"/>
      </w:pPr>
      <w:rPr>
        <w:rFonts w:hint="default"/>
      </w:rPr>
    </w:lvl>
    <w:lvl w:ilvl="1" w:tplc="7124CDB2">
      <w:start w:val="1"/>
      <w:numFmt w:val="decimalEnclosedCircle"/>
      <w:lvlText w:val="%2"/>
      <w:lvlJc w:val="left"/>
      <w:pPr>
        <w:ind w:left="1410" w:hanging="360"/>
      </w:pPr>
      <w:rPr>
        <w:rFonts w:hint="default"/>
      </w:rPr>
    </w:lvl>
    <w:lvl w:ilvl="2" w:tplc="7124CDB2">
      <w:start w:val="1"/>
      <w:numFmt w:val="decimalEnclosedCircle"/>
      <w:lvlText w:val="%3"/>
      <w:lvlJc w:val="left"/>
      <w:pPr>
        <w:ind w:left="1890" w:hanging="4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0F1DDC"/>
    <w:multiLevelType w:val="hybridMultilevel"/>
    <w:tmpl w:val="5478D8F6"/>
    <w:lvl w:ilvl="0" w:tplc="77FA2A2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C170E1B"/>
    <w:multiLevelType w:val="hybridMultilevel"/>
    <w:tmpl w:val="1AEC4844"/>
    <w:lvl w:ilvl="0" w:tplc="7124CDB2">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4"/>
  </w:num>
  <w:num w:numId="3">
    <w:abstractNumId w:val="5"/>
  </w:num>
  <w:num w:numId="4">
    <w:abstractNumId w:val="2"/>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26"/>
    <w:rsid w:val="000301AF"/>
    <w:rsid w:val="00030D14"/>
    <w:rsid w:val="00064B86"/>
    <w:rsid w:val="0008087D"/>
    <w:rsid w:val="00086027"/>
    <w:rsid w:val="000D1111"/>
    <w:rsid w:val="00114253"/>
    <w:rsid w:val="00137ABE"/>
    <w:rsid w:val="001700C0"/>
    <w:rsid w:val="002655D2"/>
    <w:rsid w:val="00317CD5"/>
    <w:rsid w:val="003D5CF8"/>
    <w:rsid w:val="004012F9"/>
    <w:rsid w:val="00401424"/>
    <w:rsid w:val="00483DB9"/>
    <w:rsid w:val="005132DF"/>
    <w:rsid w:val="00522F86"/>
    <w:rsid w:val="0066301C"/>
    <w:rsid w:val="006A0C86"/>
    <w:rsid w:val="006C4C26"/>
    <w:rsid w:val="006F65A6"/>
    <w:rsid w:val="00721A4B"/>
    <w:rsid w:val="007854FE"/>
    <w:rsid w:val="007F6A71"/>
    <w:rsid w:val="007F7103"/>
    <w:rsid w:val="00856FA9"/>
    <w:rsid w:val="0087002E"/>
    <w:rsid w:val="00883B0A"/>
    <w:rsid w:val="008E6A2A"/>
    <w:rsid w:val="00900680"/>
    <w:rsid w:val="00961EC3"/>
    <w:rsid w:val="009741E4"/>
    <w:rsid w:val="009D73C1"/>
    <w:rsid w:val="00A110F1"/>
    <w:rsid w:val="00A26527"/>
    <w:rsid w:val="00AC66B2"/>
    <w:rsid w:val="00B8638B"/>
    <w:rsid w:val="00C01BFA"/>
    <w:rsid w:val="00C057B3"/>
    <w:rsid w:val="00C551A6"/>
    <w:rsid w:val="00C67835"/>
    <w:rsid w:val="00C93F98"/>
    <w:rsid w:val="00CA0FDE"/>
    <w:rsid w:val="00D44B48"/>
    <w:rsid w:val="00D666A4"/>
    <w:rsid w:val="00D7672D"/>
    <w:rsid w:val="00DF74FD"/>
    <w:rsid w:val="00E03CC5"/>
    <w:rsid w:val="00E81286"/>
    <w:rsid w:val="00EC31C3"/>
    <w:rsid w:val="00EE2724"/>
    <w:rsid w:val="00EE4EF8"/>
    <w:rsid w:val="00F72798"/>
    <w:rsid w:val="00FC3733"/>
    <w:rsid w:val="00FC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5282900-0AE4-4605-8231-16804E10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C26"/>
    <w:pPr>
      <w:ind w:leftChars="400" w:left="840"/>
    </w:pPr>
  </w:style>
  <w:style w:type="table" w:styleId="a4">
    <w:name w:val="Table Grid"/>
    <w:basedOn w:val="a1"/>
    <w:uiPriority w:val="39"/>
    <w:rsid w:val="0011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66B2"/>
    <w:pPr>
      <w:tabs>
        <w:tab w:val="center" w:pos="4252"/>
        <w:tab w:val="right" w:pos="8504"/>
      </w:tabs>
      <w:snapToGrid w:val="0"/>
    </w:pPr>
  </w:style>
  <w:style w:type="character" w:customStyle="1" w:styleId="a6">
    <w:name w:val="ヘッダー (文字)"/>
    <w:basedOn w:val="a0"/>
    <w:link w:val="a5"/>
    <w:uiPriority w:val="99"/>
    <w:rsid w:val="00AC66B2"/>
  </w:style>
  <w:style w:type="paragraph" w:styleId="a7">
    <w:name w:val="footer"/>
    <w:basedOn w:val="a"/>
    <w:link w:val="a8"/>
    <w:uiPriority w:val="99"/>
    <w:unhideWhenUsed/>
    <w:rsid w:val="00AC66B2"/>
    <w:pPr>
      <w:tabs>
        <w:tab w:val="center" w:pos="4252"/>
        <w:tab w:val="right" w:pos="8504"/>
      </w:tabs>
      <w:snapToGrid w:val="0"/>
    </w:pPr>
  </w:style>
  <w:style w:type="character" w:customStyle="1" w:styleId="a8">
    <w:name w:val="フッター (文字)"/>
    <w:basedOn w:val="a0"/>
    <w:link w:val="a7"/>
    <w:uiPriority w:val="99"/>
    <w:rsid w:val="00AC66B2"/>
  </w:style>
  <w:style w:type="paragraph" w:styleId="a9">
    <w:name w:val="Balloon Text"/>
    <w:basedOn w:val="a"/>
    <w:link w:val="aa"/>
    <w:uiPriority w:val="99"/>
    <w:semiHidden/>
    <w:unhideWhenUsed/>
    <w:rsid w:val="009D73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220</Words>
  <Characters>1256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2025-04-22T07:08:00Z</cp:lastPrinted>
  <dcterms:created xsi:type="dcterms:W3CDTF">2023-09-01T03:52:00Z</dcterms:created>
  <dcterms:modified xsi:type="dcterms:W3CDTF">2025-04-30T23:44:00Z</dcterms:modified>
</cp:coreProperties>
</file>