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FCBA"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2B581801"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6D9DAD2F" w14:textId="77777777" w:rsidR="00C47BBA" w:rsidRPr="002220E0" w:rsidRDefault="00C47BBA" w:rsidP="00C67099">
      <w:pPr>
        <w:ind w:left="420" w:hanging="210"/>
        <w:rPr>
          <w:rFonts w:ascii="UD デジタル 教科書体 NP-R" w:hAnsi="HG丸ｺﾞｼｯｸM-PRO"/>
          <w:color w:val="000000" w:themeColor="text1"/>
          <w:szCs w:val="24"/>
        </w:rPr>
      </w:pPr>
    </w:p>
    <w:p w14:paraId="5509E793"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7805C3D9"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103746AF"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339F5BF3" w14:textId="77777777" w:rsidR="00C47BBA" w:rsidRPr="002220E0" w:rsidRDefault="00C47BBA" w:rsidP="00C67099">
      <w:pPr>
        <w:ind w:left="420" w:hanging="210"/>
        <w:jc w:val="center"/>
        <w:rPr>
          <w:rFonts w:ascii="UD デジタル 教科書体 NP-R" w:hAnsi="HG丸ｺﾞｼｯｸM-PRO"/>
          <w:color w:val="000000" w:themeColor="text1"/>
          <w:szCs w:val="24"/>
        </w:rPr>
      </w:pPr>
    </w:p>
    <w:p w14:paraId="039751D9" w14:textId="77777777" w:rsidR="00C47BBA" w:rsidRPr="002220E0" w:rsidRDefault="00C47BBA" w:rsidP="00C67099">
      <w:pPr>
        <w:ind w:left="280" w:hanging="280"/>
        <w:jc w:val="center"/>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 w:val="28"/>
          <w:szCs w:val="28"/>
        </w:rPr>
        <w:t>生活保護における介護扶助及び生活保護行政適正化について</w:t>
      </w:r>
    </w:p>
    <w:p w14:paraId="5F2B99C4" w14:textId="77777777" w:rsidR="00C47BBA" w:rsidRPr="002220E0" w:rsidRDefault="00C47BBA" w:rsidP="00C67099">
      <w:pPr>
        <w:ind w:left="490" w:hanging="280"/>
        <w:jc w:val="center"/>
        <w:rPr>
          <w:rFonts w:ascii="UD デジタル 教科書体 NP-R" w:hAnsi="HG丸ｺﾞｼｯｸM-PRO"/>
          <w:color w:val="000000" w:themeColor="text1"/>
          <w:sz w:val="28"/>
          <w:szCs w:val="24"/>
        </w:rPr>
      </w:pPr>
      <w:r w:rsidRPr="002220E0">
        <w:rPr>
          <w:rFonts w:ascii="UD デジタル 教科書体 NP-R" w:hAnsi="HG丸ｺﾞｼｯｸM-PRO" w:hint="eastAsia"/>
          <w:color w:val="000000" w:themeColor="text1"/>
          <w:sz w:val="28"/>
          <w:szCs w:val="24"/>
        </w:rPr>
        <w:t>（介護保険施設）</w:t>
      </w:r>
    </w:p>
    <w:p w14:paraId="26B6ED4A" w14:textId="77777777" w:rsidR="00C47BBA" w:rsidRPr="002220E0" w:rsidRDefault="00C47BBA" w:rsidP="00C67099">
      <w:pPr>
        <w:ind w:left="420" w:hanging="210"/>
        <w:rPr>
          <w:rFonts w:ascii="UD デジタル 教科書体 NP-R" w:hAnsi="HG丸ｺﾞｼｯｸM-PRO"/>
          <w:color w:val="000000" w:themeColor="text1"/>
          <w:szCs w:val="24"/>
        </w:rPr>
      </w:pPr>
    </w:p>
    <w:p w14:paraId="52B9F7BD" w14:textId="77777777" w:rsidR="00C47BBA" w:rsidRPr="002220E0" w:rsidRDefault="00C47BBA" w:rsidP="00C67099">
      <w:pPr>
        <w:ind w:left="420" w:hanging="210"/>
        <w:rPr>
          <w:rFonts w:ascii="UD デジタル 教科書体 NP-R" w:hAnsi="HG丸ｺﾞｼｯｸM-PRO"/>
          <w:color w:val="000000" w:themeColor="text1"/>
          <w:szCs w:val="24"/>
        </w:rPr>
      </w:pPr>
    </w:p>
    <w:p w14:paraId="4361EEEB" w14:textId="77777777" w:rsidR="00C47BBA" w:rsidRPr="002220E0" w:rsidRDefault="00C47BBA" w:rsidP="00C67099">
      <w:pPr>
        <w:ind w:left="420" w:hanging="210"/>
        <w:rPr>
          <w:rFonts w:ascii="UD デジタル 教科書体 NP-R" w:hAnsi="HG丸ｺﾞｼｯｸM-PRO"/>
          <w:color w:val="000000" w:themeColor="text1"/>
          <w:szCs w:val="24"/>
        </w:rPr>
      </w:pPr>
    </w:p>
    <w:p w14:paraId="1F177E5F" w14:textId="77777777" w:rsidR="00C47BBA" w:rsidRPr="002220E0" w:rsidRDefault="00C47BBA" w:rsidP="00C67099">
      <w:pPr>
        <w:ind w:left="420" w:hanging="210"/>
        <w:rPr>
          <w:rFonts w:ascii="UD デジタル 教科書体 NP-R" w:hAnsi="HG丸ｺﾞｼｯｸM-PRO"/>
          <w:color w:val="000000" w:themeColor="text1"/>
          <w:szCs w:val="24"/>
        </w:rPr>
      </w:pPr>
    </w:p>
    <w:p w14:paraId="6357C38C" w14:textId="77777777" w:rsidR="00C47BBA" w:rsidRPr="002220E0" w:rsidRDefault="00C47BBA" w:rsidP="00C67099">
      <w:pPr>
        <w:ind w:left="420" w:hanging="210"/>
        <w:rPr>
          <w:rFonts w:ascii="UD デジタル 教科書体 NP-R" w:hAnsi="HG丸ｺﾞｼｯｸM-PRO"/>
          <w:color w:val="000000" w:themeColor="text1"/>
          <w:szCs w:val="24"/>
        </w:rPr>
      </w:pPr>
    </w:p>
    <w:p w14:paraId="38F5C52D" w14:textId="77777777" w:rsidR="00C47BBA" w:rsidRPr="002220E0" w:rsidRDefault="00C47BBA" w:rsidP="00C67099">
      <w:pPr>
        <w:ind w:left="420" w:hanging="210"/>
        <w:rPr>
          <w:rFonts w:ascii="UD デジタル 教科書体 NP-R" w:hAnsi="HG丸ｺﾞｼｯｸM-PRO"/>
          <w:color w:val="000000" w:themeColor="text1"/>
          <w:szCs w:val="24"/>
        </w:rPr>
      </w:pPr>
    </w:p>
    <w:p w14:paraId="479A17BA" w14:textId="77777777" w:rsidR="00C47BBA" w:rsidRPr="002220E0" w:rsidRDefault="00C47BBA" w:rsidP="00C67099">
      <w:pPr>
        <w:ind w:left="420" w:hanging="210"/>
        <w:rPr>
          <w:rFonts w:ascii="UD デジタル 教科書体 NP-R" w:hAnsi="HG丸ｺﾞｼｯｸM-PRO"/>
          <w:color w:val="000000" w:themeColor="text1"/>
          <w:szCs w:val="24"/>
        </w:rPr>
      </w:pPr>
    </w:p>
    <w:p w14:paraId="7D8D263D" w14:textId="77777777" w:rsidR="00C47BBA" w:rsidRPr="002220E0" w:rsidRDefault="00C47BBA" w:rsidP="00C67099">
      <w:pPr>
        <w:ind w:left="420" w:hanging="210"/>
        <w:rPr>
          <w:rFonts w:ascii="UD デジタル 教科書体 NP-R" w:hAnsi="HG丸ｺﾞｼｯｸM-PRO"/>
          <w:color w:val="000000" w:themeColor="text1"/>
          <w:szCs w:val="24"/>
        </w:rPr>
      </w:pPr>
    </w:p>
    <w:p w14:paraId="2B00F30A" w14:textId="77777777" w:rsidR="00C47BBA" w:rsidRPr="002220E0" w:rsidRDefault="00C47BBA" w:rsidP="00C67099">
      <w:pPr>
        <w:ind w:left="420" w:hanging="210"/>
        <w:rPr>
          <w:rFonts w:ascii="UD デジタル 教科書体 NP-R" w:hAnsi="HG丸ｺﾞｼｯｸM-PRO"/>
          <w:color w:val="000000" w:themeColor="text1"/>
          <w:szCs w:val="24"/>
        </w:rPr>
      </w:pPr>
    </w:p>
    <w:p w14:paraId="5E788A4B" w14:textId="77777777" w:rsidR="00C47BBA" w:rsidRPr="002220E0" w:rsidRDefault="00C47BBA" w:rsidP="00C67099">
      <w:pPr>
        <w:ind w:left="420" w:hanging="210"/>
        <w:rPr>
          <w:rFonts w:ascii="UD デジタル 教科書体 NP-R" w:hAnsi="HG丸ｺﾞｼｯｸM-PRO"/>
          <w:color w:val="000000" w:themeColor="text1"/>
          <w:szCs w:val="24"/>
        </w:rPr>
      </w:pPr>
    </w:p>
    <w:p w14:paraId="515E39E9" w14:textId="77777777" w:rsidR="00C47BBA" w:rsidRPr="002220E0" w:rsidRDefault="00C47BBA" w:rsidP="00C67099">
      <w:pPr>
        <w:ind w:left="420" w:hanging="210"/>
        <w:rPr>
          <w:rFonts w:ascii="UD デジタル 教科書体 NP-R" w:hAnsi="HG丸ｺﾞｼｯｸM-PRO"/>
          <w:color w:val="000000" w:themeColor="text1"/>
          <w:szCs w:val="24"/>
        </w:rPr>
      </w:pPr>
    </w:p>
    <w:p w14:paraId="26E0713E" w14:textId="77777777" w:rsidR="00C47BBA" w:rsidRPr="002220E0" w:rsidRDefault="00C47BBA" w:rsidP="00C67099">
      <w:pPr>
        <w:ind w:left="420" w:hanging="210"/>
        <w:rPr>
          <w:rFonts w:ascii="UD デジタル 教科書体 NP-R" w:hAnsi="HG丸ｺﾞｼｯｸM-PRO"/>
          <w:color w:val="000000" w:themeColor="text1"/>
          <w:szCs w:val="24"/>
        </w:rPr>
      </w:pPr>
    </w:p>
    <w:p w14:paraId="0B6529F3" w14:textId="77777777" w:rsidR="00C47BBA" w:rsidRPr="002220E0" w:rsidRDefault="00C47BBA" w:rsidP="00C67099">
      <w:pPr>
        <w:ind w:left="420" w:hanging="210"/>
        <w:rPr>
          <w:rFonts w:ascii="UD デジタル 教科書体 NP-R" w:hAnsi="HG丸ｺﾞｼｯｸM-PRO"/>
          <w:color w:val="000000" w:themeColor="text1"/>
          <w:szCs w:val="24"/>
        </w:rPr>
      </w:pPr>
    </w:p>
    <w:p w14:paraId="4306FB43" w14:textId="77777777" w:rsidR="00C47BBA" w:rsidRPr="002220E0" w:rsidRDefault="00C47BBA" w:rsidP="00C67099">
      <w:pPr>
        <w:ind w:left="420" w:hanging="210"/>
        <w:rPr>
          <w:rFonts w:ascii="UD デジタル 教科書体 NP-R" w:hAnsi="HG丸ｺﾞｼｯｸM-PRO"/>
          <w:color w:val="000000" w:themeColor="text1"/>
          <w:szCs w:val="24"/>
        </w:rPr>
      </w:pPr>
    </w:p>
    <w:p w14:paraId="7DE204B7" w14:textId="77777777" w:rsidR="00C47BBA" w:rsidRPr="002220E0" w:rsidRDefault="00C47BBA" w:rsidP="00C67099">
      <w:pPr>
        <w:ind w:left="420" w:hanging="210"/>
        <w:rPr>
          <w:rFonts w:ascii="UD デジタル 教科書体 NP-R" w:hAnsi="HG丸ｺﾞｼｯｸM-PRO"/>
          <w:color w:val="000000" w:themeColor="text1"/>
          <w:szCs w:val="24"/>
        </w:rPr>
      </w:pPr>
    </w:p>
    <w:p w14:paraId="62DBD657" w14:textId="77777777" w:rsidR="00C47BBA" w:rsidRPr="002220E0" w:rsidRDefault="00C47BBA" w:rsidP="00C67099">
      <w:pPr>
        <w:ind w:left="420" w:hanging="210"/>
        <w:rPr>
          <w:rFonts w:ascii="UD デジタル 教科書体 NP-R" w:hAnsi="HG丸ｺﾞｼｯｸM-PRO"/>
          <w:color w:val="000000" w:themeColor="text1"/>
          <w:szCs w:val="24"/>
        </w:rPr>
      </w:pPr>
    </w:p>
    <w:p w14:paraId="26BABD2B" w14:textId="77777777" w:rsidR="00C47BBA" w:rsidRPr="002220E0" w:rsidRDefault="00C47BBA" w:rsidP="00C67099">
      <w:pPr>
        <w:ind w:left="420" w:hanging="210"/>
        <w:rPr>
          <w:rFonts w:ascii="UD デジタル 教科書体 NP-R" w:hAnsi="HG丸ｺﾞｼｯｸM-PRO"/>
          <w:color w:val="000000" w:themeColor="text1"/>
          <w:szCs w:val="24"/>
        </w:rPr>
      </w:pPr>
    </w:p>
    <w:p w14:paraId="64F7F43C" w14:textId="77777777" w:rsidR="00C47BBA" w:rsidRPr="002220E0" w:rsidRDefault="00C47BBA" w:rsidP="00C67099">
      <w:pPr>
        <w:ind w:left="420" w:hanging="210"/>
        <w:rPr>
          <w:rFonts w:ascii="UD デジタル 教科書体 NP-R" w:hAnsi="HG丸ｺﾞｼｯｸM-PRO"/>
          <w:color w:val="000000" w:themeColor="text1"/>
          <w:szCs w:val="24"/>
        </w:rPr>
      </w:pPr>
    </w:p>
    <w:p w14:paraId="176184EE" w14:textId="77777777" w:rsidR="00C47BBA" w:rsidRPr="002220E0" w:rsidRDefault="00C47BBA" w:rsidP="00C67099">
      <w:pPr>
        <w:ind w:left="420" w:hanging="210"/>
        <w:rPr>
          <w:rFonts w:ascii="UD デジタル 教科書体 NP-R" w:hAnsi="HG丸ｺﾞｼｯｸM-PRO"/>
          <w:color w:val="000000" w:themeColor="text1"/>
          <w:szCs w:val="24"/>
        </w:rPr>
      </w:pPr>
    </w:p>
    <w:p w14:paraId="13355DDA" w14:textId="77777777" w:rsidR="00C47BBA" w:rsidRPr="002220E0" w:rsidRDefault="00C47BBA" w:rsidP="00C67099">
      <w:pPr>
        <w:ind w:left="420" w:hanging="210"/>
        <w:rPr>
          <w:rFonts w:ascii="UD デジタル 教科書体 NP-R" w:hAnsi="HG丸ｺﾞｼｯｸM-PRO"/>
          <w:color w:val="000000" w:themeColor="text1"/>
          <w:szCs w:val="24"/>
        </w:rPr>
      </w:pPr>
    </w:p>
    <w:p w14:paraId="015E414D" w14:textId="77777777" w:rsidR="00C47BBA" w:rsidRPr="002220E0" w:rsidRDefault="00C47BBA" w:rsidP="00C67099">
      <w:pPr>
        <w:ind w:left="420" w:hanging="210"/>
        <w:rPr>
          <w:rFonts w:ascii="UD デジタル 教科書体 NP-R" w:hAnsi="HG丸ｺﾞｼｯｸM-PRO"/>
          <w:color w:val="000000" w:themeColor="text1"/>
          <w:szCs w:val="24"/>
        </w:rPr>
      </w:pPr>
    </w:p>
    <w:p w14:paraId="17FBD6EE" w14:textId="77777777" w:rsidR="00C47BBA" w:rsidRPr="002220E0" w:rsidRDefault="00C47BBA" w:rsidP="00C67099">
      <w:pPr>
        <w:ind w:left="420" w:hanging="210"/>
        <w:rPr>
          <w:rFonts w:ascii="UD デジタル 教科書体 NP-R" w:hAnsi="HG丸ｺﾞｼｯｸM-PRO"/>
          <w:color w:val="000000" w:themeColor="text1"/>
          <w:szCs w:val="24"/>
        </w:rPr>
      </w:pPr>
    </w:p>
    <w:p w14:paraId="33712588" w14:textId="77777777" w:rsidR="00C47BBA" w:rsidRPr="002220E0" w:rsidRDefault="00C47BBA" w:rsidP="00C67099">
      <w:pPr>
        <w:ind w:left="490" w:hanging="280"/>
        <w:jc w:val="center"/>
        <w:rPr>
          <w:rFonts w:ascii="UD デジタル 教科書体 NP-R" w:hAnsi="HG丸ｺﾞｼｯｸM-PRO"/>
          <w:color w:val="000000" w:themeColor="text1"/>
          <w:sz w:val="28"/>
          <w:szCs w:val="28"/>
        </w:rPr>
      </w:pPr>
      <w:r w:rsidRPr="002220E0">
        <w:rPr>
          <w:rFonts w:ascii="UD デジタル 教科書体 NP-R" w:hAnsi="HG丸ｺﾞｼｯｸM-PRO" w:hint="eastAsia"/>
          <w:color w:val="000000" w:themeColor="text1"/>
          <w:sz w:val="28"/>
          <w:szCs w:val="28"/>
        </w:rPr>
        <w:t>東大阪市生活支援部生活福祉室生活福祉課</w:t>
      </w:r>
    </w:p>
    <w:p w14:paraId="16B992CF" w14:textId="4B3EBB58" w:rsidR="00C47BBA" w:rsidRPr="002220E0" w:rsidRDefault="00C47BBA" w:rsidP="00C67099">
      <w:pPr>
        <w:ind w:left="420" w:hanging="210"/>
        <w:jc w:val="center"/>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令和</w:t>
      </w:r>
      <w:r w:rsidR="00122901">
        <w:rPr>
          <w:rFonts w:ascii="UD デジタル 教科書体 NP-R" w:hAnsi="HG丸ｺﾞｼｯｸM-PRO" w:hint="eastAsia"/>
          <w:color w:val="000000" w:themeColor="text1"/>
          <w:szCs w:val="24"/>
        </w:rPr>
        <w:t>８</w:t>
      </w:r>
      <w:r w:rsidRPr="002220E0">
        <w:rPr>
          <w:rFonts w:ascii="UD デジタル 教科書体 NP-R" w:hAnsi="HG丸ｺﾞｼｯｸM-PRO" w:hint="eastAsia"/>
          <w:color w:val="000000" w:themeColor="text1"/>
          <w:szCs w:val="24"/>
        </w:rPr>
        <w:t>年</w:t>
      </w:r>
      <w:r w:rsidR="006B1DD1">
        <w:rPr>
          <w:rFonts w:ascii="UD デジタル 教科書体 NP-R" w:hAnsi="HG丸ｺﾞｼｯｸM-PRO" w:hint="eastAsia"/>
          <w:color w:val="000000" w:themeColor="text1"/>
          <w:szCs w:val="24"/>
        </w:rPr>
        <w:t>５</w:t>
      </w:r>
      <w:r w:rsidRPr="002220E0">
        <w:rPr>
          <w:rFonts w:ascii="UD デジタル 教科書体 NP-R" w:hAnsi="HG丸ｺﾞｼｯｸM-PRO" w:hint="eastAsia"/>
          <w:color w:val="000000" w:themeColor="text1"/>
          <w:szCs w:val="24"/>
        </w:rPr>
        <w:t>月</w:t>
      </w:r>
    </w:p>
    <w:p w14:paraId="6841DA76" w14:textId="77777777" w:rsidR="00C47BBA" w:rsidRPr="002220E0" w:rsidRDefault="00C47BBA" w:rsidP="00C67099">
      <w:pPr>
        <w:ind w:left="420" w:hanging="210"/>
        <w:jc w:val="left"/>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br w:type="page"/>
      </w:r>
    </w:p>
    <w:p w14:paraId="4166DF75" w14:textId="77777777" w:rsidR="00C47BBA" w:rsidRPr="002220E0" w:rsidRDefault="00C47BBA" w:rsidP="00717526">
      <w:pPr>
        <w:pStyle w:val="11"/>
        <w:rPr>
          <w:b w:val="0"/>
          <w:color w:val="000000" w:themeColor="text1"/>
        </w:rPr>
      </w:pPr>
      <w:r w:rsidRPr="002220E0">
        <w:rPr>
          <w:rFonts w:hint="eastAsia"/>
          <w:b w:val="0"/>
          <w:color w:val="000000" w:themeColor="text1"/>
        </w:rPr>
        <w:lastRenderedPageBreak/>
        <w:t>生活保護制度について</w:t>
      </w:r>
    </w:p>
    <w:p w14:paraId="229773F5" w14:textId="77777777" w:rsidR="00C47BBA" w:rsidRPr="002220E0" w:rsidRDefault="00C47BBA" w:rsidP="00C67099">
      <w:pPr>
        <w:adjustRightInd w:val="0"/>
        <w:snapToGrid w:val="0"/>
        <w:ind w:leftChars="100" w:left="21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日本国憲法第２５条に「すべて国民は、健康で文化的な最低限度の生活を営む権利を有する。国は、全ての生活部面について、社会福祉、社会保障及び公衆衛生の向上及び推進に努めなければならない」と規定されています。</w:t>
      </w:r>
    </w:p>
    <w:p w14:paraId="2748396D" w14:textId="77777777" w:rsidR="00C47BBA" w:rsidRPr="002220E0" w:rsidRDefault="00C47BBA" w:rsidP="00C67099">
      <w:pPr>
        <w:adjustRightInd w:val="0"/>
        <w:snapToGrid w:val="0"/>
        <w:ind w:leftChars="50" w:left="105"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生活保護法（以下「法」という。）は、この憲法の理念に基づいて、国が生活に困窮するすべての国民に対し、困窮の程度に応じて必要な保護を行い、最低限度の生活を保障するとともに、その自立を助長することを目的とするものです。</w:t>
      </w:r>
    </w:p>
    <w:p w14:paraId="18CFBFA6" w14:textId="77777777" w:rsidR="00C47BBA" w:rsidRPr="002220E0" w:rsidRDefault="00C47BBA" w:rsidP="00C67099">
      <w:pPr>
        <w:adjustRightInd w:val="0"/>
        <w:snapToGrid w:val="0"/>
        <w:ind w:leftChars="50" w:left="105"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このような目的を達成するため、生活保護法は、次のような基本原理・原則によってささえられています。</w:t>
      </w:r>
    </w:p>
    <w:tbl>
      <w:tblPr>
        <w:tblW w:w="943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86"/>
        <w:gridCol w:w="2157"/>
        <w:gridCol w:w="6694"/>
      </w:tblGrid>
      <w:tr w:rsidR="002220E0" w:rsidRPr="002220E0" w14:paraId="71A65E60" w14:textId="77777777" w:rsidTr="006F0E84">
        <w:trPr>
          <w:trHeight w:val="492"/>
        </w:trPr>
        <w:tc>
          <w:tcPr>
            <w:tcW w:w="2743" w:type="dxa"/>
            <w:gridSpan w:val="2"/>
            <w:tcBorders>
              <w:top w:val="single" w:sz="12" w:space="0" w:color="auto"/>
              <w:left w:val="single" w:sz="12" w:space="0" w:color="auto"/>
              <w:bottom w:val="single" w:sz="12" w:space="0" w:color="auto"/>
              <w:right w:val="single" w:sz="12" w:space="0" w:color="auto"/>
            </w:tcBorders>
            <w:shd w:val="clear" w:color="auto" w:fill="E2EFD9"/>
            <w:vAlign w:val="center"/>
          </w:tcPr>
          <w:p w14:paraId="74F80DDB"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44"/>
                <w:kern w:val="0"/>
                <w:szCs w:val="21"/>
                <w:fitText w:val="1854" w:id="-981296890"/>
              </w:rPr>
              <w:t>基本原理･原</w:t>
            </w:r>
            <w:r w:rsidRPr="002220E0">
              <w:rPr>
                <w:rFonts w:ascii="UD デジタル 教科書体 NP-R" w:hAnsi="ＭＳ 明朝" w:hint="eastAsia"/>
                <w:color w:val="000000" w:themeColor="text1"/>
                <w:spacing w:val="3"/>
                <w:kern w:val="0"/>
                <w:szCs w:val="21"/>
                <w:fitText w:val="1854" w:id="-981296890"/>
              </w:rPr>
              <w:t>則</w:t>
            </w:r>
          </w:p>
        </w:tc>
        <w:tc>
          <w:tcPr>
            <w:tcW w:w="6694" w:type="dxa"/>
            <w:tcBorders>
              <w:top w:val="single" w:sz="12" w:space="0" w:color="auto"/>
              <w:left w:val="single" w:sz="12" w:space="0" w:color="auto"/>
              <w:bottom w:val="single" w:sz="12" w:space="0" w:color="auto"/>
              <w:right w:val="single" w:sz="12" w:space="0" w:color="auto"/>
            </w:tcBorders>
            <w:shd w:val="clear" w:color="auto" w:fill="E2EFD9"/>
            <w:vAlign w:val="center"/>
          </w:tcPr>
          <w:p w14:paraId="6B38807E"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1050"/>
                <w:kern w:val="0"/>
                <w:szCs w:val="21"/>
                <w:fitText w:val="2520" w:id="-981296889"/>
              </w:rPr>
              <w:t>説</w:t>
            </w:r>
            <w:r w:rsidRPr="002220E0">
              <w:rPr>
                <w:rFonts w:ascii="UD デジタル 教科書体 NP-R" w:hAnsi="ＭＳ 明朝" w:hint="eastAsia"/>
                <w:color w:val="000000" w:themeColor="text1"/>
                <w:kern w:val="0"/>
                <w:szCs w:val="21"/>
                <w:fitText w:val="2520" w:id="-981296889"/>
              </w:rPr>
              <w:t>明</w:t>
            </w:r>
          </w:p>
        </w:tc>
      </w:tr>
      <w:tr w:rsidR="002220E0" w:rsidRPr="002220E0" w14:paraId="4D04DD83" w14:textId="77777777" w:rsidTr="00C47BBA">
        <w:trPr>
          <w:cantSplit/>
          <w:trHeight w:val="947"/>
        </w:trPr>
        <w:tc>
          <w:tcPr>
            <w:tcW w:w="586" w:type="dxa"/>
            <w:vMerge w:val="restart"/>
            <w:tcBorders>
              <w:left w:val="single" w:sz="12" w:space="0" w:color="auto"/>
              <w:right w:val="single" w:sz="12" w:space="0" w:color="auto"/>
            </w:tcBorders>
            <w:shd w:val="clear" w:color="auto" w:fill="FFF2CC"/>
            <w:textDirection w:val="tbRlV"/>
            <w:vAlign w:val="center"/>
          </w:tcPr>
          <w:p w14:paraId="167F8BC7"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06"/>
                <w:kern w:val="0"/>
                <w:szCs w:val="21"/>
                <w:fitText w:val="2678" w:id="-981296888"/>
              </w:rPr>
              <w:t>基本原</w:t>
            </w:r>
            <w:r w:rsidRPr="002220E0">
              <w:rPr>
                <w:rFonts w:ascii="UD デジタル 教科書体 NP-R" w:hAnsi="ＭＳ 明朝" w:hint="eastAsia"/>
                <w:color w:val="000000" w:themeColor="text1"/>
                <w:spacing w:val="1"/>
                <w:kern w:val="0"/>
                <w:szCs w:val="21"/>
                <w:fitText w:val="2678" w:id="-981296888"/>
              </w:rPr>
              <w:t>理</w:t>
            </w:r>
          </w:p>
        </w:tc>
        <w:tc>
          <w:tcPr>
            <w:tcW w:w="2157" w:type="dxa"/>
            <w:tcBorders>
              <w:top w:val="single" w:sz="12" w:space="0" w:color="auto"/>
              <w:left w:val="single" w:sz="12" w:space="0" w:color="auto"/>
              <w:right w:val="single" w:sz="12" w:space="0" w:color="auto"/>
            </w:tcBorders>
            <w:vAlign w:val="center"/>
          </w:tcPr>
          <w:p w14:paraId="3622115C"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5"/>
                <w:kern w:val="0"/>
                <w:szCs w:val="21"/>
                <w:fitText w:val="1890" w:id="-981296887"/>
              </w:rPr>
              <w:t>国家責任の原</w:t>
            </w:r>
            <w:r w:rsidRPr="002220E0">
              <w:rPr>
                <w:rFonts w:ascii="UD デジタル 教科書体 NP-R" w:hAnsi="ＭＳ 明朝" w:hint="eastAsia"/>
                <w:color w:val="000000" w:themeColor="text1"/>
                <w:kern w:val="0"/>
                <w:szCs w:val="21"/>
                <w:fitText w:val="1890" w:id="-981296887"/>
              </w:rPr>
              <w:t>理</w:t>
            </w:r>
          </w:p>
          <w:p w14:paraId="5400B583"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（法第１条）</w:t>
            </w:r>
          </w:p>
        </w:tc>
        <w:tc>
          <w:tcPr>
            <w:tcW w:w="6694" w:type="dxa"/>
            <w:tcBorders>
              <w:top w:val="single" w:sz="12" w:space="0" w:color="auto"/>
              <w:left w:val="single" w:sz="12" w:space="0" w:color="auto"/>
              <w:right w:val="single" w:sz="12" w:space="0" w:color="auto"/>
            </w:tcBorders>
            <w:vAlign w:val="center"/>
          </w:tcPr>
          <w:p w14:paraId="3A403A2F"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日本国憲法第２５条の理念により、国が生活に困窮するすべての国民に対し、必要な保護を行い、その最低限度の生活を保障するとともに、その自立を助長します。</w:t>
            </w:r>
          </w:p>
        </w:tc>
      </w:tr>
      <w:tr w:rsidR="002220E0" w:rsidRPr="002220E0" w14:paraId="2DE9CA5B" w14:textId="77777777" w:rsidTr="00C47BBA">
        <w:trPr>
          <w:cantSplit/>
          <w:trHeight w:val="947"/>
        </w:trPr>
        <w:tc>
          <w:tcPr>
            <w:tcW w:w="586" w:type="dxa"/>
            <w:vMerge/>
            <w:tcBorders>
              <w:left w:val="single" w:sz="12" w:space="0" w:color="auto"/>
              <w:right w:val="single" w:sz="12" w:space="0" w:color="auto"/>
            </w:tcBorders>
            <w:shd w:val="clear" w:color="auto" w:fill="FFF2CC"/>
            <w:textDirection w:val="tbRlV"/>
            <w:vAlign w:val="center"/>
          </w:tcPr>
          <w:p w14:paraId="4EB2CC85" w14:textId="77777777" w:rsidR="00C47BBA" w:rsidRPr="002220E0" w:rsidRDefault="00C47BBA" w:rsidP="00C67099">
            <w:pPr>
              <w:adjustRightInd w:val="0"/>
              <w:snapToGrid w:val="0"/>
              <w:jc w:val="center"/>
              <w:rPr>
                <w:rFonts w:ascii="UD デジタル 教科書体 NP-R" w:hAnsi="ＭＳ 明朝"/>
                <w:color w:val="000000" w:themeColor="text1"/>
                <w:szCs w:val="21"/>
              </w:rPr>
            </w:pPr>
          </w:p>
        </w:tc>
        <w:tc>
          <w:tcPr>
            <w:tcW w:w="2157" w:type="dxa"/>
            <w:tcBorders>
              <w:top w:val="single" w:sz="4" w:space="0" w:color="auto"/>
              <w:left w:val="single" w:sz="12" w:space="0" w:color="auto"/>
              <w:right w:val="single" w:sz="12" w:space="0" w:color="auto"/>
            </w:tcBorders>
            <w:vAlign w:val="center"/>
          </w:tcPr>
          <w:p w14:paraId="3C5CF3AB"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12"/>
                <w:kern w:val="0"/>
                <w:szCs w:val="21"/>
                <w:fitText w:val="1854" w:id="-981296886"/>
              </w:rPr>
              <w:t>無差別平等の原</w:t>
            </w:r>
            <w:r w:rsidRPr="002220E0">
              <w:rPr>
                <w:rFonts w:ascii="UD デジタル 教科書体 NP-R" w:hAnsi="ＭＳ 明朝" w:hint="eastAsia"/>
                <w:color w:val="000000" w:themeColor="text1"/>
                <w:spacing w:val="3"/>
                <w:kern w:val="0"/>
                <w:szCs w:val="21"/>
                <w:fitText w:val="1854" w:id="-981296886"/>
              </w:rPr>
              <w:t>理</w:t>
            </w:r>
          </w:p>
          <w:p w14:paraId="54FCA96F"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（法第２条）</w:t>
            </w:r>
          </w:p>
        </w:tc>
        <w:tc>
          <w:tcPr>
            <w:tcW w:w="6694" w:type="dxa"/>
            <w:tcBorders>
              <w:top w:val="single" w:sz="4" w:space="0" w:color="auto"/>
              <w:left w:val="single" w:sz="12" w:space="0" w:color="auto"/>
              <w:right w:val="single" w:sz="12" w:space="0" w:color="auto"/>
            </w:tcBorders>
            <w:vAlign w:val="center"/>
          </w:tcPr>
          <w:p w14:paraId="7BFCD7A5"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生活に困窮するすべての国民は、法の定める要件を満たす限り、法による保護を無差別平等に受けることができます。</w:t>
            </w:r>
          </w:p>
        </w:tc>
      </w:tr>
      <w:tr w:rsidR="002220E0" w:rsidRPr="002220E0" w14:paraId="052B7CE3" w14:textId="77777777" w:rsidTr="00C47BBA">
        <w:trPr>
          <w:cantSplit/>
          <w:trHeight w:val="947"/>
        </w:trPr>
        <w:tc>
          <w:tcPr>
            <w:tcW w:w="586" w:type="dxa"/>
            <w:vMerge/>
            <w:tcBorders>
              <w:left w:val="single" w:sz="12" w:space="0" w:color="auto"/>
              <w:right w:val="single" w:sz="12" w:space="0" w:color="auto"/>
            </w:tcBorders>
            <w:shd w:val="clear" w:color="auto" w:fill="FFF2CC"/>
          </w:tcPr>
          <w:p w14:paraId="7D04D0CF" w14:textId="77777777" w:rsidR="00C47BBA" w:rsidRPr="002220E0" w:rsidRDefault="00C47BBA" w:rsidP="00C67099">
            <w:pPr>
              <w:adjustRightInd w:val="0"/>
              <w:snapToGrid w:val="0"/>
              <w:jc w:val="center"/>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3CCB878A"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最低生活保障の原理</w:t>
            </w:r>
          </w:p>
          <w:p w14:paraId="671B9A2A"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（法第３条）</w:t>
            </w:r>
          </w:p>
        </w:tc>
        <w:tc>
          <w:tcPr>
            <w:tcW w:w="6694" w:type="dxa"/>
            <w:tcBorders>
              <w:left w:val="single" w:sz="12" w:space="0" w:color="auto"/>
              <w:right w:val="single" w:sz="12" w:space="0" w:color="auto"/>
            </w:tcBorders>
            <w:vAlign w:val="center"/>
          </w:tcPr>
          <w:p w14:paraId="28F61FB7"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法により保障される最低限度の生活は、健康で文化的な生活水準を維持することができるものでなければなりません。</w:t>
            </w:r>
          </w:p>
        </w:tc>
      </w:tr>
      <w:tr w:rsidR="002220E0" w:rsidRPr="002220E0" w14:paraId="43355557" w14:textId="77777777" w:rsidTr="00C47BBA">
        <w:trPr>
          <w:cantSplit/>
          <w:trHeight w:val="947"/>
        </w:trPr>
        <w:tc>
          <w:tcPr>
            <w:tcW w:w="586" w:type="dxa"/>
            <w:vMerge/>
            <w:tcBorders>
              <w:left w:val="single" w:sz="12" w:space="0" w:color="auto"/>
              <w:bottom w:val="single" w:sz="12" w:space="0" w:color="auto"/>
              <w:right w:val="single" w:sz="12" w:space="0" w:color="auto"/>
            </w:tcBorders>
            <w:shd w:val="clear" w:color="auto" w:fill="FFF2CC"/>
          </w:tcPr>
          <w:p w14:paraId="7062B5ED" w14:textId="77777777" w:rsidR="00C47BBA" w:rsidRPr="002220E0" w:rsidRDefault="00C47BBA" w:rsidP="00C67099">
            <w:pPr>
              <w:adjustRightInd w:val="0"/>
              <w:snapToGrid w:val="0"/>
              <w:jc w:val="center"/>
              <w:rPr>
                <w:rFonts w:ascii="UD デジタル 教科書体 NP-R" w:hAnsi="ＭＳ 明朝"/>
                <w:color w:val="000000" w:themeColor="text1"/>
                <w:szCs w:val="21"/>
              </w:rPr>
            </w:pPr>
          </w:p>
        </w:tc>
        <w:tc>
          <w:tcPr>
            <w:tcW w:w="2157" w:type="dxa"/>
            <w:tcBorders>
              <w:left w:val="single" w:sz="12" w:space="0" w:color="auto"/>
              <w:bottom w:val="single" w:sz="12" w:space="0" w:color="auto"/>
              <w:right w:val="single" w:sz="12" w:space="0" w:color="auto"/>
            </w:tcBorders>
            <w:vAlign w:val="center"/>
          </w:tcPr>
          <w:p w14:paraId="15EA3E69"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63"/>
                <w:kern w:val="0"/>
                <w:szCs w:val="21"/>
                <w:fitText w:val="1890" w:id="-981296885"/>
              </w:rPr>
              <w:t>補足性の原</w:t>
            </w:r>
            <w:r w:rsidRPr="002220E0">
              <w:rPr>
                <w:rFonts w:ascii="UD デジタル 教科書体 NP-R" w:hAnsi="ＭＳ 明朝" w:hint="eastAsia"/>
                <w:color w:val="000000" w:themeColor="text1"/>
                <w:kern w:val="0"/>
                <w:szCs w:val="21"/>
                <w:fitText w:val="1890" w:id="-981296885"/>
              </w:rPr>
              <w:t>理</w:t>
            </w:r>
          </w:p>
          <w:p w14:paraId="5668F89E"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（法第４条）</w:t>
            </w:r>
          </w:p>
        </w:tc>
        <w:tc>
          <w:tcPr>
            <w:tcW w:w="6694" w:type="dxa"/>
            <w:tcBorders>
              <w:left w:val="single" w:sz="12" w:space="0" w:color="auto"/>
              <w:bottom w:val="single" w:sz="12" w:space="0" w:color="auto"/>
              <w:right w:val="single" w:sz="12" w:space="0" w:color="auto"/>
            </w:tcBorders>
            <w:vAlign w:val="center"/>
          </w:tcPr>
          <w:p w14:paraId="1416A143"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法による保護は、生活に困窮する者が、その利用し得る資産、能力その他あらゆるものを、その最低限度の生活の維持のために活用することを要件として行われます。</w:t>
            </w:r>
          </w:p>
        </w:tc>
      </w:tr>
      <w:tr w:rsidR="002220E0" w:rsidRPr="002220E0" w14:paraId="4391D344" w14:textId="77777777" w:rsidTr="00C47BBA">
        <w:trPr>
          <w:cantSplit/>
          <w:trHeight w:val="1263"/>
        </w:trPr>
        <w:tc>
          <w:tcPr>
            <w:tcW w:w="586" w:type="dxa"/>
            <w:vMerge w:val="restart"/>
            <w:tcBorders>
              <w:top w:val="single" w:sz="12" w:space="0" w:color="auto"/>
              <w:left w:val="single" w:sz="12" w:space="0" w:color="auto"/>
              <w:right w:val="single" w:sz="12" w:space="0" w:color="auto"/>
            </w:tcBorders>
            <w:shd w:val="clear" w:color="auto" w:fill="FFF2CC"/>
            <w:textDirection w:val="tbRlV"/>
            <w:vAlign w:val="center"/>
          </w:tcPr>
          <w:p w14:paraId="7017C7D0"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15"/>
                <w:kern w:val="0"/>
                <w:szCs w:val="21"/>
                <w:fitText w:val="2730" w:id="-981296884"/>
              </w:rPr>
              <w:t>基本原</w:t>
            </w:r>
            <w:r w:rsidRPr="002220E0">
              <w:rPr>
                <w:rFonts w:ascii="UD デジタル 教科書体 NP-R" w:hAnsi="ＭＳ 明朝" w:hint="eastAsia"/>
                <w:color w:val="000000" w:themeColor="text1"/>
                <w:kern w:val="0"/>
                <w:szCs w:val="21"/>
                <w:fitText w:val="2730" w:id="-981296884"/>
              </w:rPr>
              <w:t>則</w:t>
            </w:r>
          </w:p>
        </w:tc>
        <w:tc>
          <w:tcPr>
            <w:tcW w:w="2157" w:type="dxa"/>
            <w:tcBorders>
              <w:top w:val="single" w:sz="12" w:space="0" w:color="auto"/>
              <w:left w:val="single" w:sz="12" w:space="0" w:color="auto"/>
              <w:right w:val="single" w:sz="12" w:space="0" w:color="auto"/>
            </w:tcBorders>
            <w:vAlign w:val="center"/>
          </w:tcPr>
          <w:p w14:paraId="5B597544"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5"/>
                <w:kern w:val="0"/>
                <w:szCs w:val="21"/>
                <w:fitText w:val="1890" w:id="-981296883"/>
              </w:rPr>
              <w:t>申請保護の原</w:t>
            </w:r>
            <w:r w:rsidRPr="002220E0">
              <w:rPr>
                <w:rFonts w:ascii="UD デジタル 教科書体 NP-R" w:hAnsi="ＭＳ 明朝" w:hint="eastAsia"/>
                <w:color w:val="000000" w:themeColor="text1"/>
                <w:kern w:val="0"/>
                <w:szCs w:val="21"/>
                <w:fitText w:val="1890" w:id="-981296883"/>
              </w:rPr>
              <w:t>則</w:t>
            </w:r>
          </w:p>
          <w:p w14:paraId="11F4918A"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（法第７条）</w:t>
            </w:r>
          </w:p>
        </w:tc>
        <w:tc>
          <w:tcPr>
            <w:tcW w:w="6694" w:type="dxa"/>
            <w:tcBorders>
              <w:top w:val="single" w:sz="12" w:space="0" w:color="auto"/>
              <w:left w:val="single" w:sz="12" w:space="0" w:color="auto"/>
              <w:right w:val="single" w:sz="12" w:space="0" w:color="auto"/>
            </w:tcBorders>
            <w:vAlign w:val="center"/>
          </w:tcPr>
          <w:p w14:paraId="6E801AD2"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る保護は、要保護者、その扶養義務者、または、その他の同居の親族の申請に基づいて、申請日以降開始されます。ただし、要保護者が急迫した状況にあるときは、保護の申請がなくても必要な保護を行うことができます。</w:t>
            </w:r>
          </w:p>
        </w:tc>
      </w:tr>
      <w:tr w:rsidR="002220E0" w:rsidRPr="002220E0" w14:paraId="4E1945E5" w14:textId="77777777" w:rsidTr="00C47BBA">
        <w:trPr>
          <w:cantSplit/>
          <w:trHeight w:val="1263"/>
        </w:trPr>
        <w:tc>
          <w:tcPr>
            <w:tcW w:w="586" w:type="dxa"/>
            <w:vMerge/>
            <w:tcBorders>
              <w:left w:val="single" w:sz="12" w:space="0" w:color="auto"/>
              <w:right w:val="single" w:sz="12" w:space="0" w:color="auto"/>
            </w:tcBorders>
            <w:shd w:val="clear" w:color="auto" w:fill="FFF2CC"/>
          </w:tcPr>
          <w:p w14:paraId="4C629D9C" w14:textId="77777777" w:rsidR="00C47BBA" w:rsidRPr="002220E0" w:rsidRDefault="00C47BBA" w:rsidP="00C67099">
            <w:pPr>
              <w:adjustRightInd w:val="0"/>
              <w:snapToGrid w:val="0"/>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7E455591"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基準及び程度の原則</w:t>
            </w:r>
          </w:p>
          <w:p w14:paraId="44F08B18"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（法第８条）</w:t>
            </w:r>
          </w:p>
        </w:tc>
        <w:tc>
          <w:tcPr>
            <w:tcW w:w="6694" w:type="dxa"/>
            <w:tcBorders>
              <w:left w:val="single" w:sz="12" w:space="0" w:color="auto"/>
              <w:right w:val="single" w:sz="12" w:space="0" w:color="auto"/>
            </w:tcBorders>
            <w:vAlign w:val="center"/>
          </w:tcPr>
          <w:p w14:paraId="5B14F574"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法による保護の基準は、厚生労働大臣が定めます。その基準は、要保護者の年齢、世帯構成、所在地域などの基準に応じて、必要な事情を考慮して定められています。</w:t>
            </w:r>
          </w:p>
        </w:tc>
      </w:tr>
      <w:tr w:rsidR="002220E0" w:rsidRPr="002220E0" w14:paraId="08A7B71E" w14:textId="77777777" w:rsidTr="00C47BBA">
        <w:trPr>
          <w:cantSplit/>
          <w:trHeight w:val="1263"/>
        </w:trPr>
        <w:tc>
          <w:tcPr>
            <w:tcW w:w="586" w:type="dxa"/>
            <w:vMerge/>
            <w:tcBorders>
              <w:left w:val="single" w:sz="12" w:space="0" w:color="auto"/>
              <w:right w:val="single" w:sz="12" w:space="0" w:color="auto"/>
            </w:tcBorders>
            <w:shd w:val="clear" w:color="auto" w:fill="FFF2CC"/>
          </w:tcPr>
          <w:p w14:paraId="3A9B4B77" w14:textId="77777777" w:rsidR="00C47BBA" w:rsidRPr="002220E0" w:rsidRDefault="00C47BBA" w:rsidP="00C67099">
            <w:pPr>
              <w:adjustRightInd w:val="0"/>
              <w:snapToGrid w:val="0"/>
              <w:rPr>
                <w:rFonts w:ascii="UD デジタル 教科書体 NP-R" w:hAnsi="ＭＳ 明朝"/>
                <w:color w:val="000000" w:themeColor="text1"/>
                <w:szCs w:val="21"/>
              </w:rPr>
            </w:pPr>
          </w:p>
        </w:tc>
        <w:tc>
          <w:tcPr>
            <w:tcW w:w="2157" w:type="dxa"/>
            <w:tcBorders>
              <w:left w:val="single" w:sz="12" w:space="0" w:color="auto"/>
              <w:right w:val="single" w:sz="12" w:space="0" w:color="auto"/>
            </w:tcBorders>
            <w:vAlign w:val="center"/>
          </w:tcPr>
          <w:p w14:paraId="72AAF5EF"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5"/>
                <w:kern w:val="0"/>
                <w:szCs w:val="21"/>
                <w:fitText w:val="1890" w:id="-981296882"/>
              </w:rPr>
              <w:t>必要即応の原</w:t>
            </w:r>
            <w:r w:rsidRPr="002220E0">
              <w:rPr>
                <w:rFonts w:ascii="UD デジタル 教科書体 NP-R" w:hAnsi="ＭＳ 明朝" w:hint="eastAsia"/>
                <w:color w:val="000000" w:themeColor="text1"/>
                <w:kern w:val="0"/>
                <w:szCs w:val="21"/>
                <w:fitText w:val="1890" w:id="-981296882"/>
              </w:rPr>
              <w:t>則</w:t>
            </w:r>
          </w:p>
          <w:p w14:paraId="23A9CCA2" w14:textId="77777777" w:rsidR="00C47BBA" w:rsidRPr="002220E0" w:rsidRDefault="00C47BBA" w:rsidP="00C67099">
            <w:pPr>
              <w:adjustRightInd w:val="0"/>
              <w:snapToGrid w:val="0"/>
              <w:jc w:val="center"/>
              <w:rPr>
                <w:rFonts w:ascii="UD デジタル 教科書体 NP-R" w:hAnsi="ＭＳ 明朝"/>
                <w:color w:val="000000" w:themeColor="text1"/>
                <w:kern w:val="0"/>
                <w:szCs w:val="21"/>
              </w:rPr>
            </w:pPr>
            <w:r w:rsidRPr="002220E0">
              <w:rPr>
                <w:rFonts w:ascii="UD デジタル 教科書体 NP-R" w:hAnsi="ＭＳ 明朝" w:hint="eastAsia"/>
                <w:color w:val="000000" w:themeColor="text1"/>
                <w:szCs w:val="21"/>
              </w:rPr>
              <w:t>（法第９条）</w:t>
            </w:r>
          </w:p>
        </w:tc>
        <w:tc>
          <w:tcPr>
            <w:tcW w:w="6694" w:type="dxa"/>
            <w:tcBorders>
              <w:left w:val="single" w:sz="12" w:space="0" w:color="auto"/>
              <w:right w:val="single" w:sz="12" w:space="0" w:color="auto"/>
            </w:tcBorders>
            <w:vAlign w:val="center"/>
          </w:tcPr>
          <w:p w14:paraId="441C319A"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法による保護の決定及び実施については、要保護者の年齢、健康状態等その個人または世帯の実際の必要性を考慮した上で、有効かつ適切に行われます。</w:t>
            </w:r>
          </w:p>
        </w:tc>
      </w:tr>
      <w:tr w:rsidR="002220E0" w:rsidRPr="002220E0" w14:paraId="736BCE61" w14:textId="77777777" w:rsidTr="00C47BBA">
        <w:trPr>
          <w:cantSplit/>
          <w:trHeight w:val="1263"/>
        </w:trPr>
        <w:tc>
          <w:tcPr>
            <w:tcW w:w="586" w:type="dxa"/>
            <w:vMerge/>
            <w:tcBorders>
              <w:left w:val="single" w:sz="12" w:space="0" w:color="auto"/>
              <w:bottom w:val="single" w:sz="12" w:space="0" w:color="auto"/>
              <w:right w:val="single" w:sz="12" w:space="0" w:color="auto"/>
            </w:tcBorders>
            <w:shd w:val="clear" w:color="auto" w:fill="FFF2CC"/>
          </w:tcPr>
          <w:p w14:paraId="2528A908" w14:textId="77777777" w:rsidR="00C47BBA" w:rsidRPr="002220E0" w:rsidRDefault="00C47BBA" w:rsidP="00C67099">
            <w:pPr>
              <w:adjustRightInd w:val="0"/>
              <w:snapToGrid w:val="0"/>
              <w:rPr>
                <w:rFonts w:ascii="UD デジタル 教科書体 NP-R" w:hAnsi="ＭＳ 明朝"/>
                <w:color w:val="000000" w:themeColor="text1"/>
                <w:szCs w:val="21"/>
              </w:rPr>
            </w:pPr>
          </w:p>
        </w:tc>
        <w:tc>
          <w:tcPr>
            <w:tcW w:w="2157" w:type="dxa"/>
            <w:tcBorders>
              <w:left w:val="single" w:sz="12" w:space="0" w:color="auto"/>
              <w:bottom w:val="single" w:sz="12" w:space="0" w:color="auto"/>
              <w:right w:val="single" w:sz="12" w:space="0" w:color="auto"/>
            </w:tcBorders>
            <w:vAlign w:val="center"/>
          </w:tcPr>
          <w:p w14:paraId="23E9550D"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pacing w:val="35"/>
                <w:kern w:val="0"/>
                <w:szCs w:val="21"/>
                <w:fitText w:val="1890" w:id="-981296881"/>
              </w:rPr>
              <w:t>世帯単位の原</w:t>
            </w:r>
            <w:r w:rsidRPr="002220E0">
              <w:rPr>
                <w:rFonts w:ascii="UD デジタル 教科書体 NP-R" w:hAnsi="ＭＳ 明朝" w:hint="eastAsia"/>
                <w:color w:val="000000" w:themeColor="text1"/>
                <w:kern w:val="0"/>
                <w:szCs w:val="21"/>
                <w:fitText w:val="1890" w:id="-981296881"/>
              </w:rPr>
              <w:t>則</w:t>
            </w:r>
          </w:p>
          <w:p w14:paraId="49708F97" w14:textId="77777777" w:rsidR="00C47BBA" w:rsidRPr="002220E0" w:rsidRDefault="00C47BBA" w:rsidP="00C67099">
            <w:pPr>
              <w:adjustRightInd w:val="0"/>
              <w:snapToGrid w:val="0"/>
              <w:jc w:val="center"/>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（法第10条）</w:t>
            </w:r>
          </w:p>
        </w:tc>
        <w:tc>
          <w:tcPr>
            <w:tcW w:w="6694" w:type="dxa"/>
            <w:tcBorders>
              <w:left w:val="single" w:sz="12" w:space="0" w:color="auto"/>
              <w:bottom w:val="single" w:sz="12" w:space="0" w:color="auto"/>
              <w:right w:val="single" w:sz="12" w:space="0" w:color="auto"/>
            </w:tcBorders>
            <w:vAlign w:val="center"/>
          </w:tcPr>
          <w:p w14:paraId="7E4172B6"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法による保護の要否及び程度は、世帯を単位として定めます。</w:t>
            </w:r>
          </w:p>
          <w:p w14:paraId="2FDAAEAC" w14:textId="77777777" w:rsidR="00C47BBA" w:rsidRPr="002220E0" w:rsidRDefault="00C47BBA" w:rsidP="00C67099">
            <w:pPr>
              <w:adjustRightInd w:val="0"/>
              <w:snapToGrid w:val="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ただし、これによりがたいときは、個人を単位として定められる場合があります。</w:t>
            </w:r>
          </w:p>
        </w:tc>
      </w:tr>
    </w:tbl>
    <w:p w14:paraId="09D94D89" w14:textId="77777777" w:rsidR="00C47BBA" w:rsidRPr="002220E0" w:rsidRDefault="00C47BBA" w:rsidP="00C67099">
      <w:pPr>
        <w:numPr>
          <w:ilvl w:val="0"/>
          <w:numId w:val="27"/>
        </w:numPr>
        <w:adjustRightInd w:val="0"/>
        <w:snapToGrid w:val="0"/>
        <w:rPr>
          <w:rFonts w:ascii="UD デジタル 教科書体 NP-R" w:hAnsi="Century"/>
          <w:color w:val="000000" w:themeColor="text1"/>
          <w:sz w:val="18"/>
          <w:szCs w:val="21"/>
        </w:rPr>
      </w:pPr>
      <w:r w:rsidRPr="002220E0">
        <w:rPr>
          <w:rFonts w:ascii="UD デジタル 教科書体 NP-R" w:hAnsi="Century" w:hint="eastAsia"/>
          <w:color w:val="000000" w:themeColor="text1"/>
          <w:sz w:val="18"/>
          <w:szCs w:val="21"/>
        </w:rPr>
        <w:t>特に介護事業者等においては「補足性の原理」にご留意ください。他に使える制度（他の法律や施策）がある場合は、生活保護制度ではなく他法他施策が優先されます。他法他施策が利用できる場合には、生活保護制度は適用されません。利用できる制度をすべて活用した上でなお不足するものについて生活保護制度が適用されます。</w:t>
      </w:r>
    </w:p>
    <w:p w14:paraId="708042A1" w14:textId="77777777" w:rsidR="00C47BBA" w:rsidRPr="002220E0" w:rsidRDefault="00C47BBA" w:rsidP="00C67099">
      <w:pPr>
        <w:ind w:left="420" w:hanging="210"/>
        <w:jc w:val="left"/>
        <w:rPr>
          <w:rFonts w:ascii="UD デジタル 教科書体 NP-R" w:hAnsi="Century"/>
          <w:color w:val="000000" w:themeColor="text1"/>
          <w:szCs w:val="21"/>
        </w:rPr>
      </w:pPr>
      <w:r w:rsidRPr="002220E0">
        <w:rPr>
          <w:rFonts w:ascii="UD デジタル 教科書体 NP-R" w:hAnsi="Century" w:hint="eastAsia"/>
          <w:color w:val="000000" w:themeColor="text1"/>
          <w:szCs w:val="21"/>
        </w:rPr>
        <w:br w:type="page"/>
      </w:r>
      <w:r w:rsidR="008C0D05" w:rsidRPr="002220E0">
        <w:rPr>
          <w:rFonts w:ascii="UD デジタル 教科書体 NP-R" w:hint="eastAsia"/>
          <w:noProof/>
          <w:color w:val="000000" w:themeColor="text1"/>
        </w:rPr>
        <mc:AlternateContent>
          <mc:Choice Requires="wpg">
            <w:drawing>
              <wp:anchor distT="0" distB="0" distL="114300" distR="114300" simplePos="0" relativeHeight="251653120" behindDoc="0" locked="0" layoutInCell="1" allowOverlap="1" wp14:anchorId="4552D4DD" wp14:editId="15BCEB0B">
                <wp:simplePos x="0" y="0"/>
                <wp:positionH relativeFrom="column">
                  <wp:posOffset>2792730</wp:posOffset>
                </wp:positionH>
                <wp:positionV relativeFrom="paragraph">
                  <wp:posOffset>-11494135</wp:posOffset>
                </wp:positionV>
                <wp:extent cx="5614670" cy="2147483640"/>
                <wp:effectExtent l="0" t="0" r="508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4670" cy="2147483640"/>
                          <a:chOff x="0" y="0"/>
                          <a:chExt cx="5614719" cy="2147483647"/>
                        </a:xfrm>
                      </wpg:grpSpPr>
                      <wps:wsp>
                        <wps:cNvPr id="15" name="正方形/長方形 15"/>
                        <wps:cNvSpPr/>
                        <wps:spPr>
                          <a:xfrm>
                            <a:off x="3609975" y="2147483647"/>
                            <a:ext cx="2004744"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175AE59C" w14:textId="77777777" w:rsidR="00642D29" w:rsidRPr="0027249A" w:rsidRDefault="00642D29" w:rsidP="00C47BBA">
                              <w:pPr>
                                <w:adjustRightInd w:val="0"/>
                                <w:snapToGrid w:val="0"/>
                                <w:jc w:val="center"/>
                              </w:pPr>
                              <w:r w:rsidRPr="0027249A">
                                <w:rPr>
                                  <w:rFonts w:hint="eastAsia"/>
                                </w:rPr>
                                <w:t>医療・介護の費用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グループ化 7"/>
                        <wpg:cNvGrpSpPr/>
                        <wpg:grpSpPr>
                          <a:xfrm>
                            <a:off x="0" y="0"/>
                            <a:ext cx="5613400" cy="830511"/>
                            <a:chOff x="0" y="0"/>
                            <a:chExt cx="5613400" cy="830511"/>
                          </a:xfrm>
                        </wpg:grpSpPr>
                        <wps:wsp>
                          <wps:cNvPr id="4" name="正方形/長方形 4"/>
                          <wps:cNvSpPr/>
                          <wps:spPr>
                            <a:xfrm>
                              <a:off x="0" y="0"/>
                              <a:ext cx="1495425" cy="288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A245CB" w14:textId="77777777" w:rsidR="00642D29" w:rsidRDefault="00642D29" w:rsidP="00C47BBA">
                                <w:pPr>
                                  <w:adjustRightInd w:val="0"/>
                                  <w:snapToGrid w:val="0"/>
                                  <w:jc w:val="center"/>
                                </w:pPr>
                                <w:r>
                                  <w:rPr>
                                    <w:rFonts w:hint="eastAsia"/>
                                  </w:rPr>
                                  <w:t>収入</w:t>
                                </w:r>
                              </w:p>
                              <w:p w14:paraId="465C383D" w14:textId="77777777" w:rsidR="00642D29" w:rsidRDefault="00642D29" w:rsidP="00C47BBA">
                                <w:pPr>
                                  <w:adjustRightInd w:val="0"/>
                                  <w:snapToGrid w:val="0"/>
                                  <w:ind w:left="420" w:hanging="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438275" y="0"/>
                              <a:ext cx="2167890"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52C5C0EE" w14:textId="77777777" w:rsidR="00642D29" w:rsidRDefault="00642D29" w:rsidP="00C47BBA">
                                <w:pPr>
                                  <w:adjustRightInd w:val="0"/>
                                  <w:snapToGrid w:val="0"/>
                                  <w:jc w:val="center"/>
                                </w:pPr>
                                <w:r>
                                  <w:rPr>
                                    <w:rFonts w:hint="eastAsia"/>
                                  </w:rPr>
                                  <w:t>生活扶助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3609975" y="0"/>
                              <a:ext cx="2000885"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69D8A0B7" w14:textId="77777777" w:rsidR="00642D29" w:rsidRPr="00A418A8" w:rsidRDefault="00642D29" w:rsidP="00C47BBA">
                                <w:pPr>
                                  <w:adjustRightInd w:val="0"/>
                                  <w:snapToGrid w:val="0"/>
                                  <w:jc w:val="center"/>
                                  <w:rPr>
                                    <w:sz w:val="20"/>
                                    <w:szCs w:val="20"/>
                                  </w:rPr>
                                </w:pPr>
                                <w:r w:rsidRPr="00A418A8">
                                  <w:rPr>
                                    <w:rFonts w:hint="eastAsia"/>
                                    <w:sz w:val="20"/>
                                    <w:szCs w:val="20"/>
                                  </w:rPr>
                                  <w:t>医療扶助</w:t>
                                </w:r>
                                <w:r w:rsidRPr="00A418A8">
                                  <w:rPr>
                                    <w:sz w:val="20"/>
                                    <w:szCs w:val="20"/>
                                  </w:rPr>
                                  <w:t>・介護扶助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276225"/>
                              <a:ext cx="3609975"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5D4B5E56" w14:textId="77777777" w:rsidR="00642D29" w:rsidRDefault="00642D29" w:rsidP="00C47BBA">
                                <w:pPr>
                                  <w:adjustRightInd w:val="0"/>
                                  <w:snapToGrid w:val="0"/>
                                  <w:jc w:val="center"/>
                                </w:pPr>
                                <w:r>
                                  <w:rPr>
                                    <w:rFonts w:hint="eastAsia"/>
                                  </w:rPr>
                                  <w:t>最低生活費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0" y="542511"/>
                              <a:ext cx="3924935" cy="288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5A3CA4" w14:textId="77777777" w:rsidR="00642D29" w:rsidRDefault="00642D29" w:rsidP="00C47BBA">
                                <w:pPr>
                                  <w:adjustRightInd w:val="0"/>
                                  <w:snapToGrid w:val="0"/>
                                  <w:jc w:val="center"/>
                                </w:pPr>
                                <w:r>
                                  <w:rPr>
                                    <w:rFonts w:hint="eastAsia"/>
                                  </w:rPr>
                                  <w:t>収入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914775" y="542511"/>
                              <a:ext cx="1698625"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7D8760DF" w14:textId="77777777" w:rsidR="00642D29" w:rsidRPr="00A418A8" w:rsidRDefault="00642D29" w:rsidP="00C47BBA">
                                <w:pPr>
                                  <w:adjustRightInd w:val="0"/>
                                  <w:snapToGrid w:val="0"/>
                                  <w:jc w:val="center"/>
                                  <w:rPr>
                                    <w:sz w:val="20"/>
                                    <w:szCs w:val="20"/>
                                  </w:rPr>
                                </w:pPr>
                                <w:r w:rsidRPr="00A418A8">
                                  <w:rPr>
                                    <w:rFonts w:hint="eastAsia"/>
                                    <w:sz w:val="20"/>
                                    <w:szCs w:val="20"/>
                                  </w:rPr>
                                  <w:t>医療扶助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margin">
                  <wp14:pctHeight>0</wp14:pctHeight>
                </wp14:sizeRelV>
              </wp:anchor>
            </w:drawing>
          </mc:Choice>
          <mc:Fallback>
            <w:pict>
              <v:group w14:anchorId="4552D4DD" id="グループ化 8" o:spid="_x0000_s1026" style="position:absolute;left:0;text-align:left;margin-left:219.9pt;margin-top:-905.05pt;width:442.1pt;height:169093.2pt;z-index:251653120;mso-height-relative:margin" coordsize="56147,21474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">
                <v:rect id="正方形/長方形 15" o:spid="_x0000_s1027" style="position:absolute;left:36099;top:21474836;width:20048;height:-4294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" fillcolor="#a6a6a6" strokecolor="windowText" strokeweight="1pt">
                  <v:textbox>
                    <w:txbxContent>
                      <w:p w14:paraId="175AE59C" w14:textId="77777777" w:rsidR="00642D29" w:rsidRPr="0027249A" w:rsidRDefault="00642D29" w:rsidP="00C47BBA">
                        <w:pPr>
                          <w:adjustRightInd w:val="0"/>
                          <w:snapToGrid w:val="0"/>
                          <w:jc w:val="center"/>
                        </w:pPr>
                        <w:r w:rsidRPr="0027249A">
                          <w:rPr>
                            <w:rFonts w:hint="eastAsia"/>
                          </w:rPr>
                          <w:t>医療・介護の費用</w:t>
                        </w:r>
                      </w:p>
                    </w:txbxContent>
                  </v:textbox>
                </v:rect>
                <v:group id="グループ化 7" o:spid="_x0000_s1028" style="position:absolute;width:56134;height:8305" coordsize="56134,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4" o:spid="_x0000_s1029" style="position:absolute;width:14954;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14:paraId="22A245CB" w14:textId="77777777" w:rsidR="00642D29" w:rsidRDefault="00642D29" w:rsidP="00C47BBA">
                          <w:pPr>
                            <w:adjustRightInd w:val="0"/>
                            <w:snapToGrid w:val="0"/>
                            <w:jc w:val="center"/>
                          </w:pPr>
                          <w:r>
                            <w:rPr>
                              <w:rFonts w:hint="eastAsia"/>
                            </w:rPr>
                            <w:t>収入</w:t>
                          </w:r>
                        </w:p>
                        <w:p w14:paraId="465C383D" w14:textId="77777777" w:rsidR="00642D29" w:rsidRDefault="00642D29" w:rsidP="00C47BBA">
                          <w:pPr>
                            <w:adjustRightInd w:val="0"/>
                            <w:snapToGrid w:val="0"/>
                            <w:ind w:left="420" w:hanging="210"/>
                          </w:pPr>
                        </w:p>
                      </w:txbxContent>
                    </v:textbox>
                  </v:rect>
                  <v:rect id="正方形/長方形 3" o:spid="_x0000_s1030" style="position:absolute;left:14382;width:2167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" fillcolor="#ffd966" strokecolor="windowText" strokeweight="1pt">
                    <v:textbox>
                      <w:txbxContent>
                        <w:p w14:paraId="52C5C0EE" w14:textId="77777777" w:rsidR="00642D29" w:rsidRDefault="00642D29" w:rsidP="00C47BBA">
                          <w:pPr>
                            <w:adjustRightInd w:val="0"/>
                            <w:snapToGrid w:val="0"/>
                            <w:jc w:val="center"/>
                          </w:pPr>
                          <w:r>
                            <w:rPr>
                              <w:rFonts w:hint="eastAsia"/>
                            </w:rPr>
                            <w:t>生活扶助</w:t>
                          </w:r>
                        </w:p>
                      </w:txbxContent>
                    </v:textbox>
                  </v:rect>
                  <v:rect id="正方形/長方形 5" o:spid="_x0000_s1031" style="position:absolute;left:36099;width:2000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" fillcolor="#ffd966" strokecolor="windowText" strokeweight="1pt">
                    <v:textbox>
                      <w:txbxContent>
                        <w:p w14:paraId="69D8A0B7" w14:textId="77777777" w:rsidR="00642D29" w:rsidRPr="00A418A8" w:rsidRDefault="00642D29" w:rsidP="00C47BBA">
                          <w:pPr>
                            <w:adjustRightInd w:val="0"/>
                            <w:snapToGrid w:val="0"/>
                            <w:jc w:val="center"/>
                            <w:rPr>
                              <w:sz w:val="20"/>
                              <w:szCs w:val="20"/>
                            </w:rPr>
                          </w:pPr>
                          <w:r w:rsidRPr="00A418A8">
                            <w:rPr>
                              <w:rFonts w:hint="eastAsia"/>
                              <w:sz w:val="20"/>
                              <w:szCs w:val="20"/>
                            </w:rPr>
                            <w:t>医療扶助</w:t>
                          </w:r>
                          <w:r w:rsidRPr="00A418A8">
                            <w:rPr>
                              <w:sz w:val="20"/>
                              <w:szCs w:val="20"/>
                            </w:rPr>
                            <w:t>・介護扶助</w:t>
                          </w:r>
                        </w:p>
                      </w:txbxContent>
                    </v:textbox>
                  </v:rect>
                  <v:rect id="正方形/長方形 6" o:spid="_x0000_s1032" style="position:absolute;top:2762;width:3609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" fillcolor="#a6a6a6" strokecolor="windowText" strokeweight="1pt">
                    <v:textbox>
                      <w:txbxContent>
                        <w:p w14:paraId="5D4B5E56" w14:textId="77777777" w:rsidR="00642D29" w:rsidRDefault="00642D29" w:rsidP="00C47BBA">
                          <w:pPr>
                            <w:adjustRightInd w:val="0"/>
                            <w:snapToGrid w:val="0"/>
                            <w:jc w:val="center"/>
                          </w:pPr>
                          <w:r>
                            <w:rPr>
                              <w:rFonts w:hint="eastAsia"/>
                            </w:rPr>
                            <w:t>最低生活費</w:t>
                          </w:r>
                        </w:p>
                      </w:txbxContent>
                    </v:textbox>
                  </v:rect>
                  <v:rect id="正方形/長方形 16" o:spid="_x0000_s1033" style="position:absolute;top:5425;width:3924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505A3CA4" w14:textId="77777777" w:rsidR="00642D29" w:rsidRDefault="00642D29" w:rsidP="00C47BBA">
                          <w:pPr>
                            <w:adjustRightInd w:val="0"/>
                            <w:snapToGrid w:val="0"/>
                            <w:jc w:val="center"/>
                          </w:pPr>
                          <w:r>
                            <w:rPr>
                              <w:rFonts w:hint="eastAsia"/>
                            </w:rPr>
                            <w:t>収入</w:t>
                          </w:r>
                        </w:p>
                      </w:txbxContent>
                    </v:textbox>
                  </v:rect>
                  <v:rect id="正方形/長方形 17" o:spid="_x0000_s1034" style="position:absolute;left:39147;top:5425;width:1698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" fillcolor="#ffd966" strokecolor="windowText" strokeweight="1pt">
                    <v:textbox>
                      <w:txbxContent>
                        <w:p w14:paraId="7D8760DF" w14:textId="77777777" w:rsidR="00642D29" w:rsidRPr="00A418A8" w:rsidRDefault="00642D29" w:rsidP="00C47BBA">
                          <w:pPr>
                            <w:adjustRightInd w:val="0"/>
                            <w:snapToGrid w:val="0"/>
                            <w:jc w:val="center"/>
                            <w:rPr>
                              <w:sz w:val="20"/>
                              <w:szCs w:val="20"/>
                            </w:rPr>
                          </w:pPr>
                          <w:r w:rsidRPr="00A418A8">
                            <w:rPr>
                              <w:rFonts w:hint="eastAsia"/>
                              <w:sz w:val="20"/>
                              <w:szCs w:val="20"/>
                            </w:rPr>
                            <w:t>医療扶助</w:t>
                          </w:r>
                        </w:p>
                      </w:txbxContent>
                    </v:textbox>
                  </v:rect>
                </v:group>
              </v:group>
            </w:pict>
          </mc:Fallback>
        </mc:AlternateContent>
      </w:r>
    </w:p>
    <w:p w14:paraId="03890DBB"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lastRenderedPageBreak/>
        <w:t xml:space="preserve">生活保護の方法と種類　</w:t>
      </w:r>
    </w:p>
    <w:p w14:paraId="3BE0807F" w14:textId="77777777" w:rsidR="00C47BBA" w:rsidRPr="002220E0" w:rsidRDefault="00C47BBA" w:rsidP="00C67099">
      <w:pPr>
        <w:adjustRightInd w:val="0"/>
        <w:snapToGrid w:val="0"/>
        <w:ind w:leftChars="200" w:left="42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生活保護は、その内容によって、８種類の扶助に分けられています。それぞれ最低限度を充足するに必要とされる限度において具体的な支給範囲が定められています。（法第１１条）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983"/>
        <w:gridCol w:w="1268"/>
      </w:tblGrid>
      <w:tr w:rsidR="002220E0" w:rsidRPr="002220E0" w14:paraId="08581ECC" w14:textId="77777777" w:rsidTr="00C47BBA">
        <w:trPr>
          <w:trHeight w:val="145"/>
        </w:trPr>
        <w:tc>
          <w:tcPr>
            <w:tcW w:w="1275" w:type="dxa"/>
            <w:shd w:val="clear" w:color="auto" w:fill="E2EFD9"/>
            <w:vAlign w:val="center"/>
          </w:tcPr>
          <w:p w14:paraId="2EAE5F81"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種類</w:t>
            </w:r>
          </w:p>
        </w:tc>
        <w:tc>
          <w:tcPr>
            <w:tcW w:w="5983" w:type="dxa"/>
            <w:shd w:val="clear" w:color="auto" w:fill="E2EFD9"/>
            <w:vAlign w:val="center"/>
          </w:tcPr>
          <w:p w14:paraId="7292A9C2"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内容</w:t>
            </w:r>
          </w:p>
        </w:tc>
        <w:tc>
          <w:tcPr>
            <w:tcW w:w="1268" w:type="dxa"/>
            <w:shd w:val="clear" w:color="auto" w:fill="E2EFD9"/>
            <w:vAlign w:val="center"/>
          </w:tcPr>
          <w:p w14:paraId="7F8765C4"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給付</w:t>
            </w:r>
          </w:p>
        </w:tc>
      </w:tr>
      <w:tr w:rsidR="002220E0" w:rsidRPr="002220E0" w14:paraId="5BC162A7" w14:textId="77777777" w:rsidTr="00C47BBA">
        <w:trPr>
          <w:trHeight w:val="149"/>
        </w:trPr>
        <w:tc>
          <w:tcPr>
            <w:tcW w:w="1275" w:type="dxa"/>
            <w:shd w:val="clear" w:color="auto" w:fill="FFF2CC"/>
            <w:vAlign w:val="center"/>
          </w:tcPr>
          <w:p w14:paraId="37A21EB3"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生活扶助</w:t>
            </w:r>
          </w:p>
        </w:tc>
        <w:tc>
          <w:tcPr>
            <w:tcW w:w="5983" w:type="dxa"/>
            <w:shd w:val="clear" w:color="auto" w:fill="auto"/>
            <w:vAlign w:val="center"/>
          </w:tcPr>
          <w:p w14:paraId="61808168"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衣食その他の日常生活品を購入する生活費、光熱水費</w:t>
            </w:r>
          </w:p>
        </w:tc>
        <w:tc>
          <w:tcPr>
            <w:tcW w:w="1268" w:type="dxa"/>
            <w:vMerge w:val="restart"/>
            <w:shd w:val="clear" w:color="auto" w:fill="auto"/>
            <w:vAlign w:val="center"/>
          </w:tcPr>
          <w:p w14:paraId="19F15E75"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金銭給付</w:t>
            </w:r>
          </w:p>
        </w:tc>
      </w:tr>
      <w:tr w:rsidR="002220E0" w:rsidRPr="002220E0" w14:paraId="5828DBF0" w14:textId="77777777" w:rsidTr="00C47BBA">
        <w:trPr>
          <w:trHeight w:val="280"/>
        </w:trPr>
        <w:tc>
          <w:tcPr>
            <w:tcW w:w="1275" w:type="dxa"/>
            <w:shd w:val="clear" w:color="auto" w:fill="FFF2CC"/>
            <w:vAlign w:val="center"/>
          </w:tcPr>
          <w:p w14:paraId="24F28AB2"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教育扶助</w:t>
            </w:r>
          </w:p>
        </w:tc>
        <w:tc>
          <w:tcPr>
            <w:tcW w:w="5983" w:type="dxa"/>
            <w:shd w:val="clear" w:color="auto" w:fill="auto"/>
            <w:vAlign w:val="center"/>
          </w:tcPr>
          <w:p w14:paraId="07BF82F8"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義務教育に必要な費用（学費、学用品、給食費、通学用品）</w:t>
            </w:r>
          </w:p>
        </w:tc>
        <w:tc>
          <w:tcPr>
            <w:tcW w:w="1268" w:type="dxa"/>
            <w:vMerge/>
            <w:shd w:val="clear" w:color="auto" w:fill="auto"/>
            <w:vAlign w:val="center"/>
          </w:tcPr>
          <w:p w14:paraId="59100F54"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p>
        </w:tc>
      </w:tr>
      <w:tr w:rsidR="002220E0" w:rsidRPr="002220E0" w14:paraId="1DDC3F77" w14:textId="77777777" w:rsidTr="00C47BBA">
        <w:trPr>
          <w:trHeight w:val="143"/>
        </w:trPr>
        <w:tc>
          <w:tcPr>
            <w:tcW w:w="1275" w:type="dxa"/>
            <w:shd w:val="clear" w:color="auto" w:fill="FFF2CC"/>
            <w:vAlign w:val="center"/>
          </w:tcPr>
          <w:p w14:paraId="328A5889"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住宅扶助</w:t>
            </w:r>
          </w:p>
        </w:tc>
        <w:tc>
          <w:tcPr>
            <w:tcW w:w="5983" w:type="dxa"/>
            <w:shd w:val="clear" w:color="auto" w:fill="auto"/>
            <w:vAlign w:val="center"/>
          </w:tcPr>
          <w:p w14:paraId="00734B27"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家賃や住宅を維持するのに必要な費用</w:t>
            </w:r>
          </w:p>
        </w:tc>
        <w:tc>
          <w:tcPr>
            <w:tcW w:w="1268" w:type="dxa"/>
            <w:vMerge/>
            <w:shd w:val="clear" w:color="auto" w:fill="auto"/>
            <w:vAlign w:val="center"/>
          </w:tcPr>
          <w:p w14:paraId="6216C04D"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p>
        </w:tc>
      </w:tr>
      <w:tr w:rsidR="002220E0" w:rsidRPr="002220E0" w14:paraId="7BE899B1" w14:textId="77777777" w:rsidTr="00C47BBA">
        <w:trPr>
          <w:trHeight w:val="146"/>
        </w:trPr>
        <w:tc>
          <w:tcPr>
            <w:tcW w:w="1275" w:type="dxa"/>
            <w:shd w:val="clear" w:color="auto" w:fill="FFF2CC"/>
            <w:vAlign w:val="center"/>
          </w:tcPr>
          <w:p w14:paraId="257B6FFB"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医療扶助</w:t>
            </w:r>
          </w:p>
        </w:tc>
        <w:tc>
          <w:tcPr>
            <w:tcW w:w="5983" w:type="dxa"/>
            <w:shd w:val="clear" w:color="auto" w:fill="auto"/>
            <w:vAlign w:val="center"/>
          </w:tcPr>
          <w:p w14:paraId="0B83A90F"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健康保険に準じて治療に必要な費用</w:t>
            </w:r>
          </w:p>
        </w:tc>
        <w:tc>
          <w:tcPr>
            <w:tcW w:w="1268" w:type="dxa"/>
            <w:vMerge w:val="restart"/>
            <w:shd w:val="clear" w:color="auto" w:fill="auto"/>
            <w:vAlign w:val="center"/>
          </w:tcPr>
          <w:p w14:paraId="54F952C1"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現物給付</w:t>
            </w:r>
          </w:p>
        </w:tc>
      </w:tr>
      <w:tr w:rsidR="002220E0" w:rsidRPr="002220E0" w14:paraId="114A5F06" w14:textId="77777777" w:rsidTr="00C47BBA">
        <w:trPr>
          <w:trHeight w:val="293"/>
        </w:trPr>
        <w:tc>
          <w:tcPr>
            <w:tcW w:w="1275" w:type="dxa"/>
            <w:shd w:val="clear" w:color="auto" w:fill="FFF2CC"/>
            <w:vAlign w:val="center"/>
          </w:tcPr>
          <w:p w14:paraId="255D0481" w14:textId="77777777" w:rsidR="00C47BBA" w:rsidRPr="002220E0" w:rsidRDefault="00C47BBA" w:rsidP="00C67099">
            <w:pPr>
              <w:adjustRightInd w:val="0"/>
              <w:snapToGrid w:val="0"/>
              <w:rPr>
                <w:rFonts w:ascii="BIZ UDPゴシック" w:eastAsia="BIZ UDPゴシック" w:hAnsi="BIZ UDPゴシック"/>
                <w:b/>
                <w:color w:val="000000" w:themeColor="text1"/>
                <w:sz w:val="18"/>
                <w:szCs w:val="21"/>
              </w:rPr>
            </w:pPr>
            <w:r w:rsidRPr="002220E0">
              <w:rPr>
                <w:rFonts w:ascii="BIZ UDPゴシック" w:eastAsia="BIZ UDPゴシック" w:hAnsi="BIZ UDPゴシック" w:hint="eastAsia"/>
                <w:b/>
                <w:color w:val="000000" w:themeColor="text1"/>
                <w:sz w:val="18"/>
                <w:szCs w:val="21"/>
              </w:rPr>
              <w:t>介護扶助</w:t>
            </w:r>
          </w:p>
        </w:tc>
        <w:tc>
          <w:tcPr>
            <w:tcW w:w="5983" w:type="dxa"/>
            <w:shd w:val="clear" w:color="auto" w:fill="auto"/>
            <w:vAlign w:val="center"/>
          </w:tcPr>
          <w:p w14:paraId="7C827D3C" w14:textId="77777777" w:rsidR="00C47BBA" w:rsidRPr="002220E0" w:rsidRDefault="00C47BBA" w:rsidP="00C67099">
            <w:pPr>
              <w:adjustRightInd w:val="0"/>
              <w:snapToGrid w:val="0"/>
              <w:rPr>
                <w:rFonts w:ascii="BIZ UDPゴシック" w:eastAsia="BIZ UDPゴシック" w:hAnsi="BIZ UDPゴシック"/>
                <w:b/>
                <w:color w:val="000000" w:themeColor="text1"/>
                <w:sz w:val="18"/>
                <w:szCs w:val="21"/>
              </w:rPr>
            </w:pPr>
            <w:r w:rsidRPr="002220E0">
              <w:rPr>
                <w:rFonts w:ascii="BIZ UDPゴシック" w:eastAsia="BIZ UDPゴシック" w:hAnsi="BIZ UDPゴシック" w:hint="eastAsia"/>
                <w:b/>
                <w:color w:val="000000" w:themeColor="text1"/>
                <w:sz w:val="18"/>
                <w:szCs w:val="21"/>
              </w:rPr>
              <w:t>介護サービスに必要な費用</w:t>
            </w:r>
          </w:p>
        </w:tc>
        <w:tc>
          <w:tcPr>
            <w:tcW w:w="1268" w:type="dxa"/>
            <w:vMerge/>
            <w:shd w:val="clear" w:color="auto" w:fill="auto"/>
            <w:vAlign w:val="center"/>
          </w:tcPr>
          <w:p w14:paraId="350B65BA"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p>
        </w:tc>
      </w:tr>
      <w:tr w:rsidR="002220E0" w:rsidRPr="002220E0" w14:paraId="19086D35" w14:textId="77777777" w:rsidTr="00C47BBA">
        <w:trPr>
          <w:trHeight w:val="126"/>
        </w:trPr>
        <w:tc>
          <w:tcPr>
            <w:tcW w:w="1275" w:type="dxa"/>
            <w:shd w:val="clear" w:color="auto" w:fill="FFF2CC"/>
            <w:vAlign w:val="center"/>
          </w:tcPr>
          <w:p w14:paraId="6D2C2379"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出産扶助</w:t>
            </w:r>
          </w:p>
        </w:tc>
        <w:tc>
          <w:tcPr>
            <w:tcW w:w="5983" w:type="dxa"/>
            <w:shd w:val="clear" w:color="auto" w:fill="auto"/>
            <w:vAlign w:val="center"/>
          </w:tcPr>
          <w:p w14:paraId="5159BEEF"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分娩に必要な費用</w:t>
            </w:r>
          </w:p>
        </w:tc>
        <w:tc>
          <w:tcPr>
            <w:tcW w:w="1268" w:type="dxa"/>
            <w:vMerge w:val="restart"/>
            <w:shd w:val="clear" w:color="auto" w:fill="auto"/>
            <w:vAlign w:val="center"/>
          </w:tcPr>
          <w:p w14:paraId="7AFEB8E7" w14:textId="77777777" w:rsidR="00C47BBA" w:rsidRPr="002220E0" w:rsidRDefault="00C47BBA" w:rsidP="00C67099">
            <w:pPr>
              <w:adjustRightInd w:val="0"/>
              <w:snapToGrid w:val="0"/>
              <w:jc w:val="center"/>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金銭給付</w:t>
            </w:r>
          </w:p>
        </w:tc>
      </w:tr>
      <w:tr w:rsidR="002220E0" w:rsidRPr="002220E0" w14:paraId="1E64D9D7" w14:textId="77777777" w:rsidTr="00C47BBA">
        <w:trPr>
          <w:trHeight w:val="131"/>
        </w:trPr>
        <w:tc>
          <w:tcPr>
            <w:tcW w:w="1275" w:type="dxa"/>
            <w:shd w:val="clear" w:color="auto" w:fill="FFF2CC"/>
            <w:vAlign w:val="center"/>
          </w:tcPr>
          <w:p w14:paraId="73524452"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生業扶助</w:t>
            </w:r>
          </w:p>
        </w:tc>
        <w:tc>
          <w:tcPr>
            <w:tcW w:w="5983" w:type="dxa"/>
            <w:shd w:val="clear" w:color="auto" w:fill="auto"/>
            <w:vAlign w:val="center"/>
          </w:tcPr>
          <w:p w14:paraId="3613F53A"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就労に必要な費用、高校就学費用</w:t>
            </w:r>
          </w:p>
        </w:tc>
        <w:tc>
          <w:tcPr>
            <w:tcW w:w="1268" w:type="dxa"/>
            <w:vMerge/>
            <w:shd w:val="clear" w:color="auto" w:fill="auto"/>
          </w:tcPr>
          <w:p w14:paraId="36B37A3A" w14:textId="77777777" w:rsidR="00C47BBA" w:rsidRPr="002220E0" w:rsidRDefault="00C47BBA" w:rsidP="00C67099">
            <w:pPr>
              <w:adjustRightInd w:val="0"/>
              <w:snapToGrid w:val="0"/>
              <w:rPr>
                <w:rFonts w:ascii="UD デジタル 教科書体 NP-R" w:hAnsi="ＭＳ 明朝"/>
                <w:color w:val="000000" w:themeColor="text1"/>
                <w:sz w:val="18"/>
                <w:szCs w:val="21"/>
              </w:rPr>
            </w:pPr>
          </w:p>
        </w:tc>
      </w:tr>
      <w:tr w:rsidR="002220E0" w:rsidRPr="002220E0" w14:paraId="5F6BE9CA" w14:textId="77777777" w:rsidTr="00C47BBA">
        <w:trPr>
          <w:trHeight w:val="60"/>
        </w:trPr>
        <w:tc>
          <w:tcPr>
            <w:tcW w:w="1275" w:type="dxa"/>
            <w:shd w:val="clear" w:color="auto" w:fill="FFF2CC"/>
            <w:vAlign w:val="center"/>
          </w:tcPr>
          <w:p w14:paraId="1E05CD9F"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葬祭扶助</w:t>
            </w:r>
          </w:p>
        </w:tc>
        <w:tc>
          <w:tcPr>
            <w:tcW w:w="5983" w:type="dxa"/>
            <w:shd w:val="clear" w:color="auto" w:fill="auto"/>
            <w:vAlign w:val="center"/>
          </w:tcPr>
          <w:p w14:paraId="5FAE0F4C" w14:textId="77777777" w:rsidR="00C47BBA" w:rsidRPr="002220E0" w:rsidRDefault="00C47BBA" w:rsidP="00C67099">
            <w:pPr>
              <w:adjustRightInd w:val="0"/>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葬祭に必要な費用</w:t>
            </w:r>
          </w:p>
        </w:tc>
        <w:tc>
          <w:tcPr>
            <w:tcW w:w="1268" w:type="dxa"/>
            <w:vMerge/>
            <w:shd w:val="clear" w:color="auto" w:fill="auto"/>
          </w:tcPr>
          <w:p w14:paraId="338DBBD7" w14:textId="77777777" w:rsidR="00C47BBA" w:rsidRPr="002220E0" w:rsidRDefault="00C47BBA" w:rsidP="00C67099">
            <w:pPr>
              <w:adjustRightInd w:val="0"/>
              <w:snapToGrid w:val="0"/>
              <w:rPr>
                <w:rFonts w:ascii="UD デジタル 教科書体 NP-R" w:hAnsi="ＭＳ 明朝"/>
                <w:color w:val="000000" w:themeColor="text1"/>
                <w:sz w:val="18"/>
                <w:szCs w:val="21"/>
              </w:rPr>
            </w:pPr>
          </w:p>
        </w:tc>
      </w:tr>
    </w:tbl>
    <w:p w14:paraId="49F4DD8C" w14:textId="77777777" w:rsidR="00C47BBA" w:rsidRPr="002220E0" w:rsidRDefault="00C47BBA" w:rsidP="00C67099">
      <w:pPr>
        <w:snapToGrid w:val="0"/>
        <w:ind w:leftChars="200" w:left="42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扶助は原則として金銭給付の方法によって行われますが、医療扶助及び介護扶助は、生活保護法により指定された介護機関においてのみ可能とされており、特別な場合を除き現物給付となっています。</w:t>
      </w:r>
    </w:p>
    <w:p w14:paraId="51E424AA" w14:textId="77777777" w:rsidR="00C47BBA" w:rsidRPr="002220E0" w:rsidRDefault="00C47BBA" w:rsidP="00C67099">
      <w:pPr>
        <w:snapToGrid w:val="0"/>
        <w:ind w:leftChars="200" w:left="42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それぞれの扶助は、要保護者の必要に応じて２種類以上同時に給付される場合と医療扶助のみ単独で給付される場合があります。</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277"/>
      </w:tblGrid>
      <w:tr w:rsidR="002220E0" w:rsidRPr="002220E0" w14:paraId="3817CAF4" w14:textId="77777777" w:rsidTr="00C47BBA">
        <w:trPr>
          <w:trHeight w:val="546"/>
        </w:trPr>
        <w:tc>
          <w:tcPr>
            <w:tcW w:w="1256" w:type="dxa"/>
            <w:shd w:val="clear" w:color="auto" w:fill="FFF2CC"/>
            <w:vAlign w:val="center"/>
          </w:tcPr>
          <w:p w14:paraId="385F81AC" w14:textId="77777777" w:rsidR="00C47BBA" w:rsidRPr="002220E0" w:rsidRDefault="00C47BBA" w:rsidP="00C67099">
            <w:pPr>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kern w:val="0"/>
                <w:sz w:val="18"/>
                <w:szCs w:val="21"/>
              </w:rPr>
              <w:t>①</w:t>
            </w:r>
            <w:r w:rsidRPr="002220E0">
              <w:rPr>
                <w:rFonts w:ascii="UD デジタル 教科書体 NP-R" w:hAnsi="ＭＳ 明朝" w:hint="eastAsia"/>
                <w:color w:val="000000" w:themeColor="text1"/>
                <w:spacing w:val="233"/>
                <w:kern w:val="0"/>
                <w:sz w:val="18"/>
                <w:szCs w:val="21"/>
                <w:fitText w:val="824" w:id="-981296880"/>
              </w:rPr>
              <w:t>単</w:t>
            </w:r>
            <w:r w:rsidRPr="002220E0">
              <w:rPr>
                <w:rFonts w:ascii="UD デジタル 教科書体 NP-R" w:hAnsi="ＭＳ 明朝" w:hint="eastAsia"/>
                <w:color w:val="000000" w:themeColor="text1"/>
                <w:kern w:val="0"/>
                <w:sz w:val="18"/>
                <w:szCs w:val="21"/>
                <w:fitText w:val="824" w:id="-981296880"/>
              </w:rPr>
              <w:t>給</w:t>
            </w:r>
          </w:p>
        </w:tc>
        <w:tc>
          <w:tcPr>
            <w:tcW w:w="7277" w:type="dxa"/>
            <w:shd w:val="clear" w:color="auto" w:fill="auto"/>
            <w:vAlign w:val="center"/>
          </w:tcPr>
          <w:p w14:paraId="42FE7D40" w14:textId="77777777" w:rsidR="00C47BBA" w:rsidRPr="002220E0" w:rsidRDefault="00C47BBA" w:rsidP="00C67099">
            <w:pPr>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医療費等の支出が増加した結果として、収入額が最低生活費を下回った場合などに、最低生活費から不足分が医療扶助として単給される場合等</w:t>
            </w:r>
          </w:p>
        </w:tc>
      </w:tr>
      <w:tr w:rsidR="002220E0" w:rsidRPr="002220E0" w14:paraId="4BC42D17" w14:textId="77777777" w:rsidTr="00C47BBA">
        <w:trPr>
          <w:trHeight w:val="546"/>
        </w:trPr>
        <w:tc>
          <w:tcPr>
            <w:tcW w:w="1256" w:type="dxa"/>
            <w:shd w:val="clear" w:color="auto" w:fill="FFF2CC"/>
            <w:vAlign w:val="center"/>
          </w:tcPr>
          <w:p w14:paraId="03D1D028" w14:textId="77777777" w:rsidR="00C47BBA" w:rsidRPr="002220E0" w:rsidRDefault="00C47BBA" w:rsidP="00C67099">
            <w:pPr>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kern w:val="0"/>
                <w:sz w:val="18"/>
                <w:szCs w:val="21"/>
              </w:rPr>
              <w:t>②</w:t>
            </w:r>
            <w:r w:rsidRPr="002220E0">
              <w:rPr>
                <w:rFonts w:ascii="UD デジタル 教科書体 NP-R" w:hAnsi="ＭＳ 明朝" w:hint="eastAsia"/>
                <w:color w:val="000000" w:themeColor="text1"/>
                <w:spacing w:val="233"/>
                <w:kern w:val="0"/>
                <w:sz w:val="18"/>
                <w:szCs w:val="21"/>
                <w:fitText w:val="824" w:id="-981296896"/>
              </w:rPr>
              <w:t>併</w:t>
            </w:r>
            <w:r w:rsidRPr="002220E0">
              <w:rPr>
                <w:rFonts w:ascii="UD デジタル 教科書体 NP-R" w:hAnsi="ＭＳ 明朝" w:hint="eastAsia"/>
                <w:color w:val="000000" w:themeColor="text1"/>
                <w:kern w:val="0"/>
                <w:sz w:val="18"/>
                <w:szCs w:val="21"/>
                <w:fitText w:val="824" w:id="-981296896"/>
              </w:rPr>
              <w:t>給</w:t>
            </w:r>
          </w:p>
        </w:tc>
        <w:tc>
          <w:tcPr>
            <w:tcW w:w="7277" w:type="dxa"/>
            <w:shd w:val="clear" w:color="auto" w:fill="auto"/>
            <w:vAlign w:val="center"/>
          </w:tcPr>
          <w:p w14:paraId="232B3605" w14:textId="77777777" w:rsidR="00C47BBA" w:rsidRPr="002220E0" w:rsidRDefault="00C47BBA" w:rsidP="00C67099">
            <w:pPr>
              <w:snapToGrid w:val="0"/>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生活扶助と住宅扶助など複数の扶助を受けるような場合です。</w:t>
            </w:r>
          </w:p>
        </w:tc>
      </w:tr>
    </w:tbl>
    <w:p w14:paraId="4002ABF0" w14:textId="77777777" w:rsidR="00C47BBA" w:rsidRPr="002220E0" w:rsidRDefault="0085413D" w:rsidP="00C67099">
      <w:pPr>
        <w:ind w:left="420" w:hanging="210"/>
        <w:rPr>
          <w:rFonts w:ascii="UD デジタル 教科書体 NP-R" w:hAnsi="Century"/>
          <w:color w:val="000000" w:themeColor="text1"/>
          <w:szCs w:val="21"/>
        </w:rPr>
      </w:pPr>
      <w:bookmarkStart w:id="0" w:name="_Toc88488929"/>
      <w:r w:rsidRPr="002220E0">
        <w:rPr>
          <w:rFonts w:ascii="UD デジタル 教科書体 NP-R" w:hint="eastAsia"/>
          <w:noProof/>
          <w:color w:val="000000" w:themeColor="text1"/>
        </w:rPr>
        <mc:AlternateContent>
          <mc:Choice Requires="wpg">
            <w:drawing>
              <wp:anchor distT="0" distB="0" distL="114300" distR="114300" simplePos="0" relativeHeight="251656192" behindDoc="0" locked="0" layoutInCell="1" allowOverlap="1" wp14:anchorId="0B91C6C9" wp14:editId="7283D2ED">
                <wp:simplePos x="0" y="0"/>
                <wp:positionH relativeFrom="column">
                  <wp:posOffset>2389726</wp:posOffset>
                </wp:positionH>
                <wp:positionV relativeFrom="paragraph">
                  <wp:posOffset>195635</wp:posOffset>
                </wp:positionV>
                <wp:extent cx="1915160" cy="483235"/>
                <wp:effectExtent l="0" t="0" r="8890" b="12065"/>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5160" cy="483235"/>
                          <a:chOff x="0" y="0"/>
                          <a:chExt cx="1915064" cy="483428"/>
                        </a:xfrm>
                      </wpg:grpSpPr>
                      <wps:wsp>
                        <wps:cNvPr id="26" name="下矢印 26"/>
                        <wps:cNvSpPr/>
                        <wps:spPr>
                          <a:xfrm>
                            <a:off x="1508760" y="255270"/>
                            <a:ext cx="286247" cy="228158"/>
                          </a:xfrm>
                          <a:prstGeom prst="downArrow">
                            <a:avLst/>
                          </a:prstGeom>
                          <a:solidFill>
                            <a:srgbClr val="5B9BD5">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下矢印吹き出し 12"/>
                        <wps:cNvSpPr/>
                        <wps:spPr>
                          <a:xfrm>
                            <a:off x="0" y="0"/>
                            <a:ext cx="1915064" cy="483079"/>
                          </a:xfrm>
                          <a:prstGeom prst="downArrowCallou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C71F797" w14:textId="77777777" w:rsidR="00642D29" w:rsidRPr="0062770F" w:rsidRDefault="00642D29" w:rsidP="00C47BBA">
                              <w:pPr>
                                <w:jc w:val="center"/>
                                <w:rPr>
                                  <w:rFonts w:ascii="UD デジタル 教科書体 NP-R"/>
                                </w:rPr>
                              </w:pPr>
                              <w:r w:rsidRPr="00B173EB">
                                <w:rPr>
                                  <w:rFonts w:hint="eastAsia"/>
                                </w:rPr>
                                <w:t>②</w:t>
                              </w:r>
                              <w:r>
                                <w:rPr>
                                  <w:rFonts w:hint="eastAsia"/>
                                </w:rPr>
                                <w:t>不足分を給付</w:t>
                              </w:r>
                              <w:r>
                                <w:t>します</w:t>
                              </w:r>
                              <w:r w:rsidRPr="00101927">
                                <w:rPr>
                                  <w:rFonts w:hint="eastAsia"/>
                                </w:rPr>
                                <w:t>(</w:t>
                              </w:r>
                              <w:r w:rsidRPr="00101927">
                                <w:rPr>
                                  <w:rFonts w:hint="eastAsia"/>
                                </w:rPr>
                                <w:t>併給</w:t>
                              </w:r>
                              <w:r w:rsidRPr="0010192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コネクタ 27"/>
                        <wps:cNvCnPr/>
                        <wps:spPr>
                          <a:xfrm>
                            <a:off x="1588770" y="308610"/>
                            <a:ext cx="133350" cy="11430"/>
                          </a:xfrm>
                          <a:prstGeom prst="line">
                            <a:avLst/>
                          </a:prstGeom>
                          <a:noFill/>
                          <a:ln w="28575" cap="flat" cmpd="sng" algn="ctr">
                            <a:solidFill>
                              <a:srgbClr val="5B9BD5">
                                <a:lumMod val="20000"/>
                                <a:lumOff val="80000"/>
                              </a:srgbClr>
                            </a:solidFill>
                            <a:prstDash val="solid"/>
                            <a:miter lim="800000"/>
                          </a:ln>
                          <a:effectLst/>
                        </wps:spPr>
                        <wps:bodyPr/>
                      </wps:wsp>
                    </wpg:wgp>
                  </a:graphicData>
                </a:graphic>
                <wp14:sizeRelH relativeFrom="page">
                  <wp14:pctWidth>0</wp14:pctWidth>
                </wp14:sizeRelH>
                <wp14:sizeRelV relativeFrom="margin">
                  <wp14:pctHeight>0</wp14:pctHeight>
                </wp14:sizeRelV>
              </wp:anchor>
            </w:drawing>
          </mc:Choice>
          <mc:Fallback>
            <w:pict>
              <v:group w14:anchorId="0B91C6C9" id="グループ化 32" o:spid="_x0000_s1035" style="position:absolute;left:0;text-align:left;margin-left:188.15pt;margin-top:15.4pt;width:150.8pt;height:38.05pt;z-index:251656192;mso-height-relative:margin" coordsize="19150,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36" type="#_x0000_t67" style="position:absolute;left:15087;top:2552;width:2863;height: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" adj="10800" fillcolor="#deebf7" strokecolor="windowText" strokeweight="1p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2" o:spid="_x0000_s1037" type="#_x0000_t80" style="position:absolute;width:19150;height:4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" adj="14035,9438,16200,10119" fillcolor="#deebf7" strokecolor="windowText" strokeweight="1pt">
                  <v:textbox>
                    <w:txbxContent>
                      <w:p w14:paraId="7C71F797" w14:textId="77777777" w:rsidR="00642D29" w:rsidRPr="0062770F" w:rsidRDefault="00642D29" w:rsidP="00C47BBA">
                        <w:pPr>
                          <w:jc w:val="center"/>
                          <w:rPr>
                            <w:rFonts w:ascii="UD デジタル 教科書体 NP-R"/>
                          </w:rPr>
                        </w:pPr>
                        <w:r w:rsidRPr="00B173EB">
                          <w:rPr>
                            <w:rFonts w:hint="eastAsia"/>
                          </w:rPr>
                          <w:t>②</w:t>
                        </w:r>
                        <w:r>
                          <w:rPr>
                            <w:rFonts w:hint="eastAsia"/>
                          </w:rPr>
                          <w:t>不足分を給付</w:t>
                        </w:r>
                        <w:r>
                          <w:t>します</w:t>
                        </w:r>
                        <w:r w:rsidRPr="00101927">
                          <w:rPr>
                            <w:rFonts w:hint="eastAsia"/>
                          </w:rPr>
                          <w:t>(</w:t>
                        </w:r>
                        <w:r w:rsidRPr="00101927">
                          <w:rPr>
                            <w:rFonts w:hint="eastAsia"/>
                          </w:rPr>
                          <w:t>併給</w:t>
                        </w:r>
                        <w:r w:rsidRPr="00101927">
                          <w:rPr>
                            <w:rFonts w:hint="eastAsia"/>
                          </w:rPr>
                          <w:t>)</w:t>
                        </w:r>
                      </w:p>
                    </w:txbxContent>
                  </v:textbox>
                </v:shape>
                <v:line id="直線コネクタ 27" o:spid="_x0000_s1038" style="position:absolute;visibility:visible;mso-wrap-style:square" from="15887,3086" to="17221,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" strokecolor="#deebf7" strokeweight="2.25pt">
                  <v:stroke joinstyle="miter"/>
                </v:line>
              </v:group>
            </w:pict>
          </mc:Fallback>
        </mc:AlternateContent>
      </w:r>
    </w:p>
    <w:p w14:paraId="418AF532" w14:textId="77777777" w:rsidR="00C47BBA" w:rsidRPr="002220E0" w:rsidRDefault="00C47BBA" w:rsidP="00C67099">
      <w:pPr>
        <w:ind w:left="420" w:hanging="210"/>
        <w:rPr>
          <w:rFonts w:ascii="UD デジタル 教科書体 NP-R" w:hAnsi="Century"/>
          <w:color w:val="000000" w:themeColor="text1"/>
          <w:szCs w:val="21"/>
        </w:rPr>
      </w:pPr>
    </w:p>
    <w:p w14:paraId="0AED654B" w14:textId="77777777" w:rsidR="00C47BBA" w:rsidRPr="002220E0" w:rsidRDefault="00C47BBA" w:rsidP="00C67099">
      <w:pPr>
        <w:ind w:left="420" w:hanging="210"/>
        <w:rPr>
          <w:rFonts w:ascii="UD デジタル 教科書体 NP-R" w:hAnsi="Century"/>
          <w:color w:val="000000" w:themeColor="text1"/>
          <w:sz w:val="20"/>
          <w:szCs w:val="21"/>
        </w:rPr>
      </w:pPr>
      <w:r w:rsidRPr="002220E0">
        <w:rPr>
          <w:rFonts w:ascii="UD デジタル 教科書体 NP-R" w:hAnsi="Century" w:hint="eastAsia"/>
          <w:color w:val="000000" w:themeColor="text1"/>
          <w:sz w:val="20"/>
          <w:szCs w:val="21"/>
        </w:rPr>
        <w:t>＜収入と医療扶助・介護扶助の関係例＞</w:t>
      </w:r>
    </w:p>
    <w:p w14:paraId="5053B7D3" w14:textId="77777777" w:rsidR="00C47BBA" w:rsidRPr="002220E0" w:rsidRDefault="0085413D" w:rsidP="00C67099">
      <w:pPr>
        <w:ind w:left="420" w:hanging="210"/>
        <w:rPr>
          <w:rFonts w:ascii="UD デジタル 教科書体 NP-R" w:hAnsi="Century"/>
          <w:color w:val="000000" w:themeColor="text1"/>
          <w:szCs w:val="21"/>
        </w:rPr>
      </w:pPr>
      <w:r w:rsidRPr="002220E0">
        <w:rPr>
          <w:rFonts w:ascii="UD デジタル 教科書体 NP-R" w:hAnsi="Century" w:hint="eastAsia"/>
          <w:noProof/>
          <w:color w:val="000000" w:themeColor="text1"/>
          <w:szCs w:val="21"/>
        </w:rPr>
        <mc:AlternateContent>
          <mc:Choice Requires="wpg">
            <w:drawing>
              <wp:anchor distT="0" distB="0" distL="114300" distR="114300" simplePos="0" relativeHeight="251664384" behindDoc="0" locked="0" layoutInCell="1" allowOverlap="1" wp14:anchorId="463FB9FF" wp14:editId="15CF34B2">
                <wp:simplePos x="0" y="0"/>
                <wp:positionH relativeFrom="column">
                  <wp:posOffset>0</wp:posOffset>
                </wp:positionH>
                <wp:positionV relativeFrom="paragraph">
                  <wp:posOffset>0</wp:posOffset>
                </wp:positionV>
                <wp:extent cx="5614719" cy="830511"/>
                <wp:effectExtent l="0" t="0" r="24130" b="27305"/>
                <wp:wrapNone/>
                <wp:docPr id="1" name="グループ化 1"/>
                <wp:cNvGraphicFramePr/>
                <a:graphic xmlns:a="http://schemas.openxmlformats.org/drawingml/2006/main">
                  <a:graphicData uri="http://schemas.microsoft.com/office/word/2010/wordprocessingGroup">
                    <wpg:wgp>
                      <wpg:cNvGrpSpPr/>
                      <wpg:grpSpPr>
                        <a:xfrm>
                          <a:off x="0" y="0"/>
                          <a:ext cx="5614719" cy="830511"/>
                          <a:chOff x="0" y="0"/>
                          <a:chExt cx="5614719" cy="830511"/>
                        </a:xfrm>
                      </wpg:grpSpPr>
                      <wps:wsp>
                        <wps:cNvPr id="2" name="正方形/長方形 2"/>
                        <wps:cNvSpPr/>
                        <wps:spPr>
                          <a:xfrm>
                            <a:off x="3609975" y="276225"/>
                            <a:ext cx="2004744"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636615A4" w14:textId="77777777" w:rsidR="00642D29" w:rsidRPr="0062770F" w:rsidRDefault="00642D29" w:rsidP="0085413D">
                              <w:pPr>
                                <w:jc w:val="center"/>
                                <w:rPr>
                                  <w:rFonts w:ascii="UD デジタル 教科書体 NP-R"/>
                                </w:rPr>
                              </w:pPr>
                              <w:r w:rsidRPr="0062770F">
                                <w:rPr>
                                  <w:rFonts w:ascii="UD デジタル 教科書体 NP-R" w:hint="eastAsia"/>
                                </w:rPr>
                                <w:t>医療・介護の費用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グループ化 9"/>
                        <wpg:cNvGrpSpPr/>
                        <wpg:grpSpPr>
                          <a:xfrm>
                            <a:off x="0" y="0"/>
                            <a:ext cx="5613400" cy="830511"/>
                            <a:chOff x="0" y="0"/>
                            <a:chExt cx="5613400" cy="830511"/>
                          </a:xfrm>
                        </wpg:grpSpPr>
                        <wps:wsp>
                          <wps:cNvPr id="10" name="正方形/長方形 10"/>
                          <wps:cNvSpPr/>
                          <wps:spPr>
                            <a:xfrm>
                              <a:off x="0" y="0"/>
                              <a:ext cx="1495425" cy="288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9F0FA4" w14:textId="77777777" w:rsidR="00642D29" w:rsidRPr="0062770F" w:rsidRDefault="00642D29" w:rsidP="0085413D">
                                <w:pPr>
                                  <w:jc w:val="center"/>
                                  <w:rPr>
                                    <w:rFonts w:ascii="UD デジタル 教科書体 NP-R"/>
                                  </w:rPr>
                                </w:pPr>
                                <w:r w:rsidRPr="0062770F">
                                  <w:rPr>
                                    <w:rFonts w:ascii="UD デジタル 教科書体 NP-R" w:hint="eastAsia"/>
                                  </w:rPr>
                                  <w:t>収入</w:t>
                                </w:r>
                              </w:p>
                              <w:p w14:paraId="0627C320" w14:textId="77777777" w:rsidR="00642D29" w:rsidRPr="0062770F" w:rsidRDefault="00642D29" w:rsidP="0085413D">
                                <w:pPr>
                                  <w:rPr>
                                    <w:rFonts w:ascii="UD デジタル 教科書体 NP-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438275" y="0"/>
                              <a:ext cx="2167890"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351C04A3" w14:textId="77777777" w:rsidR="00642D29" w:rsidRPr="0062770F" w:rsidRDefault="00642D29" w:rsidP="0085413D">
                                <w:pPr>
                                  <w:jc w:val="center"/>
                                  <w:rPr>
                                    <w:rFonts w:ascii="UD デジタル 教科書体 NP-R"/>
                                  </w:rPr>
                                </w:pPr>
                                <w:r w:rsidRPr="0062770F">
                                  <w:rPr>
                                    <w:rFonts w:ascii="UD デジタル 教科書体 NP-R" w:hint="eastAsia"/>
                                  </w:rPr>
                                  <w:t>生活扶助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3609975" y="0"/>
                              <a:ext cx="2000885"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5D64A1C6" w14:textId="77777777" w:rsidR="00642D29" w:rsidRPr="0062770F" w:rsidRDefault="00642D29" w:rsidP="0085413D">
                                <w:pPr>
                                  <w:ind w:firstLine="200"/>
                                  <w:jc w:val="center"/>
                                  <w:rPr>
                                    <w:rFonts w:ascii="UD デジタル 教科書体 NP-R"/>
                                    <w:sz w:val="20"/>
                                    <w:szCs w:val="20"/>
                                  </w:rPr>
                                </w:pPr>
                                <w:r w:rsidRPr="0062770F">
                                  <w:rPr>
                                    <w:rFonts w:ascii="UD デジタル 教科書体 NP-R" w:hint="eastAsia"/>
                                    <w:sz w:val="20"/>
                                    <w:szCs w:val="20"/>
                                  </w:rPr>
                                  <w:t>医療扶助・介護扶助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0" y="276225"/>
                              <a:ext cx="3609975" cy="275590"/>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0AF4664E" w14:textId="77777777" w:rsidR="00642D29" w:rsidRPr="0062770F" w:rsidRDefault="00642D29" w:rsidP="0085413D">
                                <w:pPr>
                                  <w:jc w:val="center"/>
                                  <w:rPr>
                                    <w:rFonts w:ascii="UD デジタル 教科書体 NP-R"/>
                                  </w:rPr>
                                </w:pPr>
                                <w:r w:rsidRPr="0062770F">
                                  <w:rPr>
                                    <w:rFonts w:ascii="UD デジタル 教科書体 NP-R" w:hint="eastAsia"/>
                                  </w:rPr>
                                  <w:t>最低生活費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0" y="542511"/>
                              <a:ext cx="3924935" cy="288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CEF482" w14:textId="77777777" w:rsidR="00642D29" w:rsidRPr="0062770F" w:rsidRDefault="00642D29" w:rsidP="0085413D">
                                <w:pPr>
                                  <w:jc w:val="center"/>
                                  <w:rPr>
                                    <w:rFonts w:ascii="UD デジタル 教科書体 NP-R"/>
                                  </w:rPr>
                                </w:pPr>
                                <w:r w:rsidRPr="0062770F">
                                  <w:rPr>
                                    <w:rFonts w:ascii="UD デジタル 教科書体 NP-R" w:hint="eastAsia"/>
                                  </w:rPr>
                                  <w:t>収入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3914775" y="542511"/>
                              <a:ext cx="1698625" cy="288000"/>
                            </a:xfrm>
                            <a:prstGeom prst="rect">
                              <a:avLst/>
                            </a:prstGeom>
                            <a:solidFill>
                              <a:srgbClr val="FFC000">
                                <a:lumMod val="60000"/>
                                <a:lumOff val="40000"/>
                              </a:srgbClr>
                            </a:solidFill>
                            <a:ln w="12700" cap="flat" cmpd="sng" algn="ctr">
                              <a:solidFill>
                                <a:sysClr val="windowText" lastClr="000000"/>
                              </a:solidFill>
                              <a:prstDash val="solid"/>
                              <a:miter lim="800000"/>
                            </a:ln>
                            <a:effectLst/>
                          </wps:spPr>
                          <wps:txbx>
                            <w:txbxContent>
                              <w:p w14:paraId="20B796BB" w14:textId="77777777" w:rsidR="00642D29" w:rsidRPr="0062770F" w:rsidRDefault="00642D29" w:rsidP="0085413D">
                                <w:pPr>
                                  <w:ind w:firstLine="200"/>
                                  <w:jc w:val="center"/>
                                  <w:rPr>
                                    <w:rFonts w:ascii="UD デジタル 教科書体 NP-R"/>
                                    <w:sz w:val="20"/>
                                    <w:szCs w:val="20"/>
                                  </w:rPr>
                                </w:pPr>
                                <w:r w:rsidRPr="0062770F">
                                  <w:rPr>
                                    <w:rFonts w:ascii="UD デジタル 教科書体 NP-R" w:hint="eastAsia"/>
                                    <w:sz w:val="20"/>
                                    <w:szCs w:val="20"/>
                                  </w:rPr>
                                  <w:t>医療扶助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463FB9FF" id="グループ化 1" o:spid="_x0000_s1039" style="position:absolute;left:0;text-align:left;margin-left:0;margin-top:0;width:442.1pt;height:65.4pt;z-index:251664384;mso-height-relative:margin" coordsize="56147,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">
                <v:rect id="正方形/長方形 2" o:spid="_x0000_s1040" style="position:absolute;left:36099;top:2762;width:20048;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" fillcolor="#a6a6a6" strokecolor="windowText" strokeweight="1pt">
                  <v:textbox>
                    <w:txbxContent>
                      <w:p w14:paraId="636615A4" w14:textId="77777777" w:rsidR="00642D29" w:rsidRPr="0062770F" w:rsidRDefault="00642D29" w:rsidP="0085413D">
                        <w:pPr>
                          <w:jc w:val="center"/>
                          <w:rPr>
                            <w:rFonts w:ascii="UD デジタル 教科書体 NP-R"/>
                          </w:rPr>
                        </w:pPr>
                        <w:r w:rsidRPr="0062770F">
                          <w:rPr>
                            <w:rFonts w:ascii="UD デジタル 教科書体 NP-R" w:hint="eastAsia"/>
                          </w:rPr>
                          <w:t>医療・介護の費用</w:t>
                        </w:r>
                      </w:p>
                    </w:txbxContent>
                  </v:textbox>
                </v:rect>
                <v:group id="グループ化 9" o:spid="_x0000_s1041" style="position:absolute;width:56134;height:8305" coordsize="56134,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正方形/長方形 10" o:spid="_x0000_s1042" style="position:absolute;width:14954;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199F0FA4" w14:textId="77777777" w:rsidR="00642D29" w:rsidRPr="0062770F" w:rsidRDefault="00642D29" w:rsidP="0085413D">
                          <w:pPr>
                            <w:jc w:val="center"/>
                            <w:rPr>
                              <w:rFonts w:ascii="UD デジタル 教科書体 NP-R"/>
                            </w:rPr>
                          </w:pPr>
                          <w:r w:rsidRPr="0062770F">
                            <w:rPr>
                              <w:rFonts w:ascii="UD デジタル 教科書体 NP-R" w:hint="eastAsia"/>
                            </w:rPr>
                            <w:t>収入</w:t>
                          </w:r>
                        </w:p>
                        <w:p w14:paraId="0627C320" w14:textId="77777777" w:rsidR="00642D29" w:rsidRPr="0062770F" w:rsidRDefault="00642D29" w:rsidP="0085413D">
                          <w:pPr>
                            <w:rPr>
                              <w:rFonts w:ascii="UD デジタル 教科書体 NP-R"/>
                            </w:rPr>
                          </w:pPr>
                        </w:p>
                      </w:txbxContent>
                    </v:textbox>
                  </v:rect>
                  <v:rect id="正方形/長方形 11" o:spid="_x0000_s1043" style="position:absolute;left:14382;width:2167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" fillcolor="#ffd966" strokecolor="windowText" strokeweight="1pt">
                    <v:textbox>
                      <w:txbxContent>
                        <w:p w14:paraId="351C04A3" w14:textId="77777777" w:rsidR="00642D29" w:rsidRPr="0062770F" w:rsidRDefault="00642D29" w:rsidP="0085413D">
                          <w:pPr>
                            <w:jc w:val="center"/>
                            <w:rPr>
                              <w:rFonts w:ascii="UD デジタル 教科書体 NP-R"/>
                            </w:rPr>
                          </w:pPr>
                          <w:r w:rsidRPr="0062770F">
                            <w:rPr>
                              <w:rFonts w:ascii="UD デジタル 教科書体 NP-R" w:hint="eastAsia"/>
                            </w:rPr>
                            <w:t>生活扶助</w:t>
                          </w:r>
                        </w:p>
                      </w:txbxContent>
                    </v:textbox>
                  </v:rect>
                  <v:rect id="正方形/長方形 13" o:spid="_x0000_s1044" style="position:absolute;left:36099;width:2000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" fillcolor="#ffd966" strokecolor="windowText" strokeweight="1pt">
                    <v:textbox>
                      <w:txbxContent>
                        <w:p w14:paraId="5D64A1C6" w14:textId="77777777" w:rsidR="00642D29" w:rsidRPr="0062770F" w:rsidRDefault="00642D29" w:rsidP="0085413D">
                          <w:pPr>
                            <w:ind w:firstLine="200"/>
                            <w:jc w:val="center"/>
                            <w:rPr>
                              <w:rFonts w:ascii="UD デジタル 教科書体 NP-R"/>
                              <w:sz w:val="20"/>
                              <w:szCs w:val="20"/>
                            </w:rPr>
                          </w:pPr>
                          <w:r w:rsidRPr="0062770F">
                            <w:rPr>
                              <w:rFonts w:ascii="UD デジタル 教科書体 NP-R" w:hint="eastAsia"/>
                              <w:sz w:val="20"/>
                              <w:szCs w:val="20"/>
                            </w:rPr>
                            <w:t>医療扶助・介護扶助</w:t>
                          </w:r>
                        </w:p>
                      </w:txbxContent>
                    </v:textbox>
                  </v:rect>
                  <v:rect id="正方形/長方形 14" o:spid="_x0000_s1045" style="position:absolute;top:2762;width:36099;height:2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" fillcolor="#a6a6a6" strokecolor="windowText" strokeweight="1pt">
                    <v:textbox>
                      <w:txbxContent>
                        <w:p w14:paraId="0AF4664E" w14:textId="77777777" w:rsidR="00642D29" w:rsidRPr="0062770F" w:rsidRDefault="00642D29" w:rsidP="0085413D">
                          <w:pPr>
                            <w:jc w:val="center"/>
                            <w:rPr>
                              <w:rFonts w:ascii="UD デジタル 教科書体 NP-R"/>
                            </w:rPr>
                          </w:pPr>
                          <w:r w:rsidRPr="0062770F">
                            <w:rPr>
                              <w:rFonts w:ascii="UD デジタル 教科書体 NP-R" w:hint="eastAsia"/>
                            </w:rPr>
                            <w:t>最低生活費</w:t>
                          </w:r>
                        </w:p>
                      </w:txbxContent>
                    </v:textbox>
                  </v:rect>
                  <v:rect id="正方形/長方形 20" o:spid="_x0000_s1046" style="position:absolute;top:5425;width:3924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36CEF482" w14:textId="77777777" w:rsidR="00642D29" w:rsidRPr="0062770F" w:rsidRDefault="00642D29" w:rsidP="0085413D">
                          <w:pPr>
                            <w:jc w:val="center"/>
                            <w:rPr>
                              <w:rFonts w:ascii="UD デジタル 教科書体 NP-R"/>
                            </w:rPr>
                          </w:pPr>
                          <w:r w:rsidRPr="0062770F">
                            <w:rPr>
                              <w:rFonts w:ascii="UD デジタル 教科書体 NP-R" w:hint="eastAsia"/>
                            </w:rPr>
                            <w:t>収入</w:t>
                          </w:r>
                        </w:p>
                      </w:txbxContent>
                    </v:textbox>
                  </v:rect>
                  <v:rect id="正方形/長方形 22" o:spid="_x0000_s1047" style="position:absolute;left:39147;top:5425;width:1698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" fillcolor="#ffd966" strokecolor="windowText" strokeweight="1pt">
                    <v:textbox>
                      <w:txbxContent>
                        <w:p w14:paraId="20B796BB" w14:textId="77777777" w:rsidR="00642D29" w:rsidRPr="0062770F" w:rsidRDefault="00642D29" w:rsidP="0085413D">
                          <w:pPr>
                            <w:ind w:firstLine="200"/>
                            <w:jc w:val="center"/>
                            <w:rPr>
                              <w:rFonts w:ascii="UD デジタル 教科書体 NP-R"/>
                              <w:sz w:val="20"/>
                              <w:szCs w:val="20"/>
                            </w:rPr>
                          </w:pPr>
                          <w:r w:rsidRPr="0062770F">
                            <w:rPr>
                              <w:rFonts w:ascii="UD デジタル 教科書体 NP-R" w:hint="eastAsia"/>
                              <w:sz w:val="20"/>
                              <w:szCs w:val="20"/>
                            </w:rPr>
                            <w:t>医療扶助</w:t>
                          </w:r>
                        </w:p>
                      </w:txbxContent>
                    </v:textbox>
                  </v:rect>
                </v:group>
              </v:group>
            </w:pict>
          </mc:Fallback>
        </mc:AlternateContent>
      </w:r>
    </w:p>
    <w:p w14:paraId="36C001BB" w14:textId="77777777" w:rsidR="00C47BBA" w:rsidRPr="002220E0" w:rsidRDefault="00C47BBA" w:rsidP="00C67099">
      <w:pPr>
        <w:ind w:left="420" w:hanging="210"/>
        <w:jc w:val="left"/>
        <w:rPr>
          <w:rFonts w:ascii="UD デジタル 教科書体 NP-R" w:hAnsi="Century"/>
          <w:color w:val="000000" w:themeColor="text1"/>
          <w:szCs w:val="21"/>
        </w:rPr>
      </w:pPr>
    </w:p>
    <w:p w14:paraId="7F0F21DF" w14:textId="77777777" w:rsidR="00C47BBA" w:rsidRPr="002220E0" w:rsidRDefault="004E2A45" w:rsidP="00C67099">
      <w:pPr>
        <w:ind w:left="420" w:hanging="210"/>
        <w:jc w:val="left"/>
        <w:rPr>
          <w:rFonts w:ascii="UD デジタル 教科書体 NP-R" w:hAnsi="Century"/>
          <w:color w:val="000000" w:themeColor="text1"/>
          <w:szCs w:val="21"/>
        </w:rPr>
      </w:pPr>
      <w:r w:rsidRPr="002220E0">
        <w:rPr>
          <w:rFonts w:ascii="UD デジタル 教科書体 NP-R" w:hAnsi="Century"/>
          <w:noProof/>
          <w:color w:val="000000" w:themeColor="text1"/>
          <w:szCs w:val="21"/>
        </w:rPr>
        <mc:AlternateContent>
          <mc:Choice Requires="wps">
            <w:drawing>
              <wp:anchor distT="0" distB="0" distL="114300" distR="114300" simplePos="0" relativeHeight="251665408" behindDoc="0" locked="0" layoutInCell="1" allowOverlap="1" wp14:anchorId="492547F6" wp14:editId="36468428">
                <wp:simplePos x="0" y="0"/>
                <wp:positionH relativeFrom="column">
                  <wp:posOffset>3616061</wp:posOffset>
                </wp:positionH>
                <wp:positionV relativeFrom="paragraph">
                  <wp:posOffset>102235</wp:posOffset>
                </wp:positionV>
                <wp:extent cx="287866" cy="272345"/>
                <wp:effectExtent l="0" t="0" r="17145" b="13970"/>
                <wp:wrapNone/>
                <wp:docPr id="23" name="正方形/長方形 23"/>
                <wp:cNvGraphicFramePr/>
                <a:graphic xmlns:a="http://schemas.openxmlformats.org/drawingml/2006/main">
                  <a:graphicData uri="http://schemas.microsoft.com/office/word/2010/wordprocessingShape">
                    <wps:wsp>
                      <wps:cNvSpPr/>
                      <wps:spPr>
                        <a:xfrm>
                          <a:off x="0" y="0"/>
                          <a:ext cx="287866" cy="272345"/>
                        </a:xfrm>
                        <a:prstGeom prst="rect">
                          <a:avLst/>
                        </a:prstGeom>
                        <a:pattFill prst="pct20">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A2440" id="正方形/長方形 23" o:spid="_x0000_s1026" style="position:absolute;left:0;text-align:left;margin-left:284.75pt;margin-top:8.05pt;width:22.65pt;height:2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" fillcolor="#4472c4 [3204]" strokecolor="#1f3763 [1604]" strokeweight="1pt">
                <v:fill r:id="rId7" o:title="" color2="white [3212]" type="pattern"/>
              </v:rect>
            </w:pict>
          </mc:Fallback>
        </mc:AlternateContent>
      </w:r>
    </w:p>
    <w:p w14:paraId="02935809" w14:textId="77777777" w:rsidR="00C47BBA" w:rsidRPr="002220E0" w:rsidRDefault="004E2A45" w:rsidP="00C67099">
      <w:pPr>
        <w:ind w:left="420" w:hanging="210"/>
        <w:jc w:val="left"/>
        <w:rPr>
          <w:rFonts w:ascii="UD デジタル 教科書体 NP-R" w:hAnsi="Century"/>
          <w:color w:val="000000" w:themeColor="text1"/>
          <w:szCs w:val="21"/>
        </w:rPr>
      </w:pPr>
      <w:r w:rsidRPr="002220E0">
        <w:rPr>
          <w:rFonts w:hAnsi="Century" w:hint="eastAsia"/>
          <w:noProof/>
          <w:color w:val="000000" w:themeColor="text1"/>
          <w:sz w:val="20"/>
          <w:szCs w:val="21"/>
        </w:rPr>
        <mc:AlternateContent>
          <mc:Choice Requires="wps">
            <w:drawing>
              <wp:anchor distT="0" distB="0" distL="114300" distR="114300" simplePos="0" relativeHeight="251669504" behindDoc="0" locked="0" layoutInCell="1" allowOverlap="1" wp14:anchorId="4A48B990" wp14:editId="6303AAA4">
                <wp:simplePos x="0" y="0"/>
                <wp:positionH relativeFrom="column">
                  <wp:posOffset>2608889</wp:posOffset>
                </wp:positionH>
                <wp:positionV relativeFrom="paragraph">
                  <wp:posOffset>16115</wp:posOffset>
                </wp:positionV>
                <wp:extent cx="1136822" cy="526690"/>
                <wp:effectExtent l="38100" t="38100" r="63500" b="64135"/>
                <wp:wrapNone/>
                <wp:docPr id="24" name="直線矢印コネクタ 24"/>
                <wp:cNvGraphicFramePr/>
                <a:graphic xmlns:a="http://schemas.openxmlformats.org/drawingml/2006/main">
                  <a:graphicData uri="http://schemas.microsoft.com/office/word/2010/wordprocessingShape">
                    <wps:wsp>
                      <wps:cNvCnPr/>
                      <wps:spPr>
                        <a:xfrm flipV="1">
                          <a:off x="0" y="0"/>
                          <a:ext cx="1136822" cy="526690"/>
                        </a:xfrm>
                        <a:prstGeom prst="straightConnector1">
                          <a:avLst/>
                        </a:prstGeom>
                        <a:noFill/>
                        <a:ln w="12700" cap="flat" cmpd="sng" algn="ctr">
                          <a:solidFill>
                            <a:srgbClr val="5B9BD5"/>
                          </a:solidFill>
                          <a:prstDash val="solid"/>
                          <a:miter lim="800000"/>
                          <a:headEnd type="oval"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53AEAE22" id="_x0000_t32" coordsize="21600,21600" o:spt="32" o:oned="t" path="m,l21600,21600e" filled="f">
                <v:path arrowok="t" fillok="f" o:connecttype="none"/>
                <o:lock v:ext="edit" shapetype="t"/>
              </v:shapetype>
              <v:shape id="直線矢印コネクタ 24" o:spid="_x0000_s1026" type="#_x0000_t32" style="position:absolute;left:0;text-align:left;margin-left:205.4pt;margin-top:1.25pt;width:89.5pt;height:41.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" strokecolor="#5b9bd5" strokeweight="1pt">
                <v:stroke startarrow="oval" endarrow="block" joinstyle="miter"/>
              </v:shape>
            </w:pict>
          </mc:Fallback>
        </mc:AlternateContent>
      </w:r>
      <w:r w:rsidR="00A60DC8" w:rsidRPr="002220E0">
        <w:rPr>
          <w:rFonts w:ascii="UD デジタル 教科書体 NP-R" w:hint="eastAsia"/>
          <w:noProof/>
          <w:color w:val="000000" w:themeColor="text1"/>
        </w:rPr>
        <mc:AlternateContent>
          <mc:Choice Requires="wps">
            <w:drawing>
              <wp:anchor distT="0" distB="0" distL="114300" distR="114300" simplePos="0" relativeHeight="251654144" behindDoc="0" locked="0" layoutInCell="1" allowOverlap="1" wp14:anchorId="1EB653E9" wp14:editId="53BDCE8F">
                <wp:simplePos x="0" y="0"/>
                <wp:positionH relativeFrom="column">
                  <wp:posOffset>3492245</wp:posOffset>
                </wp:positionH>
                <wp:positionV relativeFrom="paragraph">
                  <wp:posOffset>144625</wp:posOffset>
                </wp:positionV>
                <wp:extent cx="2105025" cy="476250"/>
                <wp:effectExtent l="0" t="19050" r="28575" b="19050"/>
                <wp:wrapNone/>
                <wp:docPr id="18" name="上矢印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476250"/>
                        </a:xfrm>
                        <a:prstGeom prst="upArrowCallou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2976FADA" w14:textId="77777777" w:rsidR="00642D29" w:rsidRPr="00C47BBA" w:rsidRDefault="00642D29" w:rsidP="00C47BBA">
                            <w:pPr>
                              <w:jc w:val="center"/>
                              <w:rPr>
                                <w:rFonts w:ascii="UD デジタル 教科書体 NP-R"/>
                                <w:color w:val="000000"/>
                              </w:rPr>
                            </w:pPr>
                            <w:r w:rsidRPr="00B173EB">
                              <w:rPr>
                                <w:rFonts w:ascii="UD デジタル 教科書体 NP-R" w:hint="eastAsia"/>
                              </w:rPr>
                              <w:t>①</w:t>
                            </w:r>
                            <w:r w:rsidRPr="00C47BBA">
                              <w:rPr>
                                <w:rFonts w:ascii="UD デジタル 教科書体 NP-R" w:hint="eastAsia"/>
                                <w:color w:val="000000"/>
                              </w:rPr>
                              <w:t>不足分を給付します</w:t>
                            </w:r>
                            <w:r w:rsidRPr="00EB2BFC">
                              <w:rPr>
                                <w:rFonts w:ascii="UD デジタル 教科書体 NP-R" w:hint="eastAsia"/>
                              </w:rPr>
                              <w:t>(単給)</w:t>
                            </w:r>
                          </w:p>
                          <w:p w14:paraId="54823F82" w14:textId="77777777" w:rsidR="00642D29" w:rsidRPr="008250C7" w:rsidRDefault="00642D29" w:rsidP="00C47BBA">
                            <w:pPr>
                              <w:ind w:left="420" w:hanging="210"/>
                              <w:rPr>
                                <w:rFonts w:ascii="UD デジタル 教科書体 NP-R"/>
                              </w:rPr>
                            </w:pPr>
                          </w:p>
                          <w:p w14:paraId="23CB2E8D" w14:textId="77777777" w:rsidR="00642D29" w:rsidRPr="008250C7" w:rsidRDefault="00642D29" w:rsidP="00C47BBA">
                            <w:pPr>
                              <w:ind w:left="420" w:hanging="210"/>
                              <w:jc w:val="center"/>
                              <w:rPr>
                                <w:rFonts w:ascii="UD デジタル 教科書体 NP-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B653E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8" o:spid="_x0000_s1048" type="#_x0000_t79" style="position:absolute;left:0;text-align:left;margin-left:275pt;margin-top:11.4pt;width:165.7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" adj="7565,9578,5400,10189" fillcolor="#deebf7" strokecolor="windowText" strokeweight="1pt">
                <v:path arrowok="t"/>
                <v:textbox>
                  <w:txbxContent>
                    <w:p w14:paraId="2976FADA" w14:textId="77777777" w:rsidR="00642D29" w:rsidRPr="00C47BBA" w:rsidRDefault="00642D29" w:rsidP="00C47BBA">
                      <w:pPr>
                        <w:jc w:val="center"/>
                        <w:rPr>
                          <w:rFonts w:ascii="UD デジタル 教科書体 NP-R"/>
                          <w:color w:val="000000"/>
                        </w:rPr>
                      </w:pPr>
                      <w:r w:rsidRPr="00B173EB">
                        <w:rPr>
                          <w:rFonts w:ascii="UD デジタル 教科書体 NP-R" w:hint="eastAsia"/>
                        </w:rPr>
                        <w:t>①</w:t>
                      </w:r>
                      <w:r w:rsidRPr="00C47BBA">
                        <w:rPr>
                          <w:rFonts w:ascii="UD デジタル 教科書体 NP-R" w:hint="eastAsia"/>
                          <w:color w:val="000000"/>
                        </w:rPr>
                        <w:t>不足分を給付します</w:t>
                      </w:r>
                      <w:r w:rsidRPr="00EB2BFC">
                        <w:rPr>
                          <w:rFonts w:ascii="UD デジタル 教科書体 NP-R" w:hint="eastAsia"/>
                        </w:rPr>
                        <w:t>(単給)</w:t>
                      </w:r>
                    </w:p>
                    <w:p w14:paraId="54823F82" w14:textId="77777777" w:rsidR="00642D29" w:rsidRPr="008250C7" w:rsidRDefault="00642D29" w:rsidP="00C47BBA">
                      <w:pPr>
                        <w:ind w:left="420" w:hanging="210"/>
                        <w:rPr>
                          <w:rFonts w:ascii="UD デジタル 教科書体 NP-R"/>
                        </w:rPr>
                      </w:pPr>
                    </w:p>
                    <w:p w14:paraId="23CB2E8D" w14:textId="77777777" w:rsidR="00642D29" w:rsidRPr="008250C7" w:rsidRDefault="00642D29" w:rsidP="00C47BBA">
                      <w:pPr>
                        <w:ind w:left="420" w:hanging="210"/>
                        <w:jc w:val="center"/>
                        <w:rPr>
                          <w:rFonts w:ascii="UD デジタル 教科書体 NP-R"/>
                        </w:rPr>
                      </w:pPr>
                    </w:p>
                  </w:txbxContent>
                </v:textbox>
              </v:shape>
            </w:pict>
          </mc:Fallback>
        </mc:AlternateContent>
      </w:r>
    </w:p>
    <w:p w14:paraId="69A4F3A9" w14:textId="77777777" w:rsidR="00C47BBA" w:rsidRPr="002220E0" w:rsidRDefault="004E2A45" w:rsidP="00C67099">
      <w:pPr>
        <w:ind w:left="420" w:hanging="210"/>
        <w:jc w:val="left"/>
        <w:rPr>
          <w:rFonts w:ascii="UD デジタル 教科書体 NP-R" w:hAnsi="Century"/>
          <w:color w:val="000000" w:themeColor="text1"/>
          <w:szCs w:val="21"/>
        </w:rPr>
      </w:pPr>
      <w:r w:rsidRPr="002220E0">
        <w:rPr>
          <w:rFonts w:ascii="UD デジタル 教科書体 NP-R" w:hAnsi="Century" w:hint="eastAsia"/>
          <w:noProof/>
          <w:color w:val="000000" w:themeColor="text1"/>
          <w:sz w:val="20"/>
          <w:szCs w:val="21"/>
        </w:rPr>
        <mc:AlternateContent>
          <mc:Choice Requires="wps">
            <w:drawing>
              <wp:anchor distT="0" distB="0" distL="114300" distR="114300" simplePos="0" relativeHeight="251667456" behindDoc="0" locked="0" layoutInCell="1" allowOverlap="1" wp14:anchorId="33AA37A4" wp14:editId="24255370">
                <wp:simplePos x="0" y="0"/>
                <wp:positionH relativeFrom="margin">
                  <wp:posOffset>0</wp:posOffset>
                </wp:positionH>
                <wp:positionV relativeFrom="paragraph">
                  <wp:posOffset>0</wp:posOffset>
                </wp:positionV>
                <wp:extent cx="3204210" cy="413468"/>
                <wp:effectExtent l="0" t="0" r="0" b="5715"/>
                <wp:wrapNone/>
                <wp:docPr id="21" name="テキスト ボックス 21"/>
                <wp:cNvGraphicFramePr/>
                <a:graphic xmlns:a="http://schemas.openxmlformats.org/drawingml/2006/main">
                  <a:graphicData uri="http://schemas.microsoft.com/office/word/2010/wordprocessingShape">
                    <wps:wsp>
                      <wps:cNvSpPr txBox="1"/>
                      <wps:spPr>
                        <a:xfrm>
                          <a:off x="0" y="0"/>
                          <a:ext cx="3204210" cy="413468"/>
                        </a:xfrm>
                        <a:prstGeom prst="rect">
                          <a:avLst/>
                        </a:prstGeom>
                        <a:noFill/>
                        <a:ln w="6350">
                          <a:noFill/>
                        </a:ln>
                        <a:effectLst/>
                      </wps:spPr>
                      <wps:txbx>
                        <w:txbxContent>
                          <w:p w14:paraId="6D88971B" w14:textId="77777777" w:rsidR="00642D29" w:rsidRDefault="00642D29" w:rsidP="004E2A45">
                            <w:pPr>
                              <w:adjustRightInd w:val="0"/>
                              <w:snapToGrid w:val="0"/>
                              <w:rPr>
                                <w:sz w:val="18"/>
                                <w:szCs w:val="18"/>
                              </w:rPr>
                            </w:pPr>
                            <w:r w:rsidRPr="00884432">
                              <w:rPr>
                                <w:rFonts w:hint="eastAsia"/>
                                <w:sz w:val="18"/>
                                <w:szCs w:val="18"/>
                              </w:rPr>
                              <w:t>収入が</w:t>
                            </w:r>
                            <w:r w:rsidRPr="00884432">
                              <w:rPr>
                                <w:sz w:val="18"/>
                                <w:szCs w:val="18"/>
                              </w:rPr>
                              <w:t>最低生活費を上回っているため</w:t>
                            </w:r>
                            <w:r w:rsidRPr="00884432">
                              <w:rPr>
                                <w:rFonts w:hint="eastAsia"/>
                                <w:sz w:val="18"/>
                                <w:szCs w:val="18"/>
                              </w:rPr>
                              <w:t>医療扶助</w:t>
                            </w:r>
                            <w:r w:rsidRPr="00884432">
                              <w:rPr>
                                <w:sz w:val="18"/>
                                <w:szCs w:val="18"/>
                              </w:rPr>
                              <w:t>のみ</w:t>
                            </w:r>
                            <w:r w:rsidRPr="00884432">
                              <w:rPr>
                                <w:rFonts w:hint="eastAsia"/>
                                <w:sz w:val="18"/>
                                <w:szCs w:val="18"/>
                              </w:rPr>
                              <w:t>を給付</w:t>
                            </w:r>
                          </w:p>
                          <w:p w14:paraId="2C19D22F" w14:textId="77777777" w:rsidR="00642D29" w:rsidRPr="002220E0" w:rsidRDefault="00642D29" w:rsidP="004E2A45">
                            <w:pPr>
                              <w:adjustRightInd w:val="0"/>
                              <w:snapToGrid w:val="0"/>
                              <w:rPr>
                                <w:color w:val="000000" w:themeColor="text1"/>
                                <w:sz w:val="18"/>
                                <w:szCs w:val="18"/>
                              </w:rPr>
                            </w:pPr>
                            <w:r w:rsidRPr="002220E0">
                              <w:rPr>
                                <w:rFonts w:hint="eastAsia"/>
                                <w:color w:val="000000" w:themeColor="text1"/>
                                <w:sz w:val="18"/>
                                <w:szCs w:val="18"/>
                              </w:rPr>
                              <w:t>この場合は、医療扶助の本人負担が発生します。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37A4" id="_x0000_t202" coordsize="21600,21600" o:spt="202" path="m,l,21600r21600,l21600,xe">
                <v:stroke joinstyle="miter"/>
                <v:path gradientshapeok="t" o:connecttype="rect"/>
              </v:shapetype>
              <v:shape id="テキスト ボックス 21" o:spid="_x0000_s1049" type="#_x0000_t202" style="position:absolute;left:0;text-align:left;margin-left:0;margin-top:0;width:252.3pt;height:3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" filled="f" stroked="f" strokeweight=".5pt">
                <v:textbox>
                  <w:txbxContent>
                    <w:p w14:paraId="6D88971B" w14:textId="77777777" w:rsidR="00642D29" w:rsidRDefault="00642D29" w:rsidP="004E2A45">
                      <w:pPr>
                        <w:adjustRightInd w:val="0"/>
                        <w:snapToGrid w:val="0"/>
                        <w:rPr>
                          <w:sz w:val="18"/>
                          <w:szCs w:val="18"/>
                        </w:rPr>
                      </w:pPr>
                      <w:r w:rsidRPr="00884432">
                        <w:rPr>
                          <w:rFonts w:hint="eastAsia"/>
                          <w:sz w:val="18"/>
                          <w:szCs w:val="18"/>
                        </w:rPr>
                        <w:t>収入が</w:t>
                      </w:r>
                      <w:r w:rsidRPr="00884432">
                        <w:rPr>
                          <w:sz w:val="18"/>
                          <w:szCs w:val="18"/>
                        </w:rPr>
                        <w:t>最低生活費を上回っているため</w:t>
                      </w:r>
                      <w:r w:rsidRPr="00884432">
                        <w:rPr>
                          <w:rFonts w:hint="eastAsia"/>
                          <w:sz w:val="18"/>
                          <w:szCs w:val="18"/>
                        </w:rPr>
                        <w:t>医療扶助</w:t>
                      </w:r>
                      <w:r w:rsidRPr="00884432">
                        <w:rPr>
                          <w:sz w:val="18"/>
                          <w:szCs w:val="18"/>
                        </w:rPr>
                        <w:t>のみ</w:t>
                      </w:r>
                      <w:r w:rsidRPr="00884432">
                        <w:rPr>
                          <w:rFonts w:hint="eastAsia"/>
                          <w:sz w:val="18"/>
                          <w:szCs w:val="18"/>
                        </w:rPr>
                        <w:t>を給付</w:t>
                      </w:r>
                    </w:p>
                    <w:p w14:paraId="2C19D22F" w14:textId="77777777" w:rsidR="00642D29" w:rsidRPr="002220E0" w:rsidRDefault="00642D29" w:rsidP="004E2A45">
                      <w:pPr>
                        <w:adjustRightInd w:val="0"/>
                        <w:snapToGrid w:val="0"/>
                        <w:rPr>
                          <w:color w:val="000000" w:themeColor="text1"/>
                          <w:sz w:val="18"/>
                          <w:szCs w:val="18"/>
                        </w:rPr>
                      </w:pPr>
                      <w:r w:rsidRPr="002220E0">
                        <w:rPr>
                          <w:rFonts w:hint="eastAsia"/>
                          <w:color w:val="000000" w:themeColor="text1"/>
                          <w:sz w:val="18"/>
                          <w:szCs w:val="18"/>
                        </w:rPr>
                        <w:t>この場合は、医療扶助の本人負担が発生します。</w:t>
                      </w:r>
                    </w:p>
                  </w:txbxContent>
                </v:textbox>
                <w10:wrap anchorx="margin"/>
              </v:shape>
            </w:pict>
          </mc:Fallback>
        </mc:AlternateContent>
      </w:r>
    </w:p>
    <w:p w14:paraId="7824828B" w14:textId="77777777" w:rsidR="00C47BBA" w:rsidRPr="002220E0" w:rsidRDefault="00C47BBA" w:rsidP="00C67099">
      <w:pPr>
        <w:ind w:left="420" w:hanging="210"/>
        <w:rPr>
          <w:rFonts w:ascii="UD デジタル 教科書体 NP-R" w:hAnsi="Century"/>
          <w:color w:val="000000" w:themeColor="text1"/>
          <w:szCs w:val="24"/>
        </w:rPr>
      </w:pPr>
    </w:p>
    <w:p w14:paraId="2BB111C6"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保護を決定し実施する機関</w:t>
      </w:r>
      <w:bookmarkEnd w:id="0"/>
    </w:p>
    <w:p w14:paraId="43039566" w14:textId="77777777" w:rsidR="00C47BBA" w:rsidRPr="002220E0" w:rsidRDefault="00C47BBA" w:rsidP="00C67099">
      <w:pPr>
        <w:adjustRightInd w:val="0"/>
        <w:snapToGrid w:val="0"/>
        <w:ind w:leftChars="200" w:left="42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都道府県知事、市長及び福祉事務所を設置する町村長は、保護の実施機関として、その所管区域内に居住地又は現在地を有する要保護者に対して保護を決定し、実施する義務を負っています。（法第19条）</w:t>
      </w:r>
    </w:p>
    <w:p w14:paraId="7B8733EE" w14:textId="77777777" w:rsidR="00C47BBA" w:rsidRPr="002220E0" w:rsidRDefault="00C47BBA" w:rsidP="00C67099">
      <w:pPr>
        <w:adjustRightInd w:val="0"/>
        <w:snapToGrid w:val="0"/>
        <w:ind w:leftChars="200" w:left="420" w:firstLineChars="100" w:firstLine="210"/>
        <w:rPr>
          <w:rFonts w:ascii="UD デジタル 教科書体 NP-R" w:hAnsi="ＭＳ 明朝"/>
          <w:color w:val="000000" w:themeColor="text1"/>
          <w:szCs w:val="21"/>
        </w:rPr>
      </w:pPr>
      <w:bookmarkStart w:id="1" w:name="_Hlk167088482"/>
      <w:r w:rsidRPr="002220E0">
        <w:rPr>
          <w:rFonts w:ascii="UD デジタル 教科書体 NP-R" w:hAnsi="ＭＳ 明朝" w:hint="eastAsia"/>
          <w:color w:val="000000" w:themeColor="text1"/>
          <w:szCs w:val="21"/>
        </w:rPr>
        <w:t>東大阪市では、これらの保護の決定、実施に関する事務は福祉事務所が行っています。市には3か所の福祉事務所があり、所管区域が決まっています。</w:t>
      </w:r>
      <w:bookmarkEnd w:id="1"/>
    </w:p>
    <w:p w14:paraId="0CE0356A" w14:textId="77777777" w:rsidR="00C47BBA" w:rsidRPr="002220E0" w:rsidRDefault="00C47BBA" w:rsidP="00C67099">
      <w:pPr>
        <w:snapToGrid w:val="0"/>
        <w:ind w:leftChars="50" w:left="105" w:firstLineChars="137" w:firstLine="164"/>
        <w:rPr>
          <w:rFonts w:ascii="UD デジタル 教科書体 NP-R" w:hAnsi="ＭＳ 明朝"/>
          <w:color w:val="000000" w:themeColor="text1"/>
          <w:sz w:val="12"/>
          <w:szCs w:val="21"/>
        </w:rPr>
      </w:pPr>
    </w:p>
    <w:p w14:paraId="106DD20B" w14:textId="77777777" w:rsidR="00C47BBA" w:rsidRPr="002220E0" w:rsidRDefault="00C47BBA" w:rsidP="00C67099">
      <w:pPr>
        <w:snapToGrid w:val="0"/>
        <w:ind w:leftChars="50" w:left="105" w:firstLineChars="137" w:firstLine="247"/>
        <w:rPr>
          <w:rFonts w:ascii="UD デジタル 教科書体 NP-R" w:hAnsi="ＭＳ 明朝"/>
          <w:color w:val="000000" w:themeColor="text1"/>
          <w:sz w:val="18"/>
          <w:szCs w:val="21"/>
        </w:rPr>
      </w:pPr>
      <w:r w:rsidRPr="002220E0">
        <w:rPr>
          <w:rFonts w:ascii="UD デジタル 教科書体 NP-R" w:hAnsi="ＭＳ 明朝" w:hint="eastAsia"/>
          <w:color w:val="000000" w:themeColor="text1"/>
          <w:sz w:val="18"/>
          <w:szCs w:val="21"/>
        </w:rPr>
        <w:t>東大阪市内の福祉事務所</w:t>
      </w:r>
    </w:p>
    <w:tbl>
      <w:tblPr>
        <w:tblW w:w="9497" w:type="dxa"/>
        <w:tblInd w:w="279" w:type="dxa"/>
        <w:tblLayout w:type="fixed"/>
        <w:tblCellMar>
          <w:left w:w="99" w:type="dxa"/>
          <w:right w:w="99" w:type="dxa"/>
        </w:tblCellMar>
        <w:tblLook w:val="04A0" w:firstRow="1" w:lastRow="0" w:firstColumn="1" w:lastColumn="0" w:noHBand="0" w:noVBand="1"/>
      </w:tblPr>
      <w:tblGrid>
        <w:gridCol w:w="2126"/>
        <w:gridCol w:w="3577"/>
        <w:gridCol w:w="1276"/>
        <w:gridCol w:w="2518"/>
      </w:tblGrid>
      <w:tr w:rsidR="002220E0" w:rsidRPr="002220E0" w14:paraId="2DD7CC7A" w14:textId="77777777" w:rsidTr="00C47BBA">
        <w:trPr>
          <w:trHeight w:val="353"/>
        </w:trPr>
        <w:tc>
          <w:tcPr>
            <w:tcW w:w="2126"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01F9BC1"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spacing w:val="540"/>
                <w:kern w:val="0"/>
                <w:sz w:val="18"/>
                <w:szCs w:val="20"/>
                <w:fitText w:val="1440" w:id="-981296895"/>
              </w:rPr>
              <w:t>名</w:t>
            </w:r>
            <w:r w:rsidRPr="002220E0">
              <w:rPr>
                <w:rFonts w:ascii="UD デジタル 教科書体 NP-R" w:hAnsi="ＭＳ 明朝" w:cs="ＭＳ Ｐゴシック" w:hint="eastAsia"/>
                <w:color w:val="000000" w:themeColor="text1"/>
                <w:kern w:val="0"/>
                <w:sz w:val="18"/>
                <w:szCs w:val="20"/>
                <w:fitText w:val="1440" w:id="-981296895"/>
              </w:rPr>
              <w:t>称</w:t>
            </w:r>
          </w:p>
        </w:tc>
        <w:tc>
          <w:tcPr>
            <w:tcW w:w="3577" w:type="dxa"/>
            <w:tcBorders>
              <w:top w:val="single" w:sz="4" w:space="0" w:color="auto"/>
              <w:left w:val="nil"/>
              <w:bottom w:val="single" w:sz="4" w:space="0" w:color="auto"/>
              <w:right w:val="single" w:sz="4" w:space="0" w:color="auto"/>
            </w:tcBorders>
            <w:shd w:val="clear" w:color="auto" w:fill="E2EFD9"/>
            <w:noWrap/>
            <w:vAlign w:val="center"/>
          </w:tcPr>
          <w:p w14:paraId="37A717F3"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spacing w:val="315"/>
                <w:kern w:val="0"/>
                <w:sz w:val="18"/>
                <w:szCs w:val="20"/>
                <w:fitText w:val="1800" w:id="-981296894"/>
              </w:rPr>
              <w:t>所在</w:t>
            </w:r>
            <w:r w:rsidRPr="002220E0">
              <w:rPr>
                <w:rFonts w:ascii="UD デジタル 教科書体 NP-R" w:hAnsi="ＭＳ 明朝" w:cs="ＭＳ Ｐゴシック" w:hint="eastAsia"/>
                <w:color w:val="000000" w:themeColor="text1"/>
                <w:kern w:val="0"/>
                <w:sz w:val="18"/>
                <w:szCs w:val="20"/>
                <w:fitText w:val="1800" w:id="-981296894"/>
              </w:rPr>
              <w:t>地</w:t>
            </w:r>
          </w:p>
        </w:tc>
        <w:tc>
          <w:tcPr>
            <w:tcW w:w="1276" w:type="dxa"/>
            <w:tcBorders>
              <w:top w:val="single" w:sz="4" w:space="0" w:color="auto"/>
              <w:left w:val="nil"/>
              <w:bottom w:val="single" w:sz="4" w:space="0" w:color="auto"/>
              <w:right w:val="single" w:sz="4" w:space="0" w:color="auto"/>
            </w:tcBorders>
            <w:shd w:val="clear" w:color="auto" w:fill="E2EFD9"/>
            <w:noWrap/>
            <w:vAlign w:val="center"/>
          </w:tcPr>
          <w:p w14:paraId="204EA124"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郵便番号</w:t>
            </w:r>
          </w:p>
        </w:tc>
        <w:tc>
          <w:tcPr>
            <w:tcW w:w="2518" w:type="dxa"/>
            <w:tcBorders>
              <w:top w:val="single" w:sz="4" w:space="0" w:color="auto"/>
              <w:left w:val="nil"/>
              <w:bottom w:val="single" w:sz="4" w:space="0" w:color="auto"/>
              <w:right w:val="single" w:sz="4" w:space="0" w:color="auto"/>
            </w:tcBorders>
            <w:shd w:val="clear" w:color="auto" w:fill="E2EFD9"/>
            <w:noWrap/>
            <w:vAlign w:val="center"/>
          </w:tcPr>
          <w:p w14:paraId="0388B015"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spacing w:val="120"/>
                <w:kern w:val="0"/>
                <w:sz w:val="18"/>
                <w:szCs w:val="20"/>
                <w:fitText w:val="1440" w:id="-981296893"/>
              </w:rPr>
              <w:t>電話番</w:t>
            </w:r>
            <w:r w:rsidRPr="002220E0">
              <w:rPr>
                <w:rFonts w:ascii="UD デジタル 教科書体 NP-R" w:hAnsi="ＭＳ 明朝" w:cs="ＭＳ Ｐゴシック" w:hint="eastAsia"/>
                <w:color w:val="000000" w:themeColor="text1"/>
                <w:kern w:val="0"/>
                <w:sz w:val="18"/>
                <w:szCs w:val="20"/>
                <w:fitText w:val="1440" w:id="-981296893"/>
              </w:rPr>
              <w:t>号</w:t>
            </w:r>
          </w:p>
        </w:tc>
      </w:tr>
      <w:tr w:rsidR="002220E0" w:rsidRPr="002220E0" w14:paraId="0B24B9CB" w14:textId="77777777" w:rsidTr="00BF4D83">
        <w:trPr>
          <w:trHeight w:val="567"/>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4ACC3CA9"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東大阪市東福祉事務所</w:t>
            </w:r>
          </w:p>
        </w:tc>
        <w:tc>
          <w:tcPr>
            <w:tcW w:w="3577" w:type="dxa"/>
            <w:tcBorders>
              <w:top w:val="nil"/>
              <w:left w:val="nil"/>
              <w:bottom w:val="single" w:sz="4" w:space="0" w:color="auto"/>
              <w:right w:val="single" w:sz="4" w:space="0" w:color="auto"/>
            </w:tcBorders>
            <w:shd w:val="clear" w:color="auto" w:fill="auto"/>
            <w:vAlign w:val="center"/>
          </w:tcPr>
          <w:p w14:paraId="183FFF28"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東大阪市旭町１－１</w:t>
            </w:r>
          </w:p>
        </w:tc>
        <w:tc>
          <w:tcPr>
            <w:tcW w:w="1276" w:type="dxa"/>
            <w:tcBorders>
              <w:top w:val="nil"/>
              <w:left w:val="nil"/>
              <w:bottom w:val="single" w:sz="4" w:space="0" w:color="auto"/>
              <w:right w:val="single" w:sz="4" w:space="0" w:color="auto"/>
            </w:tcBorders>
            <w:shd w:val="clear" w:color="auto" w:fill="auto"/>
            <w:vAlign w:val="center"/>
          </w:tcPr>
          <w:p w14:paraId="6A2C5A40"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579-8048</w:t>
            </w:r>
          </w:p>
        </w:tc>
        <w:tc>
          <w:tcPr>
            <w:tcW w:w="2518" w:type="dxa"/>
            <w:tcBorders>
              <w:top w:val="nil"/>
              <w:left w:val="nil"/>
              <w:bottom w:val="single" w:sz="4" w:space="0" w:color="auto"/>
              <w:right w:val="single" w:sz="4" w:space="0" w:color="auto"/>
            </w:tcBorders>
            <w:shd w:val="clear" w:color="auto" w:fill="auto"/>
            <w:vAlign w:val="center"/>
          </w:tcPr>
          <w:p w14:paraId="428F3659" w14:textId="77777777" w:rsidR="00C47BBA" w:rsidRPr="002220E0" w:rsidRDefault="00C47BBA" w:rsidP="00C67099">
            <w:pPr>
              <w:adjustRightInd w:val="0"/>
              <w:snapToGrid w:val="0"/>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072-988-6616</w:t>
            </w:r>
          </w:p>
        </w:tc>
      </w:tr>
      <w:tr w:rsidR="002220E0" w:rsidRPr="002220E0" w14:paraId="10BEC0AF" w14:textId="77777777" w:rsidTr="00BF4D83">
        <w:trPr>
          <w:trHeight w:val="567"/>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1AF862D6"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東大阪市中福祉事務所</w:t>
            </w:r>
          </w:p>
        </w:tc>
        <w:tc>
          <w:tcPr>
            <w:tcW w:w="3577" w:type="dxa"/>
            <w:tcBorders>
              <w:top w:val="nil"/>
              <w:left w:val="nil"/>
              <w:bottom w:val="single" w:sz="4" w:space="0" w:color="auto"/>
              <w:right w:val="single" w:sz="4" w:space="0" w:color="auto"/>
            </w:tcBorders>
            <w:shd w:val="clear" w:color="auto" w:fill="auto"/>
            <w:vAlign w:val="center"/>
          </w:tcPr>
          <w:p w14:paraId="45F46729"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東大阪市岩田町４－３－２２－３００</w:t>
            </w:r>
          </w:p>
        </w:tc>
        <w:tc>
          <w:tcPr>
            <w:tcW w:w="1276" w:type="dxa"/>
            <w:tcBorders>
              <w:top w:val="nil"/>
              <w:left w:val="nil"/>
              <w:bottom w:val="single" w:sz="4" w:space="0" w:color="auto"/>
              <w:right w:val="single" w:sz="4" w:space="0" w:color="auto"/>
            </w:tcBorders>
            <w:shd w:val="clear" w:color="auto" w:fill="auto"/>
            <w:vAlign w:val="center"/>
          </w:tcPr>
          <w:p w14:paraId="4C266B4E"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578-0941</w:t>
            </w:r>
          </w:p>
        </w:tc>
        <w:tc>
          <w:tcPr>
            <w:tcW w:w="2518" w:type="dxa"/>
            <w:tcBorders>
              <w:top w:val="nil"/>
              <w:left w:val="nil"/>
              <w:bottom w:val="single" w:sz="4" w:space="0" w:color="auto"/>
              <w:right w:val="single" w:sz="4" w:space="0" w:color="auto"/>
            </w:tcBorders>
            <w:shd w:val="clear" w:color="auto" w:fill="auto"/>
            <w:vAlign w:val="center"/>
          </w:tcPr>
          <w:p w14:paraId="78EF8040" w14:textId="77777777" w:rsidR="00C47BBA" w:rsidRPr="002220E0" w:rsidRDefault="00C47BBA" w:rsidP="00C67099">
            <w:pPr>
              <w:adjustRightInd w:val="0"/>
              <w:snapToGrid w:val="0"/>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072-960-9271～2(保護)</w:t>
            </w:r>
          </w:p>
          <w:p w14:paraId="17180D31" w14:textId="77777777" w:rsidR="00C47BBA" w:rsidRPr="002220E0" w:rsidRDefault="00C47BBA" w:rsidP="00C67099">
            <w:pPr>
              <w:adjustRightInd w:val="0"/>
              <w:snapToGrid w:val="0"/>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072-960-9273(医療)</w:t>
            </w:r>
          </w:p>
        </w:tc>
      </w:tr>
      <w:tr w:rsidR="002220E0" w:rsidRPr="002220E0" w14:paraId="1D488EEE" w14:textId="77777777" w:rsidTr="00BF4D83">
        <w:trPr>
          <w:trHeight w:val="461"/>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00F2AFAD"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東大阪市西福祉事務所</w:t>
            </w:r>
          </w:p>
        </w:tc>
        <w:tc>
          <w:tcPr>
            <w:tcW w:w="3577" w:type="dxa"/>
            <w:tcBorders>
              <w:top w:val="nil"/>
              <w:left w:val="nil"/>
              <w:bottom w:val="single" w:sz="4" w:space="0" w:color="auto"/>
              <w:right w:val="single" w:sz="4" w:space="0" w:color="auto"/>
            </w:tcBorders>
            <w:shd w:val="clear" w:color="auto" w:fill="auto"/>
            <w:vAlign w:val="center"/>
          </w:tcPr>
          <w:p w14:paraId="794A38DD" w14:textId="77777777" w:rsidR="00C47BBA" w:rsidRPr="002220E0" w:rsidRDefault="00C47BBA" w:rsidP="00C67099">
            <w:pPr>
              <w:adjustRightInd w:val="0"/>
              <w:snapToGrid w:val="0"/>
              <w:jc w:val="left"/>
              <w:rPr>
                <w:rFonts w:ascii="UD デジタル 教科書体 NP-R" w:hAnsi="ＭＳ 明朝" w:cs="ＭＳ Ｐゴシック"/>
                <w:color w:val="000000" w:themeColor="text1"/>
                <w:kern w:val="0"/>
                <w:sz w:val="18"/>
                <w:szCs w:val="18"/>
              </w:rPr>
            </w:pPr>
            <w:r w:rsidRPr="002220E0">
              <w:rPr>
                <w:rFonts w:ascii="UD デジタル 教科書体 NP-R" w:hAnsi="ＭＳ 明朝" w:cs="ＭＳ Ｐゴシック" w:hint="eastAsia"/>
                <w:color w:val="000000" w:themeColor="text1"/>
                <w:kern w:val="0"/>
                <w:sz w:val="18"/>
                <w:szCs w:val="18"/>
              </w:rPr>
              <w:t>東大阪市高井田元町２－８－２７</w:t>
            </w:r>
          </w:p>
        </w:tc>
        <w:tc>
          <w:tcPr>
            <w:tcW w:w="1276" w:type="dxa"/>
            <w:tcBorders>
              <w:top w:val="nil"/>
              <w:left w:val="nil"/>
              <w:bottom w:val="single" w:sz="4" w:space="0" w:color="auto"/>
              <w:right w:val="single" w:sz="4" w:space="0" w:color="auto"/>
            </w:tcBorders>
            <w:shd w:val="clear" w:color="auto" w:fill="auto"/>
            <w:vAlign w:val="center"/>
          </w:tcPr>
          <w:p w14:paraId="2F747F42" w14:textId="77777777" w:rsidR="00C47BBA" w:rsidRPr="002220E0" w:rsidRDefault="00C47BBA" w:rsidP="00C67099">
            <w:pPr>
              <w:adjustRightInd w:val="0"/>
              <w:snapToGrid w:val="0"/>
              <w:jc w:val="center"/>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577-0054</w:t>
            </w:r>
          </w:p>
        </w:tc>
        <w:tc>
          <w:tcPr>
            <w:tcW w:w="2518" w:type="dxa"/>
            <w:tcBorders>
              <w:top w:val="nil"/>
              <w:left w:val="nil"/>
              <w:bottom w:val="single" w:sz="4" w:space="0" w:color="auto"/>
              <w:right w:val="single" w:sz="4" w:space="0" w:color="auto"/>
            </w:tcBorders>
            <w:shd w:val="clear" w:color="auto" w:fill="auto"/>
            <w:vAlign w:val="center"/>
          </w:tcPr>
          <w:p w14:paraId="2342C77E" w14:textId="77777777" w:rsidR="00C47BBA" w:rsidRPr="002220E0" w:rsidRDefault="00C47BBA" w:rsidP="00C67099">
            <w:pPr>
              <w:adjustRightInd w:val="0"/>
              <w:snapToGrid w:val="0"/>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06-6784-7696(保護)</w:t>
            </w:r>
          </w:p>
          <w:p w14:paraId="53EBEF4F" w14:textId="77777777" w:rsidR="00C47BBA" w:rsidRPr="002220E0" w:rsidRDefault="00C47BBA" w:rsidP="00C67099">
            <w:pPr>
              <w:adjustRightInd w:val="0"/>
              <w:snapToGrid w:val="0"/>
              <w:rPr>
                <w:rFonts w:ascii="UD デジタル 教科書体 NP-R" w:hAnsi="ＭＳ 明朝" w:cs="ＭＳ Ｐゴシック"/>
                <w:color w:val="000000" w:themeColor="text1"/>
                <w:kern w:val="0"/>
                <w:sz w:val="18"/>
                <w:szCs w:val="20"/>
              </w:rPr>
            </w:pPr>
            <w:r w:rsidRPr="002220E0">
              <w:rPr>
                <w:rFonts w:ascii="UD デジタル 教科書体 NP-R" w:hAnsi="ＭＳ 明朝" w:cs="ＭＳ Ｐゴシック" w:hint="eastAsia"/>
                <w:color w:val="000000" w:themeColor="text1"/>
                <w:kern w:val="0"/>
                <w:sz w:val="18"/>
                <w:szCs w:val="20"/>
              </w:rPr>
              <w:t>06-6784-8993(医療)</w:t>
            </w:r>
          </w:p>
        </w:tc>
      </w:tr>
    </w:tbl>
    <w:p w14:paraId="03A00327" w14:textId="77777777" w:rsidR="00C47BBA" w:rsidRPr="002220E0" w:rsidRDefault="00C47BBA" w:rsidP="00C67099">
      <w:pPr>
        <w:jc w:val="left"/>
        <w:rPr>
          <w:rFonts w:ascii="UD デジタル 教科書体 NP-R" w:hAnsi="Century"/>
          <w:color w:val="000000" w:themeColor="text1"/>
          <w:szCs w:val="24"/>
        </w:rPr>
      </w:pPr>
      <w:r w:rsidRPr="002220E0">
        <w:rPr>
          <w:rFonts w:ascii="UD デジタル 教科書体 NP-R" w:hAnsi="Century" w:hint="eastAsia"/>
          <w:color w:val="000000" w:themeColor="text1"/>
          <w:szCs w:val="24"/>
        </w:rPr>
        <w:br w:type="page"/>
      </w:r>
    </w:p>
    <w:p w14:paraId="2CA5959C" w14:textId="77777777" w:rsidR="00C25BCD" w:rsidRPr="002220E0" w:rsidRDefault="00A97830" w:rsidP="00A679FC">
      <w:pPr>
        <w:pStyle w:val="21"/>
        <w:spacing w:before="178"/>
        <w:ind w:left="210"/>
        <w:rPr>
          <w:color w:val="000000" w:themeColor="text1"/>
        </w:rPr>
      </w:pPr>
      <w:r w:rsidRPr="002220E0">
        <w:rPr>
          <w:rFonts w:hint="eastAsia"/>
          <w:color w:val="000000" w:themeColor="text1"/>
        </w:rPr>
        <w:lastRenderedPageBreak/>
        <w:t>生活保護制度における</w:t>
      </w:r>
      <w:r w:rsidR="00A679FC" w:rsidRPr="002220E0">
        <w:rPr>
          <w:rFonts w:hint="eastAsia"/>
          <w:color w:val="000000" w:themeColor="text1"/>
        </w:rPr>
        <w:t>居住地（住所地）特例について</w:t>
      </w:r>
    </w:p>
    <w:p w14:paraId="67693C1D" w14:textId="77777777" w:rsidR="00A97830" w:rsidRPr="002220E0" w:rsidRDefault="00A97830" w:rsidP="00A97830">
      <w:pPr>
        <w:adjustRightInd w:val="0"/>
        <w:snapToGrid w:val="0"/>
        <w:ind w:leftChars="200" w:left="420" w:firstLineChars="100" w:firstLine="210"/>
        <w:rPr>
          <w:color w:val="000000" w:themeColor="text1"/>
        </w:rPr>
      </w:pPr>
      <w:r w:rsidRPr="002220E0">
        <w:rPr>
          <w:rFonts w:hint="eastAsia"/>
          <w:color w:val="000000" w:themeColor="text1"/>
        </w:rPr>
        <w:t>令和</w:t>
      </w:r>
      <w:r w:rsidRPr="002220E0">
        <w:rPr>
          <w:rFonts w:hint="eastAsia"/>
          <w:color w:val="000000" w:themeColor="text1"/>
        </w:rPr>
        <w:t>7</w:t>
      </w:r>
      <w:r w:rsidRPr="002220E0">
        <w:rPr>
          <w:rFonts w:hint="eastAsia"/>
          <w:color w:val="000000" w:themeColor="text1"/>
        </w:rPr>
        <w:t>年</w:t>
      </w:r>
      <w:r w:rsidRPr="002220E0">
        <w:rPr>
          <w:rFonts w:hint="eastAsia"/>
          <w:color w:val="000000" w:themeColor="text1"/>
        </w:rPr>
        <w:t>4</w:t>
      </w:r>
      <w:r w:rsidRPr="002220E0">
        <w:rPr>
          <w:rFonts w:hint="eastAsia"/>
          <w:color w:val="000000" w:themeColor="text1"/>
        </w:rPr>
        <w:t>月より介護保険制度と同様に生活保護においても居住地（住所地）特例が実施されることとなりました。他市町村が被保険者となっている受給者が特定施設（介護保険施設（地域密着型は除く）、有料老人ホーム、サービス付き高齢者向け住宅）に入居した場合は東大阪市ではなく、入居前の市町村の福祉事務所が生活保護の担当になります。介護扶助など保護に関する請求は入居前の市町村（介護保険被保険者証と同じ）に行ってください。（対象となる有料老人ホーム等は東大阪市ホームページの「住所地特例の対象となる有料老人ホーム一覧」を参照ください）</w:t>
      </w:r>
    </w:p>
    <w:tbl>
      <w:tblPr>
        <w:tblStyle w:val="a4"/>
        <w:tblW w:w="0" w:type="auto"/>
        <w:tblInd w:w="400" w:type="dxa"/>
        <w:tblLook w:val="04A0" w:firstRow="1" w:lastRow="0" w:firstColumn="1" w:lastColumn="0" w:noHBand="0" w:noVBand="1"/>
      </w:tblPr>
      <w:tblGrid>
        <w:gridCol w:w="1155"/>
        <w:gridCol w:w="3260"/>
        <w:gridCol w:w="4245"/>
      </w:tblGrid>
      <w:tr w:rsidR="002220E0" w:rsidRPr="002220E0" w14:paraId="6FC45F7B" w14:textId="77777777" w:rsidTr="00122901">
        <w:tc>
          <w:tcPr>
            <w:tcW w:w="1155" w:type="dxa"/>
            <w:vMerge w:val="restart"/>
            <w:vAlign w:val="center"/>
          </w:tcPr>
          <w:p w14:paraId="4B341873"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居住地特例</w:t>
            </w:r>
          </w:p>
          <w:p w14:paraId="289ACD8B"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対象施設</w:t>
            </w:r>
          </w:p>
        </w:tc>
        <w:tc>
          <w:tcPr>
            <w:tcW w:w="3260" w:type="dxa"/>
          </w:tcPr>
          <w:p w14:paraId="55CC1833"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介護保険施設</w:t>
            </w:r>
          </w:p>
        </w:tc>
        <w:tc>
          <w:tcPr>
            <w:tcW w:w="4245" w:type="dxa"/>
          </w:tcPr>
          <w:p w14:paraId="11C93A0A"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定員</w:t>
            </w:r>
            <w:r w:rsidRPr="002220E0">
              <w:rPr>
                <w:rFonts w:hint="eastAsia"/>
                <w:color w:val="000000" w:themeColor="text1"/>
                <w:sz w:val="18"/>
              </w:rPr>
              <w:t>29</w:t>
            </w:r>
            <w:r w:rsidRPr="002220E0">
              <w:rPr>
                <w:rFonts w:hint="eastAsia"/>
                <w:color w:val="000000" w:themeColor="text1"/>
                <w:sz w:val="18"/>
              </w:rPr>
              <w:t>名以下の地域密着型は除く</w:t>
            </w:r>
          </w:p>
        </w:tc>
      </w:tr>
      <w:tr w:rsidR="002220E0" w:rsidRPr="002220E0" w14:paraId="2293F43A" w14:textId="77777777" w:rsidTr="00122901">
        <w:tc>
          <w:tcPr>
            <w:tcW w:w="1155" w:type="dxa"/>
            <w:vMerge/>
          </w:tcPr>
          <w:p w14:paraId="5B8FE752" w14:textId="77777777" w:rsidR="00A97830" w:rsidRPr="002220E0" w:rsidRDefault="00A97830" w:rsidP="00122901">
            <w:pPr>
              <w:adjustRightInd w:val="0"/>
              <w:snapToGrid w:val="0"/>
              <w:rPr>
                <w:color w:val="000000" w:themeColor="text1"/>
                <w:sz w:val="18"/>
              </w:rPr>
            </w:pPr>
          </w:p>
        </w:tc>
        <w:tc>
          <w:tcPr>
            <w:tcW w:w="3260" w:type="dxa"/>
          </w:tcPr>
          <w:p w14:paraId="3AAA1586"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有料老人ホーム、軽費老人ホーム</w:t>
            </w:r>
          </w:p>
        </w:tc>
        <w:tc>
          <w:tcPr>
            <w:tcW w:w="4245" w:type="dxa"/>
          </w:tcPr>
          <w:p w14:paraId="2A087C44"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地域密着型特定施設は除く</w:t>
            </w:r>
          </w:p>
        </w:tc>
      </w:tr>
      <w:tr w:rsidR="002220E0" w:rsidRPr="002220E0" w14:paraId="336B542E" w14:textId="77777777" w:rsidTr="00122901">
        <w:tc>
          <w:tcPr>
            <w:tcW w:w="1155" w:type="dxa"/>
            <w:vMerge/>
          </w:tcPr>
          <w:p w14:paraId="210D1F67" w14:textId="77777777" w:rsidR="00A97830" w:rsidRPr="002220E0" w:rsidRDefault="00A97830" w:rsidP="00122901">
            <w:pPr>
              <w:adjustRightInd w:val="0"/>
              <w:snapToGrid w:val="0"/>
              <w:rPr>
                <w:color w:val="000000" w:themeColor="text1"/>
                <w:sz w:val="18"/>
              </w:rPr>
            </w:pPr>
          </w:p>
        </w:tc>
        <w:tc>
          <w:tcPr>
            <w:tcW w:w="3260" w:type="dxa"/>
          </w:tcPr>
          <w:p w14:paraId="0F7A6D17"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サービス付き高齢者向け住宅</w:t>
            </w:r>
          </w:p>
        </w:tc>
        <w:tc>
          <w:tcPr>
            <w:tcW w:w="4245" w:type="dxa"/>
          </w:tcPr>
          <w:p w14:paraId="66B7C772" w14:textId="77777777" w:rsidR="00A97830" w:rsidRPr="002220E0" w:rsidRDefault="00A97830" w:rsidP="00122901">
            <w:pPr>
              <w:adjustRightInd w:val="0"/>
              <w:snapToGrid w:val="0"/>
              <w:rPr>
                <w:color w:val="000000" w:themeColor="text1"/>
                <w:sz w:val="18"/>
              </w:rPr>
            </w:pPr>
            <w:r w:rsidRPr="002220E0">
              <w:rPr>
                <w:rFonts w:hint="eastAsia"/>
                <w:color w:val="000000" w:themeColor="text1"/>
                <w:sz w:val="18"/>
              </w:rPr>
              <w:t>有料老人ホームに該当しないものを除く</w:t>
            </w:r>
          </w:p>
        </w:tc>
      </w:tr>
    </w:tbl>
    <w:p w14:paraId="3789348A" w14:textId="77777777" w:rsidR="005972C0" w:rsidRPr="00871287" w:rsidRDefault="005972C0" w:rsidP="005972C0">
      <w:pPr>
        <w:ind w:leftChars="100" w:left="210" w:firstLineChars="100" w:firstLine="210"/>
        <w:rPr>
          <w:rFonts w:ascii="Century" w:hAnsi="Century"/>
          <w:color w:val="FF0000"/>
          <w:szCs w:val="24"/>
        </w:rPr>
      </w:pPr>
      <w:r w:rsidRPr="00871287">
        <w:rPr>
          <w:rFonts w:ascii="Century" w:hAnsi="Century" w:hint="eastAsia"/>
          <w:color w:val="FF0000"/>
          <w:szCs w:val="24"/>
        </w:rPr>
        <w:t>居住地特例の実施にあたり、他市が保護の実施責任となる受給者が今後増加すると思われます。他市が</w:t>
      </w:r>
      <w:r w:rsidR="009E5551">
        <w:rPr>
          <w:rFonts w:ascii="Century" w:hAnsi="Century" w:hint="eastAsia"/>
          <w:color w:val="FF0000"/>
          <w:szCs w:val="24"/>
        </w:rPr>
        <w:t>介護保険の</w:t>
      </w:r>
      <w:r w:rsidRPr="00871287">
        <w:rPr>
          <w:rFonts w:ascii="Century" w:hAnsi="Century" w:hint="eastAsia"/>
          <w:color w:val="FF0000"/>
          <w:szCs w:val="24"/>
        </w:rPr>
        <w:t>保険者となっている生活保護受給者は、介護券</w:t>
      </w:r>
      <w:r w:rsidR="009E5551">
        <w:rPr>
          <w:rFonts w:ascii="Century" w:hAnsi="Century" w:hint="eastAsia"/>
          <w:color w:val="FF0000"/>
          <w:szCs w:val="24"/>
        </w:rPr>
        <w:t>の</w:t>
      </w:r>
      <w:r w:rsidRPr="00871287">
        <w:rPr>
          <w:rFonts w:ascii="Century" w:hAnsi="Century" w:hint="eastAsia"/>
          <w:color w:val="FF0000"/>
          <w:szCs w:val="24"/>
        </w:rPr>
        <w:t>公費負担者番号を正確に</w:t>
      </w:r>
      <w:r w:rsidR="009E5551">
        <w:rPr>
          <w:rFonts w:ascii="Century" w:hAnsi="Century" w:hint="eastAsia"/>
          <w:color w:val="FF0000"/>
          <w:szCs w:val="24"/>
        </w:rPr>
        <w:t>転記</w:t>
      </w:r>
      <w:r w:rsidRPr="00871287">
        <w:rPr>
          <w:rFonts w:ascii="Century" w:hAnsi="Century" w:hint="eastAsia"/>
          <w:color w:val="FF0000"/>
          <w:szCs w:val="24"/>
        </w:rPr>
        <w:t>して</w:t>
      </w:r>
      <w:r w:rsidR="009E5551">
        <w:rPr>
          <w:rFonts w:ascii="Century" w:hAnsi="Century" w:hint="eastAsia"/>
          <w:color w:val="FF0000"/>
          <w:szCs w:val="24"/>
        </w:rPr>
        <w:t>実施責任のある福祉事務所に</w:t>
      </w:r>
      <w:r w:rsidRPr="00871287">
        <w:rPr>
          <w:rFonts w:ascii="Century" w:hAnsi="Century" w:hint="eastAsia"/>
          <w:color w:val="FF0000"/>
          <w:szCs w:val="24"/>
        </w:rPr>
        <w:t>公費</w:t>
      </w:r>
      <w:r w:rsidR="009E5551">
        <w:rPr>
          <w:rFonts w:ascii="Century" w:hAnsi="Century" w:hint="eastAsia"/>
          <w:color w:val="FF0000"/>
          <w:szCs w:val="24"/>
        </w:rPr>
        <w:t>分</w:t>
      </w:r>
      <w:r w:rsidRPr="00871287">
        <w:rPr>
          <w:rFonts w:ascii="Century" w:hAnsi="Century" w:hint="eastAsia"/>
          <w:color w:val="FF0000"/>
          <w:szCs w:val="24"/>
        </w:rPr>
        <w:t>の請求を行ってください。</w:t>
      </w:r>
      <w:r w:rsidR="00130D13">
        <w:rPr>
          <w:rFonts w:ascii="Century" w:hAnsi="Century" w:hint="eastAsia"/>
          <w:color w:val="FF0000"/>
          <w:szCs w:val="24"/>
        </w:rPr>
        <w:t>請求先が誤っている場合は過誤申請を行っていただくことになります。</w:t>
      </w:r>
    </w:p>
    <w:p w14:paraId="25B16515" w14:textId="77777777" w:rsidR="005972C0" w:rsidRPr="00871287" w:rsidRDefault="005972C0" w:rsidP="005972C0">
      <w:pPr>
        <w:ind w:leftChars="100" w:left="210" w:firstLineChars="100" w:firstLine="210"/>
        <w:rPr>
          <w:rFonts w:ascii="Century" w:hAnsi="Century"/>
          <w:color w:val="000000"/>
          <w:szCs w:val="24"/>
        </w:rPr>
      </w:pPr>
      <w:r w:rsidRPr="00871287">
        <w:rPr>
          <w:rFonts w:ascii="Century" w:hAnsi="Century" w:hint="eastAsia"/>
          <w:color w:val="000000"/>
          <w:szCs w:val="24"/>
        </w:rPr>
        <w:t>《</w:t>
      </w:r>
      <w:r w:rsidR="00E62D3F" w:rsidRPr="00E62D3F">
        <w:rPr>
          <w:rFonts w:ascii="Century" w:hAnsi="Century" w:hint="eastAsia"/>
          <w:color w:val="FF0000"/>
          <w:szCs w:val="24"/>
        </w:rPr>
        <w:t>介護券で</w:t>
      </w:r>
      <w:r w:rsidRPr="00871287">
        <w:rPr>
          <w:rFonts w:ascii="Century" w:hAnsi="Century" w:hint="eastAsia"/>
          <w:color w:val="000000"/>
          <w:szCs w:val="24"/>
        </w:rPr>
        <w:t>確認いただきたい点》</w:t>
      </w:r>
    </w:p>
    <w:p w14:paraId="217F8D07" w14:textId="77777777" w:rsidR="005972C0" w:rsidRPr="00871287" w:rsidRDefault="005972C0" w:rsidP="005972C0">
      <w:pPr>
        <w:ind w:leftChars="100" w:left="210" w:firstLineChars="100" w:firstLine="200"/>
        <w:rPr>
          <w:rFonts w:ascii="Century" w:hAnsi="Century"/>
          <w:color w:val="000000"/>
          <w:szCs w:val="24"/>
        </w:rPr>
      </w:pPr>
      <w:r w:rsidRPr="00871287">
        <w:rPr>
          <w:rFonts w:ascii="Century" w:hAnsi="Century" w:hint="eastAsia"/>
          <w:noProof/>
          <w:color w:val="000000"/>
          <w:sz w:val="20"/>
          <w:szCs w:val="24"/>
        </w:rPr>
        <w:drawing>
          <wp:inline distT="0" distB="0" distL="0" distR="0" wp14:anchorId="46FEC6C1" wp14:editId="371BB680">
            <wp:extent cx="5759450" cy="421702"/>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21702"/>
                    </a:xfrm>
                    <a:prstGeom prst="rect">
                      <a:avLst/>
                    </a:prstGeom>
                    <a:noFill/>
                    <a:ln>
                      <a:noFill/>
                    </a:ln>
                  </pic:spPr>
                </pic:pic>
              </a:graphicData>
            </a:graphic>
          </wp:inline>
        </w:drawing>
      </w:r>
    </w:p>
    <w:p w14:paraId="35521A70" w14:textId="77777777" w:rsidR="00130D13" w:rsidRDefault="00130D13" w:rsidP="00130D13">
      <w:pPr>
        <w:rPr>
          <w:color w:val="000000" w:themeColor="text1"/>
        </w:rPr>
      </w:pPr>
      <w:r w:rsidRPr="00871287">
        <w:rPr>
          <w:rFonts w:ascii="Century" w:hAnsi="Century"/>
          <w:noProof/>
          <w:color w:val="000000"/>
          <w:sz w:val="20"/>
          <w:szCs w:val="24"/>
        </w:rPr>
        <mc:AlternateContent>
          <mc:Choice Requires="wps">
            <w:drawing>
              <wp:anchor distT="0" distB="0" distL="114300" distR="114300" simplePos="0" relativeHeight="251679744" behindDoc="0" locked="0" layoutInCell="1" allowOverlap="1" wp14:anchorId="3D3524EA" wp14:editId="3AD60BBC">
                <wp:simplePos x="0" y="0"/>
                <wp:positionH relativeFrom="column">
                  <wp:posOffset>3445510</wp:posOffset>
                </wp:positionH>
                <wp:positionV relativeFrom="paragraph">
                  <wp:posOffset>38024</wp:posOffset>
                </wp:positionV>
                <wp:extent cx="1680210" cy="436245"/>
                <wp:effectExtent l="0" t="171450" r="15240" b="20955"/>
                <wp:wrapNone/>
                <wp:docPr id="50" name="吹き出し: 線 50"/>
                <wp:cNvGraphicFramePr/>
                <a:graphic xmlns:a="http://schemas.openxmlformats.org/drawingml/2006/main">
                  <a:graphicData uri="http://schemas.microsoft.com/office/word/2010/wordprocessingShape">
                    <wps:wsp>
                      <wps:cNvSpPr/>
                      <wps:spPr>
                        <a:xfrm>
                          <a:off x="0" y="0"/>
                          <a:ext cx="1680210" cy="436245"/>
                        </a:xfrm>
                        <a:prstGeom prst="borderCallout1">
                          <a:avLst>
                            <a:gd name="adj1" fmla="val -133"/>
                            <a:gd name="adj2" fmla="val 70113"/>
                            <a:gd name="adj3" fmla="val -36680"/>
                            <a:gd name="adj4" fmla="val 88161"/>
                          </a:avLst>
                        </a:prstGeom>
                        <a:solidFill>
                          <a:sysClr val="window" lastClr="FFFFFF"/>
                        </a:solidFill>
                        <a:ln w="12700" cap="flat" cmpd="sng" algn="ctr">
                          <a:solidFill>
                            <a:srgbClr val="70AD47"/>
                          </a:solidFill>
                          <a:prstDash val="solid"/>
                          <a:miter lim="800000"/>
                        </a:ln>
                        <a:effectLst/>
                      </wps:spPr>
                      <wps:txbx>
                        <w:txbxContent>
                          <w:p w14:paraId="3F81077F" w14:textId="77777777" w:rsidR="00642D29" w:rsidRDefault="00642D29" w:rsidP="005972C0">
                            <w:pPr>
                              <w:jc w:val="center"/>
                            </w:pPr>
                            <w:r>
                              <w:rPr>
                                <w:rFonts w:hint="eastAsia"/>
                              </w:rPr>
                              <w:t>東大阪市の保険者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3524E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0" o:spid="_x0000_s1050" type="#_x0000_t47" style="position:absolute;left:0;text-align:left;margin-left:271.3pt;margin-top:3pt;width:132.3pt;height:34.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" adj="19043,-7923,15144,-29" fillcolor="window" strokecolor="#70ad47" strokeweight="1pt">
                <v:textbox>
                  <w:txbxContent>
                    <w:p w14:paraId="3F81077F" w14:textId="77777777" w:rsidR="00642D29" w:rsidRDefault="00642D29" w:rsidP="005972C0">
                      <w:pPr>
                        <w:jc w:val="center"/>
                      </w:pPr>
                      <w:r>
                        <w:rPr>
                          <w:rFonts w:hint="eastAsia"/>
                        </w:rPr>
                        <w:t>東大阪市の保険者</w:t>
                      </w:r>
                    </w:p>
                  </w:txbxContent>
                </v:textbox>
                <o:callout v:ext="edit" minusx="t"/>
              </v:shape>
            </w:pict>
          </mc:Fallback>
        </mc:AlternateContent>
      </w:r>
      <w:r w:rsidRPr="00871287">
        <w:rPr>
          <w:rFonts w:ascii="Century" w:hAnsi="Century"/>
          <w:noProof/>
          <w:color w:val="000000"/>
          <w:sz w:val="20"/>
          <w:szCs w:val="24"/>
        </w:rPr>
        <mc:AlternateContent>
          <mc:Choice Requires="wps">
            <w:drawing>
              <wp:anchor distT="0" distB="0" distL="114300" distR="114300" simplePos="0" relativeHeight="251680768" behindDoc="0" locked="0" layoutInCell="1" allowOverlap="1" wp14:anchorId="408D0643" wp14:editId="7D35FF72">
                <wp:simplePos x="0" y="0"/>
                <wp:positionH relativeFrom="column">
                  <wp:posOffset>1552042</wp:posOffset>
                </wp:positionH>
                <wp:positionV relativeFrom="paragraph">
                  <wp:posOffset>34214</wp:posOffset>
                </wp:positionV>
                <wp:extent cx="1680210" cy="436245"/>
                <wp:effectExtent l="0" t="342900" r="15240" b="20955"/>
                <wp:wrapNone/>
                <wp:docPr id="49" name="吹き出し: 線 49"/>
                <wp:cNvGraphicFramePr/>
                <a:graphic xmlns:a="http://schemas.openxmlformats.org/drawingml/2006/main">
                  <a:graphicData uri="http://schemas.microsoft.com/office/word/2010/wordprocessingShape">
                    <wps:wsp>
                      <wps:cNvSpPr/>
                      <wps:spPr>
                        <a:xfrm>
                          <a:off x="0" y="0"/>
                          <a:ext cx="1680210" cy="436245"/>
                        </a:xfrm>
                        <a:prstGeom prst="borderCallout1">
                          <a:avLst>
                            <a:gd name="adj1" fmla="val -133"/>
                            <a:gd name="adj2" fmla="val 70113"/>
                            <a:gd name="adj3" fmla="val -74447"/>
                            <a:gd name="adj4" fmla="val 23933"/>
                          </a:avLst>
                        </a:prstGeom>
                        <a:solidFill>
                          <a:sysClr val="window" lastClr="FFFFFF"/>
                        </a:solidFill>
                        <a:ln w="12700" cap="flat" cmpd="sng" algn="ctr">
                          <a:solidFill>
                            <a:srgbClr val="70AD47"/>
                          </a:solidFill>
                          <a:prstDash val="solid"/>
                          <a:miter lim="800000"/>
                        </a:ln>
                        <a:effectLst/>
                      </wps:spPr>
                      <wps:txbx>
                        <w:txbxContent>
                          <w:p w14:paraId="07EE8CC6" w14:textId="77777777" w:rsidR="00642D29" w:rsidRDefault="00642D29" w:rsidP="005972C0">
                            <w:pPr>
                              <w:jc w:val="center"/>
                            </w:pPr>
                            <w:r>
                              <w:rPr>
                                <w:rFonts w:hint="eastAsia"/>
                              </w:rPr>
                              <w:t>東大阪市の福祉事務所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8D0643" id="吹き出し: 線 49" o:spid="_x0000_s1051" type="#_x0000_t47" style="position:absolute;left:0;text-align:left;margin-left:122.2pt;margin-top:2.7pt;width:132.3pt;height:34.3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" adj="5170,-16081,15144,-29" fillcolor="window" strokecolor="#70ad47" strokeweight="1pt">
                <v:textbox>
                  <w:txbxContent>
                    <w:p w14:paraId="07EE8CC6" w14:textId="77777777" w:rsidR="00642D29" w:rsidRDefault="00642D29" w:rsidP="005972C0">
                      <w:pPr>
                        <w:jc w:val="center"/>
                      </w:pPr>
                      <w:r>
                        <w:rPr>
                          <w:rFonts w:hint="eastAsia"/>
                        </w:rPr>
                        <w:t>東大阪市の福祉事務所</w:t>
                      </w:r>
                    </w:p>
                  </w:txbxContent>
                </v:textbox>
              </v:shape>
            </w:pict>
          </mc:Fallback>
        </mc:AlternateContent>
      </w:r>
    </w:p>
    <w:p w14:paraId="29CD0CD0" w14:textId="77777777" w:rsidR="00C47BBA" w:rsidRPr="002220E0" w:rsidRDefault="00C47BBA" w:rsidP="00130D13">
      <w:pPr>
        <w:rPr>
          <w:b/>
          <w:color w:val="000000" w:themeColor="text1"/>
        </w:rPr>
      </w:pPr>
      <w:r w:rsidRPr="002220E0">
        <w:rPr>
          <w:rFonts w:hint="eastAsia"/>
          <w:color w:val="000000" w:themeColor="text1"/>
        </w:rPr>
        <w:t>指定介護機関とは</w:t>
      </w:r>
    </w:p>
    <w:p w14:paraId="3A713E09" w14:textId="77777777" w:rsidR="00C47BBA" w:rsidRPr="002220E0" w:rsidRDefault="00C47BBA" w:rsidP="00C67099">
      <w:pPr>
        <w:adjustRightInd w:val="0"/>
        <w:snapToGrid w:val="0"/>
        <w:ind w:leftChars="50" w:left="105"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介護扶助のための介護を担当する介護機関（介護事業者）は、国の開設した介護機関については厚生労働大臣の、その他の介護機関については、開設者の申請に基づき、事業所の所在地を所管する都道府県知事の指定を受けることとされています。（法第５４条の２）</w:t>
      </w:r>
    </w:p>
    <w:p w14:paraId="2565BB22" w14:textId="77777777" w:rsidR="00C47BBA" w:rsidRPr="002220E0" w:rsidRDefault="00C47BBA" w:rsidP="00C67099">
      <w:pPr>
        <w:adjustRightInd w:val="0"/>
        <w:snapToGrid w:val="0"/>
        <w:ind w:leftChars="50" w:left="105" w:firstLineChars="100" w:firstLine="210"/>
        <w:rPr>
          <w:rFonts w:ascii="UD デジタル 教科書体 NP-R" w:hAnsi="HG丸ｺﾞｼｯｸM-PRO"/>
          <w:color w:val="000000" w:themeColor="text1"/>
          <w:szCs w:val="21"/>
        </w:rPr>
      </w:pPr>
      <w:r w:rsidRPr="002220E0">
        <w:rPr>
          <w:rFonts w:ascii="UD デジタル 教科書体 NP-R" w:hAnsi="ＭＳ 明朝" w:hint="eastAsia"/>
          <w:color w:val="000000" w:themeColor="text1"/>
          <w:szCs w:val="21"/>
        </w:rPr>
        <w:t>この指定を受けた介護機関を「指定介護機関」といいます。</w:t>
      </w:r>
      <w:bookmarkStart w:id="2" w:name="_Hlk167088511"/>
      <w:r w:rsidRPr="002220E0">
        <w:rPr>
          <w:rFonts w:ascii="UD デジタル 教科書体 NP-R" w:hAnsi="ＭＳ 明朝" w:hint="eastAsia"/>
          <w:color w:val="000000" w:themeColor="text1"/>
          <w:szCs w:val="21"/>
        </w:rPr>
        <w:t>この指定により、指定介護機関は福祉事務所からの委託を受け、法令・告示等に基づき要保護者に対し適切なサービスの提供を行います。福祉事務所はその対価として報酬を支払う契約をしたこととなります。（公法上の契約）</w:t>
      </w:r>
      <w:bookmarkEnd w:id="2"/>
    </w:p>
    <w:p w14:paraId="4AC8D55A" w14:textId="77777777" w:rsidR="00C47BBA" w:rsidRPr="002220E0" w:rsidRDefault="00C47BBA" w:rsidP="00C67099">
      <w:pPr>
        <w:spacing w:beforeLines="50" w:before="178"/>
        <w:ind w:leftChars="100" w:left="420" w:hanging="210"/>
        <w:outlineLvl w:val="2"/>
        <w:rPr>
          <w:rFonts w:ascii="UD デジタル 教科書体 NP-R" w:hAnsi="Arial"/>
          <w:color w:val="000000" w:themeColor="text1"/>
          <w:sz w:val="18"/>
          <w:szCs w:val="24"/>
        </w:rPr>
      </w:pPr>
      <w:r w:rsidRPr="002220E0">
        <w:rPr>
          <w:rFonts w:ascii="UD デジタル 教科書体 NP-R" w:hAnsi="Arial" w:hint="eastAsia"/>
          <w:color w:val="000000" w:themeColor="text1"/>
          <w:sz w:val="20"/>
          <w:szCs w:val="24"/>
        </w:rPr>
        <w:t>指定介護機関介護担当規程</w:t>
      </w:r>
      <w:r w:rsidRPr="002220E0">
        <w:rPr>
          <w:rFonts w:ascii="UD デジタル 教科書体 NP-R" w:hAnsi="Arial" w:hint="eastAsia"/>
          <w:color w:val="000000" w:themeColor="text1"/>
          <w:sz w:val="18"/>
          <w:szCs w:val="24"/>
        </w:rPr>
        <w:t>（厚生省告示第191号　平成12年3月31日）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220E0" w:rsidRPr="002220E0" w14:paraId="1A516986" w14:textId="77777777" w:rsidTr="006F0E84">
        <w:trPr>
          <w:trHeight w:val="6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5ADBAE9"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（指定介護機関の義務）</w:t>
            </w:r>
          </w:p>
          <w:p w14:paraId="44E82E9F"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第1条　指定介護機関は、生活保護法に定めるところによるほか、この規程の定めるところにより、介護を必要とする被保護者の介護を担当しなければならない。（以下略）</w:t>
            </w:r>
          </w:p>
        </w:tc>
      </w:tr>
      <w:tr w:rsidR="006F0E84" w:rsidRPr="002220E0" w14:paraId="6769CE41" w14:textId="77777777" w:rsidTr="006F0E84">
        <w:trPr>
          <w:trHeight w:val="6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49F267"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【指定介護機関の義務と留意事項】</w:t>
            </w:r>
          </w:p>
          <w:p w14:paraId="6FE52026"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福祉事務所から要介護者の介護の委託を受けた指定介護機関は、次の事項を遵守しなければなりません。</w:t>
            </w:r>
          </w:p>
          <w:p w14:paraId="440F3DA0"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 xml:space="preserve">介護担当義務　</w:t>
            </w:r>
          </w:p>
          <w:p w14:paraId="17BC0BA7" w14:textId="77777777" w:rsidR="006F0E84" w:rsidRPr="002220E0" w:rsidRDefault="006F0E84" w:rsidP="006F0E84">
            <w:pPr>
              <w:numPr>
                <w:ilvl w:val="0"/>
                <w:numId w:val="7"/>
              </w:numPr>
              <w:adjustRightInd w:val="0"/>
              <w:snapToGrid w:val="0"/>
              <w:spacing w:line="260" w:lineRule="exact"/>
              <w:ind w:left="601" w:hanging="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福祉事務所から委託を受けた要介護者及び要支援者について誠実かつ適切にその介護を担当すること。</w:t>
            </w:r>
          </w:p>
          <w:p w14:paraId="2417C80E" w14:textId="77777777" w:rsidR="006F0E84" w:rsidRPr="002220E0" w:rsidRDefault="006F0E84" w:rsidP="006F0E84">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（法第50条第１項準用）</w:t>
            </w:r>
          </w:p>
          <w:p w14:paraId="3F629861" w14:textId="77777777" w:rsidR="006F0E84" w:rsidRPr="002220E0" w:rsidRDefault="006F0E84" w:rsidP="006F0E84">
            <w:pPr>
              <w:numPr>
                <w:ilvl w:val="0"/>
                <w:numId w:val="7"/>
              </w:numPr>
              <w:adjustRightInd w:val="0"/>
              <w:snapToGrid w:val="0"/>
              <w:spacing w:line="260" w:lineRule="exact"/>
              <w:ind w:left="601" w:hanging="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指定介護機関介護担当規則の規定に従うこと。</w:t>
            </w:r>
          </w:p>
          <w:p w14:paraId="447C8C2B" w14:textId="77777777" w:rsidR="006F0E84" w:rsidRPr="002220E0" w:rsidRDefault="006F0E84" w:rsidP="006F0E84">
            <w:pPr>
              <w:numPr>
                <w:ilvl w:val="0"/>
                <w:numId w:val="7"/>
              </w:numPr>
              <w:adjustRightInd w:val="0"/>
              <w:snapToGrid w:val="0"/>
              <w:spacing w:line="260" w:lineRule="exact"/>
              <w:ind w:left="601" w:hanging="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指定介護機関の介護の方針及び介護の報酬は、介護保険の介護の方針及び介護の報酬の例によること。</w:t>
            </w:r>
          </w:p>
          <w:p w14:paraId="791A19AC" w14:textId="77777777" w:rsidR="006F0E84" w:rsidRPr="002220E0" w:rsidRDefault="006F0E84" w:rsidP="006F0E84">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（法第52条第1項準用）</w:t>
            </w:r>
          </w:p>
          <w:p w14:paraId="7957C355" w14:textId="77777777" w:rsidR="006F0E84" w:rsidRPr="002220E0" w:rsidRDefault="006F0E84" w:rsidP="006F0E84">
            <w:pPr>
              <w:numPr>
                <w:ilvl w:val="0"/>
                <w:numId w:val="8"/>
              </w:numPr>
              <w:adjustRightInd w:val="0"/>
              <w:snapToGrid w:val="0"/>
              <w:spacing w:line="260" w:lineRule="exact"/>
              <w:ind w:left="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 xml:space="preserve">介護報酬に関する義務　</w:t>
            </w:r>
          </w:p>
          <w:p w14:paraId="36ED8ACA" w14:textId="77777777" w:rsidR="006F0E84" w:rsidRPr="002220E0" w:rsidRDefault="006F0E84" w:rsidP="006F0E84">
            <w:pPr>
              <w:numPr>
                <w:ilvl w:val="0"/>
                <w:numId w:val="9"/>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被保護者について行った介護に対する報酬は、法による介護の報酬に基づき所定の請求手続きにより請求すること。</w:t>
            </w:r>
          </w:p>
          <w:p w14:paraId="51F24B69" w14:textId="77777777" w:rsidR="006F0E84" w:rsidRPr="002220E0" w:rsidRDefault="006F0E84" w:rsidP="006F0E84">
            <w:pPr>
              <w:adjustRightInd w:val="0"/>
              <w:snapToGrid w:val="0"/>
              <w:spacing w:line="260" w:lineRule="exact"/>
              <w:ind w:left="181"/>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（法第52条第２項）</w:t>
            </w:r>
          </w:p>
          <w:p w14:paraId="5743E7CA" w14:textId="77777777" w:rsidR="006F0E84" w:rsidRPr="002220E0" w:rsidRDefault="006F0E84" w:rsidP="006F0E84">
            <w:pPr>
              <w:numPr>
                <w:ilvl w:val="0"/>
                <w:numId w:val="9"/>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介護内容及び介護報酬の請求について市長の審査を受けること。　　　　　　　　　（法第53条第１項準用）</w:t>
            </w:r>
          </w:p>
          <w:p w14:paraId="632018C2" w14:textId="77777777" w:rsidR="006F0E84" w:rsidRPr="002220E0" w:rsidRDefault="006F0E84" w:rsidP="006F0E84">
            <w:pPr>
              <w:numPr>
                <w:ilvl w:val="0"/>
                <w:numId w:val="9"/>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市長の行う介護報酬額の決定に従うこと。　　　　　　　　　　　　　　　　　　　（法第53条第２項準用）</w:t>
            </w:r>
          </w:p>
          <w:p w14:paraId="6162A54A" w14:textId="77777777" w:rsidR="006F0E84" w:rsidRPr="002220E0" w:rsidRDefault="006F0E84" w:rsidP="006F0E84">
            <w:pPr>
              <w:numPr>
                <w:ilvl w:val="0"/>
                <w:numId w:val="8"/>
              </w:numPr>
              <w:adjustRightInd w:val="0"/>
              <w:snapToGrid w:val="0"/>
              <w:spacing w:line="260" w:lineRule="exact"/>
              <w:ind w:left="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 xml:space="preserve">指導等に従う義務　</w:t>
            </w:r>
          </w:p>
          <w:p w14:paraId="206BE76B" w14:textId="77777777" w:rsidR="006F0E84" w:rsidRPr="002220E0" w:rsidRDefault="006F0E84" w:rsidP="006F0E84">
            <w:pPr>
              <w:numPr>
                <w:ilvl w:val="0"/>
                <w:numId w:val="10"/>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被保護者の介護について市長の行う指導に従うこと。　　　　　　　　　　　　　　（法第50条第２項準用）</w:t>
            </w:r>
          </w:p>
          <w:p w14:paraId="6699BE0C" w14:textId="77777777" w:rsidR="006F0E84" w:rsidRPr="002220E0" w:rsidRDefault="006F0E84" w:rsidP="006F0E84">
            <w:pPr>
              <w:numPr>
                <w:ilvl w:val="0"/>
                <w:numId w:val="10"/>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介護サービス内容及び介護報酬請求の適否に関する市長の報告命令に従うこと。</w:t>
            </w:r>
          </w:p>
          <w:p w14:paraId="331CCBD2" w14:textId="77777777" w:rsidR="006F0E84" w:rsidRPr="002220E0" w:rsidRDefault="006F0E84" w:rsidP="006F0E84">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（法第54条第１項）</w:t>
            </w:r>
          </w:p>
          <w:p w14:paraId="72C3FB9F" w14:textId="77777777" w:rsidR="006F0E84" w:rsidRPr="002220E0" w:rsidRDefault="006F0E84" w:rsidP="006F0E84">
            <w:pPr>
              <w:numPr>
                <w:ilvl w:val="0"/>
                <w:numId w:val="10"/>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市長が当該職員に行わせる立入検査を受けること。　　　　　　　　　　　　　　　　　（法第54条第１項）</w:t>
            </w:r>
          </w:p>
          <w:p w14:paraId="6398F5C6" w14:textId="77777777" w:rsidR="006F0E84" w:rsidRPr="002220E0" w:rsidRDefault="006F0E84" w:rsidP="006F0E84">
            <w:pPr>
              <w:numPr>
                <w:ilvl w:val="0"/>
                <w:numId w:val="8"/>
              </w:numPr>
              <w:adjustRightInd w:val="0"/>
              <w:snapToGrid w:val="0"/>
              <w:spacing w:line="260" w:lineRule="exact"/>
              <w:ind w:left="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届出の義務</w:t>
            </w:r>
          </w:p>
          <w:p w14:paraId="7E19A63C" w14:textId="77777777" w:rsidR="006F0E84" w:rsidRPr="002220E0" w:rsidRDefault="006F0E84" w:rsidP="006F0E84">
            <w:pPr>
              <w:numPr>
                <w:ilvl w:val="0"/>
                <w:numId w:val="1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lastRenderedPageBreak/>
              <w:t>指定介護機関は、届出事項に変更が生じた場合、該当する届出を速やかに行うこと。</w:t>
            </w:r>
          </w:p>
          <w:p w14:paraId="390B4EEC" w14:textId="77777777" w:rsidR="006F0E84" w:rsidRPr="002220E0" w:rsidRDefault="006F0E84" w:rsidP="006F0E84">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（法第50条の２準用）</w:t>
            </w:r>
          </w:p>
          <w:p w14:paraId="01DF88C8" w14:textId="77777777" w:rsidR="006F0E84" w:rsidRPr="002220E0" w:rsidRDefault="006F0E84" w:rsidP="006F0E84">
            <w:pPr>
              <w:numPr>
                <w:ilvl w:val="0"/>
                <w:numId w:val="8"/>
              </w:numPr>
              <w:adjustRightInd w:val="0"/>
              <w:snapToGrid w:val="0"/>
              <w:spacing w:line="260" w:lineRule="exact"/>
              <w:ind w:left="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 xml:space="preserve">標示の義務　</w:t>
            </w:r>
          </w:p>
          <w:p w14:paraId="778F1A59" w14:textId="77777777" w:rsidR="006F0E84" w:rsidRPr="002220E0" w:rsidRDefault="006F0E84" w:rsidP="006F0E84">
            <w:pPr>
              <w:numPr>
                <w:ilvl w:val="0"/>
                <w:numId w:val="40"/>
              </w:numPr>
              <w:tabs>
                <w:tab w:val="left" w:pos="2655"/>
              </w:tabs>
              <w:adjustRightInd w:val="0"/>
              <w:snapToGrid w:val="0"/>
              <w:spacing w:line="260" w:lineRule="exact"/>
              <w:ind w:left="601"/>
              <w:jc w:val="lef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指定介護機関は、「生活保護法指定」の標示をその業務を行う場所の見やすい箇所に提示しなければならない。</w:t>
            </w:r>
          </w:p>
          <w:p w14:paraId="47F2C34B" w14:textId="77777777" w:rsidR="006F0E84" w:rsidRPr="002220E0" w:rsidRDefault="006F0E84" w:rsidP="006F0E84">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（規則第13条）</w:t>
            </w:r>
          </w:p>
          <w:p w14:paraId="473AE17F" w14:textId="77777777" w:rsidR="006F0E84" w:rsidRPr="002220E0" w:rsidRDefault="006F0E84" w:rsidP="006F0E84">
            <w:pPr>
              <w:numPr>
                <w:ilvl w:val="0"/>
                <w:numId w:val="8"/>
              </w:numPr>
              <w:adjustRightInd w:val="0"/>
              <w:snapToGrid w:val="0"/>
              <w:spacing w:line="260" w:lineRule="exact"/>
              <w:ind w:left="42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居宅介護支援計画・介護予防支援計画の作成にあたって</w:t>
            </w:r>
          </w:p>
          <w:p w14:paraId="38E9A964" w14:textId="77777777" w:rsidR="006F0E84" w:rsidRPr="002220E0" w:rsidRDefault="006F0E84" w:rsidP="006F0E84">
            <w:pPr>
              <w:numPr>
                <w:ilvl w:val="0"/>
                <w:numId w:val="4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介護保険の区分支給限度額の範囲内の計画を作成すること。</w:t>
            </w:r>
          </w:p>
          <w:p w14:paraId="77143C83" w14:textId="77777777" w:rsidR="006F0E84" w:rsidRPr="002220E0" w:rsidRDefault="006F0E84" w:rsidP="006F0E84">
            <w:pPr>
              <w:numPr>
                <w:ilvl w:val="0"/>
                <w:numId w:val="4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サービス提供事業者は、生活保護の指定介護機関から選ぶこと。</w:t>
            </w:r>
          </w:p>
          <w:p w14:paraId="5E626FF7" w14:textId="77777777" w:rsidR="006F0E84" w:rsidRPr="002220E0" w:rsidRDefault="006F0E84" w:rsidP="006F0E84">
            <w:pPr>
              <w:numPr>
                <w:ilvl w:val="0"/>
                <w:numId w:val="4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被保護者のプライバシーの保護に十分配慮すること。</w:t>
            </w:r>
          </w:p>
          <w:p w14:paraId="016E32AC" w14:textId="77777777" w:rsidR="006F0E84" w:rsidRPr="002220E0" w:rsidRDefault="006F0E84" w:rsidP="006F0E84">
            <w:pPr>
              <w:numPr>
                <w:ilvl w:val="0"/>
                <w:numId w:val="4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みなし2号の受給者が障害者総合支援法の介護給付を受ける場合は、介護保険区分支給限度額との調整が必要になる。</w:t>
            </w:r>
          </w:p>
          <w:p w14:paraId="7B9A9F16" w14:textId="77777777" w:rsidR="006F0E84" w:rsidRPr="002220E0" w:rsidRDefault="006F0E84" w:rsidP="006F0E84">
            <w:pPr>
              <w:numPr>
                <w:ilvl w:val="0"/>
                <w:numId w:val="41"/>
              </w:numPr>
              <w:adjustRightInd w:val="0"/>
              <w:snapToGrid w:val="0"/>
              <w:spacing w:line="260" w:lineRule="exact"/>
              <w:ind w:left="601"/>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介護券の発券には、福祉事務所へ居宅サービス計画等の提出が必要である。</w:t>
            </w:r>
          </w:p>
          <w:p w14:paraId="75D60E72"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【指定介護機関における留意事項】</w:t>
            </w:r>
          </w:p>
          <w:p w14:paraId="2FF50FBF" w14:textId="77777777" w:rsidR="006F0E84" w:rsidRPr="002220E0" w:rsidRDefault="006F0E84" w:rsidP="006F0E84">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生活保護法による指定を受ける際に同時に中国残留邦人等の円滑な帰国の促進並びに永住帰国した中国残留邦人等及び特定配偶者の自立の支援に関する法律（以下、「中国残留邦人等支援法」）による指定も受けることとなります。中国残留邦人等支援法にかかる介護支援給付は生活保護の介護扶助に準じた方法で実施されますが、詳細についてはサービスを受ける受給者の支援給付を実施している福祉事務所へご確認ください。</w:t>
            </w:r>
          </w:p>
        </w:tc>
      </w:tr>
    </w:tbl>
    <w:p w14:paraId="611A7279" w14:textId="77777777" w:rsidR="006F0E84" w:rsidRPr="002220E0" w:rsidRDefault="006F0E84" w:rsidP="006F0E84">
      <w:pPr>
        <w:rPr>
          <w:color w:val="000000" w:themeColor="text1"/>
        </w:rPr>
      </w:pPr>
    </w:p>
    <w:p w14:paraId="4EA66426" w14:textId="77777777" w:rsidR="00C47BBA" w:rsidRPr="002220E0" w:rsidRDefault="00C47BBA" w:rsidP="00C67099">
      <w:pPr>
        <w:numPr>
          <w:ilvl w:val="0"/>
          <w:numId w:val="29"/>
        </w:numPr>
        <w:outlineLvl w:val="1"/>
        <w:rPr>
          <w:rFonts w:ascii="UD デジタル 教科書体 NP-R" w:hAnsi="Arial"/>
          <w:color w:val="000000" w:themeColor="text1"/>
          <w:sz w:val="22"/>
          <w:szCs w:val="24"/>
        </w:rPr>
      </w:pPr>
      <w:r w:rsidRPr="002220E0">
        <w:rPr>
          <w:rFonts w:ascii="UD デジタル 教科書体 NP-R" w:hAnsi="Arial" w:hint="eastAsia"/>
          <w:color w:val="000000" w:themeColor="text1"/>
          <w:sz w:val="22"/>
          <w:szCs w:val="24"/>
        </w:rPr>
        <w:t>指定介護機関の指定申請手続について</w:t>
      </w:r>
    </w:p>
    <w:p w14:paraId="605CD7A0" w14:textId="77777777" w:rsidR="00C47BBA" w:rsidRPr="002220E0" w:rsidRDefault="00C47BBA" w:rsidP="00C67099">
      <w:pPr>
        <w:snapToGrid w:val="0"/>
        <w:ind w:leftChars="100" w:left="210" w:firstLineChars="100" w:firstLine="210"/>
        <w:rPr>
          <w:rFonts w:ascii="UD デジタル 教科書体 NP-R" w:hAnsi="ＭＳ 明朝"/>
          <w:color w:val="000000" w:themeColor="text1"/>
          <w:szCs w:val="21"/>
        </w:rPr>
      </w:pPr>
      <w:bookmarkStart w:id="3" w:name="_Hlk167088646"/>
      <w:r w:rsidRPr="002220E0">
        <w:rPr>
          <w:rFonts w:ascii="UD デジタル 教科書体 NP-R" w:hAnsi="ＭＳ 明朝" w:hint="eastAsia"/>
          <w:color w:val="000000" w:themeColor="text1"/>
          <w:szCs w:val="21"/>
        </w:rPr>
        <w:t>介護事業者（居宅介護支援事業所含む。）が、介護扶助の請求を行うには、事業所ごとに生活保護法の指定が必要になります。なお、生活保護法の改正により、平成27年7月1日以降に介護保険法の指定又は開設許可を受けた事業所・施設は、指定申請をしなくても生活保護法の指定介護機関の指定を受けたものとみなされます（みなし指定）。</w:t>
      </w:r>
    </w:p>
    <w:p w14:paraId="64C8FC73" w14:textId="77777777" w:rsidR="00C47BBA" w:rsidRPr="002220E0" w:rsidRDefault="00C47BBA" w:rsidP="00C67099">
      <w:pPr>
        <w:snapToGrid w:val="0"/>
        <w:ind w:leftChars="100" w:left="21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平成26年6月30日以前に介護保険法の指定を受けているが生活保護の指定を受けていなかった介護機関は、みなし指定の対象とはなりませんので、新に介護扶助の請求をおこなう場合には生活保護法による指定申請が必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3"/>
        <w:gridCol w:w="2552"/>
      </w:tblGrid>
      <w:tr w:rsidR="002220E0" w:rsidRPr="002220E0" w14:paraId="6BFC35C4" w14:textId="77777777" w:rsidTr="00BF4D83">
        <w:trPr>
          <w:jc w:val="center"/>
        </w:trPr>
        <w:tc>
          <w:tcPr>
            <w:tcW w:w="3544" w:type="dxa"/>
            <w:shd w:val="clear" w:color="auto" w:fill="C5E0B3"/>
          </w:tcPr>
          <w:p w14:paraId="0D89B421"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介護保険法の指定または開設許可</w:t>
            </w:r>
          </w:p>
        </w:tc>
        <w:tc>
          <w:tcPr>
            <w:tcW w:w="2263" w:type="dxa"/>
            <w:shd w:val="clear" w:color="auto" w:fill="C5E0B3"/>
          </w:tcPr>
          <w:p w14:paraId="76CFFC20"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生活保護法の指定</w:t>
            </w:r>
          </w:p>
        </w:tc>
        <w:tc>
          <w:tcPr>
            <w:tcW w:w="2552" w:type="dxa"/>
            <w:shd w:val="clear" w:color="auto" w:fill="C5E0B3"/>
          </w:tcPr>
          <w:p w14:paraId="240842ED"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生活保護法の申請手続き</w:t>
            </w:r>
          </w:p>
        </w:tc>
      </w:tr>
      <w:tr w:rsidR="002220E0" w:rsidRPr="002220E0" w14:paraId="54C6DD27" w14:textId="77777777" w:rsidTr="00BF4D83">
        <w:trPr>
          <w:jc w:val="center"/>
        </w:trPr>
        <w:tc>
          <w:tcPr>
            <w:tcW w:w="3544" w:type="dxa"/>
            <w:vMerge w:val="restart"/>
            <w:shd w:val="clear" w:color="auto" w:fill="FFE599"/>
            <w:vAlign w:val="center"/>
          </w:tcPr>
          <w:p w14:paraId="45A79ED5"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平成26年6月30日以前</w:t>
            </w:r>
          </w:p>
        </w:tc>
        <w:tc>
          <w:tcPr>
            <w:tcW w:w="2263" w:type="dxa"/>
            <w:shd w:val="clear" w:color="auto" w:fill="auto"/>
            <w:vAlign w:val="center"/>
          </w:tcPr>
          <w:p w14:paraId="4A852A52"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あり</w:t>
            </w:r>
          </w:p>
        </w:tc>
        <w:tc>
          <w:tcPr>
            <w:tcW w:w="2552" w:type="dxa"/>
            <w:shd w:val="clear" w:color="auto" w:fill="auto"/>
            <w:vAlign w:val="center"/>
          </w:tcPr>
          <w:p w14:paraId="71B55691"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w:t>
            </w:r>
          </w:p>
        </w:tc>
      </w:tr>
      <w:tr w:rsidR="002220E0" w:rsidRPr="002220E0" w14:paraId="785D0F23" w14:textId="77777777" w:rsidTr="00BF4D83">
        <w:trPr>
          <w:jc w:val="center"/>
        </w:trPr>
        <w:tc>
          <w:tcPr>
            <w:tcW w:w="3544" w:type="dxa"/>
            <w:vMerge/>
            <w:shd w:val="clear" w:color="auto" w:fill="FFE599"/>
          </w:tcPr>
          <w:p w14:paraId="6C1F1155" w14:textId="77777777" w:rsidR="00C47BBA" w:rsidRPr="002220E0" w:rsidRDefault="00C47BBA" w:rsidP="00C67099">
            <w:pPr>
              <w:adjustRightInd w:val="0"/>
              <w:snapToGrid w:val="0"/>
              <w:rPr>
                <w:rFonts w:ascii="UD デジタル 教科書体 NP-R" w:hAnsi="Century"/>
                <w:color w:val="000000" w:themeColor="text1"/>
                <w:sz w:val="20"/>
                <w:szCs w:val="24"/>
              </w:rPr>
            </w:pPr>
          </w:p>
        </w:tc>
        <w:tc>
          <w:tcPr>
            <w:tcW w:w="2263" w:type="dxa"/>
            <w:shd w:val="clear" w:color="auto" w:fill="auto"/>
            <w:vAlign w:val="center"/>
          </w:tcPr>
          <w:p w14:paraId="7EE8E6DB"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なし</w:t>
            </w:r>
          </w:p>
        </w:tc>
        <w:tc>
          <w:tcPr>
            <w:tcW w:w="2552" w:type="dxa"/>
            <w:shd w:val="clear" w:color="auto" w:fill="auto"/>
            <w:vAlign w:val="center"/>
          </w:tcPr>
          <w:p w14:paraId="47ED5EDD"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要</w:t>
            </w:r>
          </w:p>
        </w:tc>
      </w:tr>
      <w:tr w:rsidR="002220E0" w:rsidRPr="002220E0" w14:paraId="5E5D58CE" w14:textId="77777777" w:rsidTr="00BF4D83">
        <w:trPr>
          <w:trHeight w:val="298"/>
          <w:jc w:val="center"/>
        </w:trPr>
        <w:tc>
          <w:tcPr>
            <w:tcW w:w="3544" w:type="dxa"/>
            <w:vMerge w:val="restart"/>
            <w:shd w:val="clear" w:color="auto" w:fill="FFE599"/>
            <w:vAlign w:val="center"/>
          </w:tcPr>
          <w:p w14:paraId="251A9D2A"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平成27年7月1日以降</w:t>
            </w:r>
          </w:p>
        </w:tc>
        <w:tc>
          <w:tcPr>
            <w:tcW w:w="2263" w:type="dxa"/>
            <w:shd w:val="clear" w:color="auto" w:fill="auto"/>
            <w:vAlign w:val="center"/>
          </w:tcPr>
          <w:p w14:paraId="090C1A05"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みなし指定</w:t>
            </w:r>
          </w:p>
        </w:tc>
        <w:tc>
          <w:tcPr>
            <w:tcW w:w="2552" w:type="dxa"/>
            <w:shd w:val="clear" w:color="auto" w:fill="auto"/>
            <w:vAlign w:val="center"/>
          </w:tcPr>
          <w:p w14:paraId="304EE96A"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不要</w:t>
            </w:r>
          </w:p>
        </w:tc>
      </w:tr>
      <w:tr w:rsidR="002220E0" w:rsidRPr="002220E0" w14:paraId="78BBAF4A" w14:textId="77777777" w:rsidTr="00BF4D83">
        <w:trPr>
          <w:trHeight w:val="284"/>
          <w:jc w:val="center"/>
        </w:trPr>
        <w:tc>
          <w:tcPr>
            <w:tcW w:w="3544" w:type="dxa"/>
            <w:vMerge/>
            <w:shd w:val="clear" w:color="auto" w:fill="FFE599"/>
            <w:vAlign w:val="center"/>
          </w:tcPr>
          <w:p w14:paraId="3E24B3BF"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p>
        </w:tc>
        <w:tc>
          <w:tcPr>
            <w:tcW w:w="2263" w:type="dxa"/>
            <w:shd w:val="clear" w:color="auto" w:fill="auto"/>
            <w:vAlign w:val="center"/>
          </w:tcPr>
          <w:p w14:paraId="21108938"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辞退後の再申請</w:t>
            </w:r>
          </w:p>
        </w:tc>
        <w:tc>
          <w:tcPr>
            <w:tcW w:w="2552" w:type="dxa"/>
            <w:shd w:val="clear" w:color="auto" w:fill="auto"/>
            <w:vAlign w:val="center"/>
          </w:tcPr>
          <w:p w14:paraId="126CF33A" w14:textId="77777777" w:rsidR="00C47BBA" w:rsidRPr="002220E0" w:rsidRDefault="00C47BBA" w:rsidP="00C67099">
            <w:pPr>
              <w:adjustRightInd w:val="0"/>
              <w:snapToGrid w:val="0"/>
              <w:jc w:val="center"/>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要</w:t>
            </w:r>
          </w:p>
        </w:tc>
      </w:tr>
    </w:tbl>
    <w:p w14:paraId="5340A510" w14:textId="77777777" w:rsidR="00C47BBA" w:rsidRPr="002220E0" w:rsidRDefault="00C47BBA" w:rsidP="00C67099">
      <w:pPr>
        <w:snapToGrid w:val="0"/>
        <w:ind w:leftChars="100" w:left="21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指定後（みなし指定を含む。）に、生活保護法施行規則に規定のある内容（次頁参照）に変更等があった場合は、生活保護法の変更届出等の手続きが必要となります。</w:t>
      </w:r>
    </w:p>
    <w:p w14:paraId="72094853" w14:textId="77777777" w:rsidR="00C47BBA" w:rsidRPr="002220E0" w:rsidRDefault="00C47BBA" w:rsidP="00C67099">
      <w:pPr>
        <w:snapToGrid w:val="0"/>
        <w:ind w:leftChars="100" w:left="210" w:firstLineChars="100" w:firstLine="210"/>
        <w:rPr>
          <w:rFonts w:ascii="UD デジタル 教科書体 NP-R" w:hAnsi="ＭＳ 明朝"/>
          <w:color w:val="000000" w:themeColor="text1"/>
          <w:szCs w:val="21"/>
        </w:rPr>
      </w:pPr>
      <w:r w:rsidRPr="002220E0">
        <w:rPr>
          <w:rFonts w:ascii="UD デジタル 教科書体 NP-R" w:hAnsi="ＭＳ 明朝" w:hint="eastAsia"/>
          <w:color w:val="000000" w:themeColor="text1"/>
          <w:szCs w:val="21"/>
        </w:rPr>
        <w:t>また、介護保険法等における処分を受けた事業所は、生活保護法の処分届や廃止届等の届出が必要です。</w:t>
      </w:r>
    </w:p>
    <w:bookmarkEnd w:id="3"/>
    <w:p w14:paraId="69289F78" w14:textId="77777777" w:rsidR="00A60DC8" w:rsidRPr="002220E0" w:rsidRDefault="00A60DC8" w:rsidP="00C67099">
      <w:pPr>
        <w:snapToGrid w:val="0"/>
        <w:ind w:leftChars="100" w:left="210" w:firstLineChars="100" w:firstLine="210"/>
        <w:rPr>
          <w:rFonts w:ascii="UD デジタル 教科書体 NP-R" w:hAnsi="ＭＳ 明朝"/>
          <w:color w:val="000000" w:themeColor="text1"/>
          <w:szCs w:val="21"/>
        </w:rPr>
      </w:pPr>
    </w:p>
    <w:p w14:paraId="567AC098" w14:textId="77777777" w:rsidR="00C47BBA" w:rsidRPr="002220E0" w:rsidRDefault="00C47BBA" w:rsidP="00A60DC8">
      <w:pPr>
        <w:rPr>
          <w:color w:val="000000" w:themeColor="text1"/>
        </w:rPr>
      </w:pPr>
      <w:r w:rsidRPr="002220E0">
        <w:rPr>
          <w:rFonts w:hint="eastAsia"/>
          <w:color w:val="000000" w:themeColor="text1"/>
        </w:rPr>
        <w:t>&lt;</w:t>
      </w:r>
      <w:r w:rsidRPr="002220E0">
        <w:rPr>
          <w:rFonts w:hint="eastAsia"/>
          <w:color w:val="000000" w:themeColor="text1"/>
        </w:rPr>
        <w:t>生活保護のみなし指定を不要とする場合</w:t>
      </w:r>
      <w:r w:rsidRPr="002220E0">
        <w:rPr>
          <w:rFonts w:hint="eastAsia"/>
          <w:color w:val="000000" w:themeColor="text1"/>
        </w:rPr>
        <w:t>&gt;</w:t>
      </w:r>
    </w:p>
    <w:p w14:paraId="3E3B66AE" w14:textId="77777777" w:rsidR="00C47BBA" w:rsidRPr="002220E0" w:rsidRDefault="00C47BBA" w:rsidP="00C67099">
      <w:pPr>
        <w:snapToGrid w:val="0"/>
        <w:ind w:leftChars="100" w:left="210" w:firstLineChars="100" w:firstLine="210"/>
        <w:rPr>
          <w:rFonts w:ascii="UD デジタル 教科書体 NP-R" w:hAnsi="BIZ UDPゴシック"/>
          <w:color w:val="000000" w:themeColor="text1"/>
          <w:szCs w:val="24"/>
        </w:rPr>
      </w:pPr>
      <w:bookmarkStart w:id="4" w:name="_Hlk167088687"/>
      <w:r w:rsidRPr="002220E0">
        <w:rPr>
          <w:rFonts w:ascii="UD デジタル 教科書体 NP-R" w:hAnsi="BIZ UDPゴシック" w:hint="eastAsia"/>
          <w:color w:val="000000" w:themeColor="text1"/>
          <w:szCs w:val="24"/>
        </w:rPr>
        <w:t>介護保険法の規定による指定または開設許可をうけた介護機関が生活保護の指定を不要とする場合、申出書により「別段の申出」（辞退届）の届出を行う必要があります。</w:t>
      </w:r>
    </w:p>
    <w:p w14:paraId="07DEE46D" w14:textId="77777777" w:rsidR="00C47BBA" w:rsidRPr="002220E0" w:rsidRDefault="00C47BBA" w:rsidP="00C67099">
      <w:pPr>
        <w:snapToGrid w:val="0"/>
        <w:ind w:leftChars="135" w:left="283" w:firstLineChars="107" w:firstLine="225"/>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地域密着型介護老人福祉施設及び介護老人福祉施設については、他のサービスとは異なり「別段の申出」は行えません。ただし、併設して行うサービスについては可能です</w:t>
      </w:r>
    </w:p>
    <w:p w14:paraId="0CEDDA74" w14:textId="77777777" w:rsidR="00C47BBA" w:rsidRPr="002220E0" w:rsidRDefault="00C47BBA" w:rsidP="00C67099">
      <w:pPr>
        <w:snapToGrid w:val="0"/>
        <w:ind w:leftChars="135" w:left="283" w:firstLineChars="107" w:firstLine="225"/>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なお、「別段の申出」をした介護機関が、改めて生活保護法の指定を希望するときは、生活保護法による新規の指定申請が必要です。</w:t>
      </w:r>
    </w:p>
    <w:p w14:paraId="1BE2581A" w14:textId="77777777" w:rsidR="00C47BBA" w:rsidRPr="002220E0" w:rsidRDefault="00C47BBA" w:rsidP="00122901">
      <w:pPr>
        <w:snapToGrid w:val="0"/>
        <w:rPr>
          <w:rFonts w:ascii="UD デジタル 教科書体 NP-R" w:hAnsi="BIZ UDPゴシック"/>
          <w:color w:val="000000" w:themeColor="text1"/>
          <w:szCs w:val="24"/>
        </w:rPr>
      </w:pPr>
      <w:bookmarkStart w:id="5" w:name="_Hlk167088719"/>
      <w:bookmarkEnd w:id="4"/>
    </w:p>
    <w:p w14:paraId="555AAD9E" w14:textId="77777777" w:rsidR="00C47BBA" w:rsidRPr="002220E0" w:rsidRDefault="00A60DC8" w:rsidP="00A60DC8">
      <w:pPr>
        <w:rPr>
          <w:color w:val="000000" w:themeColor="text1"/>
        </w:rPr>
      </w:pPr>
      <w:r w:rsidRPr="002220E0">
        <w:rPr>
          <w:rFonts w:hint="eastAsia"/>
          <w:color w:val="000000" w:themeColor="text1"/>
        </w:rPr>
        <w:t>＜</w:t>
      </w:r>
      <w:r w:rsidR="00C47BBA" w:rsidRPr="002220E0">
        <w:rPr>
          <w:rFonts w:hint="eastAsia"/>
          <w:color w:val="000000" w:themeColor="text1"/>
        </w:rPr>
        <w:t>指定基準について</w:t>
      </w:r>
      <w:r w:rsidRPr="002220E0">
        <w:rPr>
          <w:rFonts w:hint="eastAsia"/>
          <w:color w:val="000000" w:themeColor="text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2220E0" w:rsidRPr="002220E0" w14:paraId="220A6887" w14:textId="77777777" w:rsidTr="00C47BBA">
        <w:tc>
          <w:tcPr>
            <w:tcW w:w="8781" w:type="dxa"/>
            <w:shd w:val="clear" w:color="auto" w:fill="auto"/>
          </w:tcPr>
          <w:p w14:paraId="12C36DE1" w14:textId="77777777" w:rsidR="00C47BBA" w:rsidRPr="002220E0" w:rsidRDefault="00C47BBA" w:rsidP="00C67099">
            <w:pPr>
              <w:numPr>
                <w:ilvl w:val="0"/>
                <w:numId w:val="30"/>
              </w:num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介護保険法の規定によるして又は許可を受けているものであって、介護扶助のための介護について理解を有しているものであること。</w:t>
            </w:r>
          </w:p>
          <w:p w14:paraId="6E5AFE4B" w14:textId="77777777" w:rsidR="00C47BBA" w:rsidRPr="002220E0" w:rsidRDefault="00C47BBA" w:rsidP="00C67099">
            <w:pPr>
              <w:numPr>
                <w:ilvl w:val="0"/>
                <w:numId w:val="30"/>
              </w:num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指定介護機関介護担当規定」及び「生活保護法第54条の2第5項において準用する同法第52条の２の規定による介護の方針及び介護の報酬を定める件に従って、適切に介護サービスを提供できると認められるものであること。</w:t>
            </w:r>
          </w:p>
          <w:p w14:paraId="33DA6DDF" w14:textId="77777777" w:rsidR="00C47BBA" w:rsidRPr="002220E0" w:rsidRDefault="00C47BBA" w:rsidP="00C67099">
            <w:pPr>
              <w:numPr>
                <w:ilvl w:val="0"/>
                <w:numId w:val="30"/>
              </w:num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生活保護法第54条の2第5項において準用する同法第49条の2第2項の第1号を除く各号のいず</w:t>
            </w:r>
            <w:r w:rsidRPr="002220E0">
              <w:rPr>
                <w:rFonts w:ascii="UD デジタル 教科書体 NP-R" w:hAnsi="Century" w:hint="eastAsia"/>
                <w:color w:val="000000" w:themeColor="text1"/>
                <w:sz w:val="18"/>
                <w:szCs w:val="24"/>
              </w:rPr>
              <w:lastRenderedPageBreak/>
              <w:t>れかに該当するときは、都道府県知事は指定介護機関の指定をしないことができる。</w:t>
            </w:r>
          </w:p>
          <w:p w14:paraId="5DB5C9C5" w14:textId="77777777" w:rsidR="00C47BBA" w:rsidRPr="002220E0" w:rsidRDefault="00C47BBA" w:rsidP="00C67099">
            <w:pPr>
              <w:numPr>
                <w:ilvl w:val="0"/>
                <w:numId w:val="30"/>
              </w:num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特定施設入居者生活介護、認知症対応型共同生活介護、地域密着型特定施設入居者生活介護、介護予防特定施設入居者生活介護及び介護予防認知症対応型共同生活介護については、入居に係る利用料が住宅扶助により入居できる額であること。</w:t>
            </w:r>
          </w:p>
        </w:tc>
      </w:tr>
    </w:tbl>
    <w:p w14:paraId="0458D458" w14:textId="77777777" w:rsidR="00122901" w:rsidRDefault="00C47BBA" w:rsidP="00122901">
      <w:pPr>
        <w:numPr>
          <w:ilvl w:val="0"/>
          <w:numId w:val="27"/>
        </w:numPr>
        <w:ind w:left="851"/>
        <w:jc w:val="left"/>
        <w:rPr>
          <w:rFonts w:ascii="UD デジタル 教科書体 NP-R" w:hAnsi="BIZ UDPゴシック"/>
          <w:color w:val="000000" w:themeColor="text1"/>
          <w:sz w:val="18"/>
          <w:szCs w:val="24"/>
        </w:rPr>
      </w:pPr>
      <w:r w:rsidRPr="002220E0">
        <w:rPr>
          <w:rFonts w:ascii="UD デジタル 教科書体 NP-R" w:hAnsi="BIZ UDPゴシック" w:hint="eastAsia"/>
          <w:color w:val="000000" w:themeColor="text1"/>
          <w:sz w:val="18"/>
          <w:szCs w:val="24"/>
        </w:rPr>
        <w:lastRenderedPageBreak/>
        <w:t>詳細は「指定介護機関の手引き」をご参照ください。</w:t>
      </w:r>
      <w:bookmarkStart w:id="6" w:name="_Toc88488958"/>
      <w:bookmarkEnd w:id="5"/>
    </w:p>
    <w:p w14:paraId="5ED6EA84" w14:textId="77777777" w:rsidR="00122901" w:rsidRPr="002220E0" w:rsidRDefault="00122901" w:rsidP="00122901">
      <w:pPr>
        <w:rPr>
          <w:color w:val="000000" w:themeColor="text1"/>
        </w:rPr>
      </w:pPr>
      <w:r w:rsidRPr="002220E0">
        <w:rPr>
          <w:rFonts w:hint="eastAsia"/>
          <w:color w:val="000000" w:themeColor="text1"/>
        </w:rPr>
        <w:t>＜変更届について＞</w:t>
      </w:r>
    </w:p>
    <w:p w14:paraId="75EFACC8" w14:textId="77777777" w:rsidR="00122901" w:rsidRPr="00122901" w:rsidRDefault="00122901" w:rsidP="005044A6">
      <w:pPr>
        <w:widowControl/>
        <w:adjustRightInd w:val="0"/>
        <w:snapToGrid w:val="0"/>
        <w:ind w:firstLineChars="100" w:firstLine="200"/>
        <w:jc w:val="left"/>
        <w:rPr>
          <w:rFonts w:ascii="UD デジタル 教科書体 NP-R" w:hAnsi="ＭＳ 明朝"/>
          <w:color w:val="FF0000"/>
          <w:sz w:val="20"/>
          <w:szCs w:val="21"/>
        </w:rPr>
      </w:pPr>
      <w:r w:rsidRPr="00122901">
        <w:rPr>
          <w:rFonts w:ascii="UD デジタル 教科書体 NP-R" w:hAnsi="ＭＳ 明朝"/>
          <w:color w:val="FF0000"/>
          <w:sz w:val="20"/>
          <w:szCs w:val="21"/>
        </w:rPr>
        <w:t>令和8年4月1日より</w:t>
      </w:r>
      <w:r w:rsidRPr="00122901">
        <w:rPr>
          <w:rFonts w:ascii="UD デジタル 教科書体 NP-R" w:hAnsi="ＭＳ 明朝" w:hint="eastAsia"/>
          <w:color w:val="FF0000"/>
          <w:sz w:val="20"/>
          <w:szCs w:val="21"/>
        </w:rPr>
        <w:t>、介護保険法による変更又は廃止、休止、再開の届出があった場合、生活保護法上の届出があったものとみなされるようになったため、生活保護法による変更又は廃止、休止、再開の届出は不要となります。</w:t>
      </w:r>
    </w:p>
    <w:p w14:paraId="06C464E7" w14:textId="77777777" w:rsidR="00122901" w:rsidRPr="00122901" w:rsidRDefault="00122901" w:rsidP="00122901">
      <w:pPr>
        <w:adjustRightInd w:val="0"/>
        <w:snapToGrid w:val="0"/>
        <w:spacing w:beforeLines="50" w:before="178"/>
        <w:ind w:leftChars="-135" w:left="-283" w:firstLineChars="100" w:firstLine="200"/>
        <w:rPr>
          <w:rFonts w:ascii="UD デジタル 教科書体 NP-R" w:hAnsi="ＭＳ 明朝"/>
          <w:color w:val="000000"/>
          <w:sz w:val="20"/>
          <w:szCs w:val="21"/>
        </w:rPr>
      </w:pPr>
      <w:r w:rsidRPr="00122901">
        <w:rPr>
          <w:rFonts w:ascii="UD デジタル 教科書体 NP-R" w:hAnsi="ＭＳ 明朝" w:hint="eastAsia"/>
          <w:color w:val="000000"/>
          <w:sz w:val="20"/>
          <w:szCs w:val="21"/>
        </w:rPr>
        <w:t>（参考）【介護機関の提出書類】</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0"/>
        <w:gridCol w:w="3544"/>
      </w:tblGrid>
      <w:tr w:rsidR="00122901" w:rsidRPr="00A93372" w14:paraId="32B17C7E" w14:textId="77777777" w:rsidTr="005972C0">
        <w:trPr>
          <w:cantSplit/>
          <w:trHeight w:val="486"/>
        </w:trPr>
        <w:tc>
          <w:tcPr>
            <w:tcW w:w="5850" w:type="dxa"/>
            <w:shd w:val="clear" w:color="auto" w:fill="C5E0B3"/>
            <w:vAlign w:val="center"/>
          </w:tcPr>
          <w:p w14:paraId="375FA94A" w14:textId="77777777" w:rsidR="00122901" w:rsidRPr="00A93372" w:rsidRDefault="00122901" w:rsidP="005972C0">
            <w:pPr>
              <w:adjustRightInd w:val="0"/>
              <w:snapToGrid w:val="0"/>
              <w:jc w:val="center"/>
              <w:rPr>
                <w:rFonts w:ascii="UD デジタル 教科書体 NP-R" w:hAnsi="ＭＳ 明朝"/>
                <w:color w:val="000000"/>
                <w:sz w:val="16"/>
                <w:szCs w:val="21"/>
              </w:rPr>
            </w:pPr>
            <w:r w:rsidRPr="00A93372">
              <w:rPr>
                <w:rFonts w:ascii="UD デジタル 教科書体 NP-R" w:hAnsi="ＭＳ 明朝" w:hint="eastAsia"/>
                <w:color w:val="000000"/>
                <w:spacing w:val="132"/>
                <w:kern w:val="0"/>
                <w:sz w:val="16"/>
                <w:szCs w:val="21"/>
                <w:fitText w:val="4400" w:id="-447035646"/>
              </w:rPr>
              <w:t>申請・届出を要する事</w:t>
            </w:r>
            <w:r w:rsidRPr="00A93372">
              <w:rPr>
                <w:rFonts w:ascii="UD デジタル 教科書体 NP-R" w:hAnsi="ＭＳ 明朝" w:hint="eastAsia"/>
                <w:color w:val="000000"/>
                <w:kern w:val="0"/>
                <w:sz w:val="16"/>
                <w:szCs w:val="21"/>
                <w:fitText w:val="4400" w:id="-447035646"/>
              </w:rPr>
              <w:t>項</w:t>
            </w:r>
          </w:p>
        </w:tc>
        <w:tc>
          <w:tcPr>
            <w:tcW w:w="3544" w:type="dxa"/>
            <w:tcBorders>
              <w:bottom w:val="single" w:sz="4" w:space="0" w:color="auto"/>
            </w:tcBorders>
            <w:shd w:val="clear" w:color="auto" w:fill="C5E0B3"/>
            <w:vAlign w:val="center"/>
          </w:tcPr>
          <w:p w14:paraId="6BEE5EA3" w14:textId="77777777" w:rsidR="00122901" w:rsidRPr="00A93372" w:rsidRDefault="00122901" w:rsidP="005972C0">
            <w:pPr>
              <w:adjustRightInd w:val="0"/>
              <w:snapToGrid w:val="0"/>
              <w:jc w:val="center"/>
              <w:rPr>
                <w:rFonts w:ascii="UD デジタル 教科書体 NP-R" w:hAnsi="ＭＳ 明朝"/>
                <w:color w:val="000000"/>
                <w:sz w:val="16"/>
                <w:szCs w:val="21"/>
              </w:rPr>
            </w:pPr>
            <w:r w:rsidRPr="00A93372">
              <w:rPr>
                <w:rFonts w:ascii="UD デジタル 教科書体 NP-R" w:hAnsi="ＭＳ 明朝" w:hint="eastAsia"/>
                <w:color w:val="000000"/>
                <w:spacing w:val="293"/>
                <w:kern w:val="0"/>
                <w:sz w:val="16"/>
                <w:szCs w:val="21"/>
                <w:fitText w:val="2400" w:id="-447035645"/>
              </w:rPr>
              <w:t>提出書</w:t>
            </w:r>
            <w:r w:rsidRPr="00A93372">
              <w:rPr>
                <w:rFonts w:ascii="UD デジタル 教科書体 NP-R" w:hAnsi="ＭＳ 明朝" w:hint="eastAsia"/>
                <w:color w:val="000000"/>
                <w:spacing w:val="1"/>
                <w:kern w:val="0"/>
                <w:sz w:val="16"/>
                <w:szCs w:val="21"/>
                <w:fitText w:val="2400" w:id="-447035645"/>
              </w:rPr>
              <w:t>類</w:t>
            </w:r>
          </w:p>
        </w:tc>
      </w:tr>
      <w:tr w:rsidR="00122901" w:rsidRPr="00A93372" w14:paraId="09114606" w14:textId="77777777" w:rsidTr="005972C0">
        <w:trPr>
          <w:trHeight w:val="895"/>
        </w:trPr>
        <w:tc>
          <w:tcPr>
            <w:tcW w:w="5850" w:type="dxa"/>
            <w:shd w:val="clear" w:color="auto" w:fill="auto"/>
          </w:tcPr>
          <w:p w14:paraId="5E01A931" w14:textId="77777777" w:rsidR="00122901" w:rsidRPr="00A93372" w:rsidRDefault="00122901" w:rsidP="005972C0">
            <w:pPr>
              <w:adjustRightInd w:val="0"/>
              <w:snapToGrid w:val="0"/>
              <w:rPr>
                <w:rFonts w:ascii="UD デジタル 教科書体 NP-R" w:hAnsi="Century"/>
                <w:color w:val="000000"/>
                <w:sz w:val="16"/>
                <w:szCs w:val="24"/>
              </w:rPr>
            </w:pPr>
            <w:r w:rsidRPr="00A93372">
              <w:rPr>
                <w:rFonts w:ascii="UD デジタル 教科書体 NP-R" w:hAnsi="Century" w:hint="eastAsia"/>
                <w:color w:val="000000"/>
                <w:sz w:val="16"/>
                <w:szCs w:val="24"/>
              </w:rPr>
              <w:t>H26.6.30以前に介護保険の指定を受けていた事業所（介護老人福祉施設及び地域密着型介護老人福祉を除く）が新たに生活保護法の指定を受ける場合</w:t>
            </w:r>
          </w:p>
          <w:p w14:paraId="00C49838" w14:textId="77777777" w:rsidR="00122901" w:rsidRPr="00A93372" w:rsidRDefault="00122901" w:rsidP="005972C0">
            <w:pPr>
              <w:adjustRightInd w:val="0"/>
              <w:snapToGrid w:val="0"/>
              <w:rPr>
                <w:rFonts w:ascii="UD デジタル 教科書体 NP-R" w:hAnsi="Century"/>
                <w:color w:val="000000"/>
                <w:sz w:val="16"/>
                <w:szCs w:val="24"/>
              </w:rPr>
            </w:pPr>
            <w:r w:rsidRPr="00A93372">
              <w:rPr>
                <w:rFonts w:ascii="UD デジタル 教科書体 NP-R" w:hAnsi="Century"/>
                <w:color w:val="FF0000"/>
                <w:sz w:val="16"/>
                <w:szCs w:val="24"/>
              </w:rPr>
              <w:t>（</w:t>
            </w:r>
            <w:r w:rsidRPr="00A93372">
              <w:rPr>
                <w:rFonts w:ascii="UD デジタル 教科書体 NP-R" w:hAnsi="Century" w:hint="eastAsia"/>
                <w:color w:val="FF0000"/>
                <w:sz w:val="16"/>
                <w:szCs w:val="24"/>
              </w:rPr>
              <w:t>特定施設入居者生活介護、認知症対応型共同生活介護については、生活保護費等の額の範囲内で入居・日常生活が可能な場合に限ります</w:t>
            </w:r>
            <w:r w:rsidRPr="00A93372">
              <w:rPr>
                <w:rFonts w:ascii="UD デジタル 教科書体 NP-R" w:hAnsi="Century"/>
                <w:color w:val="FF0000"/>
                <w:sz w:val="16"/>
                <w:szCs w:val="24"/>
              </w:rPr>
              <w:t>）</w:t>
            </w:r>
          </w:p>
        </w:tc>
        <w:tc>
          <w:tcPr>
            <w:tcW w:w="3544" w:type="dxa"/>
            <w:vAlign w:val="center"/>
          </w:tcPr>
          <w:p w14:paraId="1110408A" w14:textId="77777777" w:rsidR="00122901" w:rsidRPr="00A93372" w:rsidRDefault="00122901" w:rsidP="005972C0">
            <w:pPr>
              <w:adjustRightInd w:val="0"/>
              <w:snapToGrid w:val="0"/>
              <w:jc w:val="left"/>
              <w:rPr>
                <w:rFonts w:ascii="UD デジタル 教科書体 NP-R" w:hAnsi="Century"/>
                <w:color w:val="000000"/>
                <w:sz w:val="16"/>
                <w:szCs w:val="24"/>
              </w:rPr>
            </w:pPr>
            <w:r w:rsidRPr="00A93372">
              <w:rPr>
                <w:rFonts w:ascii="UD デジタル 教科書体 NP-R" w:hAnsi="Century" w:hint="eastAsia"/>
                <w:color w:val="000000"/>
                <w:sz w:val="16"/>
                <w:szCs w:val="24"/>
              </w:rPr>
              <w:t xml:space="preserve">・指定申請書 </w:t>
            </w:r>
          </w:p>
          <w:p w14:paraId="37889758" w14:textId="77777777" w:rsidR="00122901" w:rsidRPr="00A93372" w:rsidRDefault="00122901" w:rsidP="005972C0">
            <w:pPr>
              <w:adjustRightInd w:val="0"/>
              <w:snapToGrid w:val="0"/>
              <w:jc w:val="left"/>
              <w:rPr>
                <w:rFonts w:ascii="UD デジタル 教科書体 NP-R" w:hAnsi="Century"/>
                <w:color w:val="000000"/>
                <w:sz w:val="16"/>
                <w:szCs w:val="24"/>
              </w:rPr>
            </w:pPr>
            <w:r w:rsidRPr="00A93372">
              <w:rPr>
                <w:rFonts w:ascii="UD デジタル 教科書体 NP-R" w:hAnsi="Century" w:hint="eastAsia"/>
                <w:color w:val="000000"/>
                <w:sz w:val="16"/>
                <w:szCs w:val="24"/>
              </w:rPr>
              <w:t xml:space="preserve">・誓約書 </w:t>
            </w:r>
          </w:p>
          <w:p w14:paraId="0E22EC91" w14:textId="77777777" w:rsidR="00122901" w:rsidRPr="00A93372" w:rsidRDefault="00122901" w:rsidP="005972C0">
            <w:pPr>
              <w:adjustRightInd w:val="0"/>
              <w:snapToGrid w:val="0"/>
              <w:jc w:val="left"/>
              <w:rPr>
                <w:rFonts w:ascii="UD デジタル 教科書体 NP-R" w:hAnsi="Century"/>
                <w:color w:val="000000"/>
                <w:sz w:val="16"/>
                <w:szCs w:val="24"/>
              </w:rPr>
            </w:pPr>
            <w:r w:rsidRPr="00A93372">
              <w:rPr>
                <w:rFonts w:ascii="UD デジタル 教科書体 NP-R" w:hAnsi="Century" w:hint="eastAsia"/>
                <w:color w:val="000000"/>
                <w:sz w:val="16"/>
                <w:szCs w:val="24"/>
              </w:rPr>
              <w:t>・「介護事業者指定通知書」の写し</w:t>
            </w:r>
          </w:p>
          <w:p w14:paraId="6CDA2D85" w14:textId="77777777" w:rsidR="00122901" w:rsidRPr="00A93372" w:rsidRDefault="00122901" w:rsidP="005972C0">
            <w:pPr>
              <w:adjustRightInd w:val="0"/>
              <w:snapToGrid w:val="0"/>
              <w:ind w:firstLine="195"/>
              <w:jc w:val="left"/>
              <w:rPr>
                <w:rFonts w:ascii="UD デジタル 教科書体 NP-R" w:hAnsi="ＭＳ 明朝"/>
                <w:color w:val="000000"/>
                <w:sz w:val="16"/>
                <w:szCs w:val="21"/>
              </w:rPr>
            </w:pPr>
            <w:r w:rsidRPr="00A93372">
              <w:rPr>
                <w:rFonts w:ascii="UD デジタル 教科書体 NP-R" w:hAnsi="ＭＳ 明朝" w:hint="eastAsia"/>
                <w:color w:val="000000"/>
                <w:sz w:val="16"/>
                <w:szCs w:val="21"/>
              </w:rPr>
              <w:t>※医療機関の場合は不要</w:t>
            </w:r>
          </w:p>
        </w:tc>
      </w:tr>
      <w:tr w:rsidR="00122901" w:rsidRPr="00A93372" w14:paraId="5E52AF2E" w14:textId="77777777" w:rsidTr="00A93372">
        <w:trPr>
          <w:trHeight w:val="438"/>
        </w:trPr>
        <w:tc>
          <w:tcPr>
            <w:tcW w:w="5850" w:type="dxa"/>
            <w:vAlign w:val="center"/>
          </w:tcPr>
          <w:p w14:paraId="76B80DA6" w14:textId="77777777" w:rsidR="00122901" w:rsidRPr="00A93372" w:rsidRDefault="00122901" w:rsidP="005972C0">
            <w:pPr>
              <w:adjustRightInd w:val="0"/>
              <w:snapToGrid w:val="0"/>
              <w:rPr>
                <w:rFonts w:ascii="UD デジタル 教科書体 NP-R" w:hAnsi="Century"/>
                <w:color w:val="000000"/>
                <w:sz w:val="16"/>
                <w:szCs w:val="24"/>
              </w:rPr>
            </w:pPr>
            <w:r w:rsidRPr="00A93372">
              <w:rPr>
                <w:rFonts w:ascii="UD デジタル 教科書体 NP-R" w:hAnsi="Century" w:hint="eastAsia"/>
                <w:color w:val="000000"/>
                <w:sz w:val="16"/>
                <w:szCs w:val="24"/>
              </w:rPr>
              <w:t>みなし指定を不要とする場合など指定介護機関が生活保護法の指定を辞退しようとする場合（辞退しようとする日の３０日以上前に届出が必要）</w:t>
            </w:r>
          </w:p>
        </w:tc>
        <w:tc>
          <w:tcPr>
            <w:tcW w:w="3544" w:type="dxa"/>
            <w:vAlign w:val="center"/>
          </w:tcPr>
          <w:p w14:paraId="0DF07F5C" w14:textId="77777777" w:rsidR="00122901" w:rsidRPr="00A93372" w:rsidRDefault="00122901" w:rsidP="005972C0">
            <w:pPr>
              <w:adjustRightInd w:val="0"/>
              <w:snapToGrid w:val="0"/>
              <w:jc w:val="left"/>
              <w:rPr>
                <w:rFonts w:ascii="UD デジタル 教科書体 NP-R" w:hAnsi="ＭＳ 明朝"/>
                <w:color w:val="000000"/>
                <w:sz w:val="16"/>
                <w:szCs w:val="21"/>
              </w:rPr>
            </w:pPr>
            <w:r w:rsidRPr="00A93372">
              <w:rPr>
                <w:rFonts w:ascii="UD デジタル 教科書体 NP-R" w:hAnsi="Century" w:hint="eastAsia"/>
                <w:color w:val="000000"/>
                <w:sz w:val="16"/>
                <w:szCs w:val="24"/>
              </w:rPr>
              <w:t>・辞退届</w:t>
            </w:r>
          </w:p>
        </w:tc>
      </w:tr>
      <w:tr w:rsidR="00122901" w:rsidRPr="00A93372" w14:paraId="6E17F474" w14:textId="77777777" w:rsidTr="005972C0">
        <w:trPr>
          <w:trHeight w:val="392"/>
        </w:trPr>
        <w:tc>
          <w:tcPr>
            <w:tcW w:w="5850" w:type="dxa"/>
            <w:vAlign w:val="center"/>
          </w:tcPr>
          <w:p w14:paraId="251771D9" w14:textId="77777777" w:rsidR="00122901" w:rsidRPr="00A93372" w:rsidRDefault="00122901" w:rsidP="005972C0">
            <w:pPr>
              <w:adjustRightInd w:val="0"/>
              <w:snapToGrid w:val="0"/>
              <w:rPr>
                <w:rFonts w:ascii="UD デジタル 教科書体 NP-R" w:hAnsi="Century"/>
                <w:color w:val="FF0000"/>
                <w:sz w:val="16"/>
                <w:szCs w:val="24"/>
              </w:rPr>
            </w:pPr>
            <w:r w:rsidRPr="00A93372">
              <w:rPr>
                <w:rFonts w:ascii="UD デジタル 教科書体 NP-R" w:hAnsi="Century" w:hint="eastAsia"/>
                <w:color w:val="FF0000"/>
                <w:sz w:val="16"/>
                <w:szCs w:val="24"/>
              </w:rPr>
              <w:t>生活保護法施行規則第14条第4項に規定する処分を受けた場合、10日以内に提出が必要です。</w:t>
            </w:r>
          </w:p>
        </w:tc>
        <w:tc>
          <w:tcPr>
            <w:tcW w:w="3544" w:type="dxa"/>
            <w:vAlign w:val="center"/>
          </w:tcPr>
          <w:p w14:paraId="0F774829" w14:textId="77777777" w:rsidR="00122901" w:rsidRPr="00A93372" w:rsidRDefault="00E62D3F" w:rsidP="005972C0">
            <w:pPr>
              <w:adjustRightInd w:val="0"/>
              <w:snapToGrid w:val="0"/>
              <w:jc w:val="left"/>
              <w:rPr>
                <w:rFonts w:ascii="UD デジタル 教科書体 NP-R" w:hAnsi="Century"/>
                <w:color w:val="FF0000"/>
                <w:sz w:val="16"/>
                <w:szCs w:val="24"/>
              </w:rPr>
            </w:pPr>
            <w:r>
              <w:rPr>
                <w:rFonts w:ascii="UD デジタル 教科書体 NP-R" w:hAnsi="Century" w:hint="eastAsia"/>
                <w:color w:val="FF0000"/>
                <w:sz w:val="16"/>
                <w:szCs w:val="24"/>
              </w:rPr>
              <w:t>・</w:t>
            </w:r>
            <w:r w:rsidR="00122901" w:rsidRPr="00A93372">
              <w:rPr>
                <w:rFonts w:ascii="UD デジタル 教科書体 NP-R" w:hAnsi="Century" w:hint="eastAsia"/>
                <w:color w:val="FF0000"/>
                <w:sz w:val="16"/>
                <w:szCs w:val="24"/>
              </w:rPr>
              <w:t>処分届</w:t>
            </w:r>
          </w:p>
        </w:tc>
      </w:tr>
      <w:tr w:rsidR="00122901" w:rsidRPr="00A93372" w14:paraId="72D98515" w14:textId="77777777" w:rsidTr="005972C0">
        <w:trPr>
          <w:trHeight w:val="556"/>
        </w:trPr>
        <w:tc>
          <w:tcPr>
            <w:tcW w:w="5850" w:type="dxa"/>
            <w:vAlign w:val="center"/>
          </w:tcPr>
          <w:p w14:paraId="280A02C0" w14:textId="77777777" w:rsidR="00122901" w:rsidRPr="00A93372" w:rsidRDefault="00122901" w:rsidP="005972C0">
            <w:pPr>
              <w:adjustRightInd w:val="0"/>
              <w:snapToGrid w:val="0"/>
              <w:rPr>
                <w:rFonts w:ascii="UD デジタル 教科書体 NP-R" w:hAnsi="Century"/>
                <w:color w:val="FF0000"/>
                <w:sz w:val="16"/>
                <w:szCs w:val="24"/>
              </w:rPr>
            </w:pPr>
            <w:r w:rsidRPr="00A93372">
              <w:rPr>
                <w:rFonts w:ascii="UD デジタル 教科書体 NP-R" w:hAnsi="Century" w:hint="eastAsia"/>
                <w:color w:val="FF0000"/>
                <w:sz w:val="16"/>
                <w:szCs w:val="24"/>
              </w:rPr>
              <w:t>指定介護機関が生活保護法及び中国残留邦人等支援法による介護機関としての指定を辞退する場合</w:t>
            </w:r>
          </w:p>
        </w:tc>
        <w:tc>
          <w:tcPr>
            <w:tcW w:w="3544" w:type="dxa"/>
            <w:vAlign w:val="center"/>
          </w:tcPr>
          <w:p w14:paraId="231835ED" w14:textId="77777777" w:rsidR="00122901" w:rsidRPr="00A93372" w:rsidRDefault="00E62D3F" w:rsidP="005972C0">
            <w:pPr>
              <w:adjustRightInd w:val="0"/>
              <w:snapToGrid w:val="0"/>
              <w:jc w:val="left"/>
              <w:rPr>
                <w:rFonts w:ascii="UD デジタル 教科書体 NP-R" w:hAnsi="Century"/>
                <w:color w:val="FF0000"/>
                <w:sz w:val="16"/>
                <w:szCs w:val="24"/>
              </w:rPr>
            </w:pPr>
            <w:r>
              <w:rPr>
                <w:rFonts w:ascii="UD デジタル 教科書体 NP-R" w:hAnsi="Century" w:hint="eastAsia"/>
                <w:color w:val="FF0000"/>
                <w:sz w:val="16"/>
                <w:szCs w:val="24"/>
              </w:rPr>
              <w:t>・</w:t>
            </w:r>
            <w:r w:rsidR="00122901" w:rsidRPr="00A93372">
              <w:rPr>
                <w:rFonts w:ascii="UD デジタル 教科書体 NP-R" w:hAnsi="Century" w:hint="eastAsia"/>
                <w:color w:val="FF0000"/>
                <w:sz w:val="16"/>
                <w:szCs w:val="24"/>
              </w:rPr>
              <w:t>指定辞退届</w:t>
            </w:r>
          </w:p>
        </w:tc>
      </w:tr>
    </w:tbl>
    <w:p w14:paraId="1DD37B7B" w14:textId="77777777" w:rsidR="00C47BBA" w:rsidRPr="00122901" w:rsidRDefault="00122901" w:rsidP="00122901">
      <w:pPr>
        <w:numPr>
          <w:ilvl w:val="0"/>
          <w:numId w:val="18"/>
        </w:numPr>
        <w:adjustRightInd w:val="0"/>
        <w:snapToGrid w:val="0"/>
        <w:ind w:left="397" w:hanging="227"/>
        <w:rPr>
          <w:rFonts w:ascii="UD デジタル 教科書体 NP-R" w:hAnsi="BIZ UDPゴシック"/>
          <w:color w:val="000000"/>
          <w:sz w:val="16"/>
        </w:rPr>
      </w:pPr>
      <w:r w:rsidRPr="00122901">
        <w:rPr>
          <w:rFonts w:ascii="UD デジタル 教科書体 NP-R" w:hAnsi="BIZ UDPゴシック" w:hint="eastAsia"/>
          <w:color w:val="000000"/>
          <w:sz w:val="16"/>
        </w:rPr>
        <w:t>医療機関が健康保険法の指定により介護保険法のみなし指定となった場合、介護保険法指定通知書等介護保険法における確認資料の添付は不要です。</w:t>
      </w:r>
      <w:bookmarkEnd w:id="6"/>
    </w:p>
    <w:tbl>
      <w:tblPr>
        <w:tblpPr w:leftFromText="142" w:rightFromText="142"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194"/>
      </w:tblGrid>
      <w:tr w:rsidR="002220E0" w:rsidRPr="002220E0" w14:paraId="6693A034" w14:textId="77777777" w:rsidTr="00C47BBA">
        <w:tc>
          <w:tcPr>
            <w:tcW w:w="8457" w:type="dxa"/>
            <w:gridSpan w:val="2"/>
            <w:shd w:val="clear" w:color="auto" w:fill="auto"/>
          </w:tcPr>
          <w:p w14:paraId="5534D31B"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医療機関のみなし指定</w:t>
            </w:r>
          </w:p>
        </w:tc>
      </w:tr>
      <w:tr w:rsidR="002220E0" w:rsidRPr="002220E0" w14:paraId="761C7F87" w14:textId="77777777" w:rsidTr="00C47BBA">
        <w:tc>
          <w:tcPr>
            <w:tcW w:w="2263" w:type="dxa"/>
            <w:shd w:val="clear" w:color="auto" w:fill="auto"/>
          </w:tcPr>
          <w:p w14:paraId="4875CC39"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保険医療機関</w:t>
            </w:r>
          </w:p>
          <w:p w14:paraId="6A287EAC"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（病院・診療所）</w:t>
            </w:r>
          </w:p>
        </w:tc>
        <w:tc>
          <w:tcPr>
            <w:tcW w:w="6194" w:type="dxa"/>
            <w:shd w:val="clear" w:color="auto" w:fill="auto"/>
          </w:tcPr>
          <w:p w14:paraId="2E906FC4"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居宅療養管理指導、訪問看護、訪問リハビリテーション、通所リハビリテーション、短期入所療養介護（療養病床を有する病院・診療所に限る）</w:t>
            </w:r>
          </w:p>
        </w:tc>
      </w:tr>
      <w:tr w:rsidR="002220E0" w:rsidRPr="002220E0" w14:paraId="3C701DD3" w14:textId="77777777" w:rsidTr="00C47BBA">
        <w:tc>
          <w:tcPr>
            <w:tcW w:w="2263" w:type="dxa"/>
            <w:shd w:val="clear" w:color="auto" w:fill="auto"/>
          </w:tcPr>
          <w:p w14:paraId="3E554944"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保険薬局</w:t>
            </w:r>
          </w:p>
        </w:tc>
        <w:tc>
          <w:tcPr>
            <w:tcW w:w="6194" w:type="dxa"/>
            <w:shd w:val="clear" w:color="auto" w:fill="auto"/>
          </w:tcPr>
          <w:p w14:paraId="68E88CD8" w14:textId="77777777" w:rsidR="00C47BBA" w:rsidRPr="002220E0" w:rsidRDefault="00C47BBA" w:rsidP="00C67099">
            <w:pPr>
              <w:adjustRightInd w:val="0"/>
              <w:snapToGrid w:val="0"/>
              <w:rPr>
                <w:rFonts w:ascii="UD デジタル 教科書体 NP-R" w:hAnsi="BIZ UDPゴシック"/>
                <w:color w:val="000000" w:themeColor="text1"/>
                <w:kern w:val="0"/>
                <w:sz w:val="16"/>
                <w:szCs w:val="24"/>
              </w:rPr>
            </w:pPr>
            <w:r w:rsidRPr="002220E0">
              <w:rPr>
                <w:rFonts w:ascii="UD デジタル 教科書体 NP-R" w:hAnsi="BIZ UDPゴシック" w:hint="eastAsia"/>
                <w:color w:val="000000" w:themeColor="text1"/>
                <w:kern w:val="0"/>
                <w:sz w:val="16"/>
                <w:szCs w:val="24"/>
              </w:rPr>
              <w:t>居宅療養管理指導</w:t>
            </w:r>
          </w:p>
        </w:tc>
      </w:tr>
    </w:tbl>
    <w:p w14:paraId="3434FBF3" w14:textId="77777777" w:rsidR="00C47BBA" w:rsidRPr="002220E0" w:rsidRDefault="00C47BBA" w:rsidP="00C67099">
      <w:pPr>
        <w:numPr>
          <w:ilvl w:val="0"/>
          <w:numId w:val="32"/>
        </w:numPr>
        <w:adjustRightInd w:val="0"/>
        <w:snapToGrid w:val="0"/>
        <w:ind w:left="709"/>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申請様式に関しましては東大阪市ホームページ＞事業者の方へ＞福祉・介護保険＞生活保護法＞生活保護法等による介護機関の指定にございますのでご参照ください。</w:t>
      </w:r>
    </w:p>
    <w:p w14:paraId="6FB25A03" w14:textId="77777777" w:rsidR="00C47BBA" w:rsidRPr="002220E0" w:rsidRDefault="00C47BBA" w:rsidP="00717526">
      <w:pPr>
        <w:pStyle w:val="11"/>
        <w:rPr>
          <w:b w:val="0"/>
          <w:color w:val="000000" w:themeColor="text1"/>
        </w:rPr>
      </w:pPr>
      <w:r w:rsidRPr="002220E0">
        <w:rPr>
          <w:rFonts w:hint="eastAsia"/>
          <w:b w:val="0"/>
          <w:color w:val="000000" w:themeColor="text1"/>
        </w:rPr>
        <w:t>介護扶助とは</w:t>
      </w:r>
    </w:p>
    <w:p w14:paraId="283422E5" w14:textId="77777777" w:rsidR="00C47BBA" w:rsidRPr="002220E0" w:rsidRDefault="00C47BBA" w:rsidP="00C67099">
      <w:pPr>
        <w:adjustRightInd w:val="0"/>
        <w:snapToGrid w:val="0"/>
        <w:ind w:leftChars="100" w:left="210" w:firstLineChars="100" w:firstLine="210"/>
        <w:rPr>
          <w:rFonts w:ascii="UD デジタル 教科書体 NP-R" w:hAnsi="BIZ UDPゴシック"/>
          <w:color w:val="000000" w:themeColor="text1"/>
          <w:szCs w:val="24"/>
        </w:rPr>
      </w:pPr>
      <w:r w:rsidRPr="002220E0">
        <w:rPr>
          <w:rFonts w:ascii="UD デジタル 教科書体 NP-R" w:hAnsi="Century" w:hint="eastAsia"/>
          <w:color w:val="000000" w:themeColor="text1"/>
          <w:szCs w:val="24"/>
        </w:rPr>
        <w:t>生活保護における８つの扶助の１つであり、介護保険創設（平成１２年度）とともに新たな扶助として創設されたもので、生活保護受給者（以下、「受給者」という。）がサービスを利用した場合に現物給付されます。介護扶助の給付を受けるには、要介護認定等の申請を行い、要介護状態、要支援状態又は基本チェックリストに該当する状態であると認定されることが必要です。</w:t>
      </w:r>
      <w:r w:rsidRPr="002220E0">
        <w:rPr>
          <w:rFonts w:ascii="UD デジタル 教科書体 NP-R" w:hAnsi="BIZ UDPゴシック" w:hint="eastAsia"/>
          <w:color w:val="000000" w:themeColor="text1"/>
          <w:szCs w:val="24"/>
        </w:rPr>
        <w:t>介護扶助の範囲は、介護保険の給付対象と同じです。</w:t>
      </w:r>
    </w:p>
    <w:p w14:paraId="732B8421" w14:textId="77777777" w:rsidR="00C47BBA" w:rsidRPr="002220E0" w:rsidRDefault="00C47BBA" w:rsidP="00C67099">
      <w:pPr>
        <w:numPr>
          <w:ilvl w:val="0"/>
          <w:numId w:val="16"/>
        </w:numPr>
        <w:spacing w:before="178"/>
        <w:ind w:left="430" w:hanging="220"/>
        <w:outlineLvl w:val="1"/>
        <w:rPr>
          <w:rFonts w:ascii="UD デジタル 教科書体 NP-R" w:hAnsi="Arial"/>
          <w:color w:val="000000" w:themeColor="text1"/>
          <w:sz w:val="22"/>
          <w:szCs w:val="24"/>
        </w:rPr>
      </w:pPr>
      <w:r w:rsidRPr="002220E0">
        <w:rPr>
          <w:rFonts w:ascii="UD デジタル 教科書体 NP-R" w:hAnsi="Arial" w:hint="eastAsia"/>
          <w:color w:val="000000" w:themeColor="text1"/>
          <w:sz w:val="22"/>
          <w:szCs w:val="24"/>
        </w:rPr>
        <w:t>介護扶助の申請方法</w:t>
      </w:r>
    </w:p>
    <w:p w14:paraId="6778D721" w14:textId="77777777" w:rsidR="00C47BBA" w:rsidRPr="002220E0" w:rsidRDefault="00C47BBA" w:rsidP="00C67099">
      <w:pPr>
        <w:snapToGrid w:val="0"/>
        <w:ind w:leftChars="200" w:left="420"/>
        <w:rPr>
          <w:rFonts w:ascii="UD デジタル 教科書体 NP-R" w:hAnsi="Century"/>
          <w:color w:val="000000" w:themeColor="text1"/>
          <w:szCs w:val="24"/>
        </w:rPr>
      </w:pPr>
      <w:bookmarkStart w:id="7" w:name="_Hlk167108446"/>
      <w:r w:rsidRPr="002220E0">
        <w:rPr>
          <w:rFonts w:ascii="UD デジタル 教科書体 NP-R" w:hAnsi="Century" w:hint="eastAsia"/>
          <w:color w:val="000000" w:themeColor="text1"/>
          <w:szCs w:val="24"/>
        </w:rPr>
        <w:t>介護扶助を受けるには、福祉事務所の長に対して保護の申請をする必要があります。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88"/>
      </w:tblGrid>
      <w:tr w:rsidR="002220E0" w:rsidRPr="002220E0" w14:paraId="0C9D12C9" w14:textId="77777777" w:rsidTr="00C47BBA">
        <w:trPr>
          <w:trHeight w:val="1201"/>
        </w:trPr>
        <w:tc>
          <w:tcPr>
            <w:tcW w:w="1134" w:type="dxa"/>
            <w:shd w:val="clear" w:color="auto" w:fill="auto"/>
            <w:vAlign w:val="center"/>
          </w:tcPr>
          <w:bookmarkEnd w:id="7"/>
          <w:p w14:paraId="21E1F19E" w14:textId="77777777" w:rsidR="00C47BBA" w:rsidRPr="002220E0" w:rsidRDefault="00C47BBA" w:rsidP="00C67099">
            <w:pPr>
              <w:spacing w:line="280" w:lineRule="exact"/>
              <w:outlineLvl w:val="1"/>
              <w:rPr>
                <w:rFonts w:ascii="UD デジタル 教科書体 NP-R" w:hAnsi="BIZ UDPゴシック"/>
                <w:color w:val="000000" w:themeColor="text1"/>
                <w:kern w:val="0"/>
                <w:sz w:val="20"/>
                <w:szCs w:val="24"/>
              </w:rPr>
            </w:pPr>
            <w:r w:rsidRPr="002220E0">
              <w:rPr>
                <w:rFonts w:ascii="UD デジタル 教科書体 NP-R" w:hAnsi="BIZ UDPゴシック" w:hint="eastAsia"/>
                <w:color w:val="000000" w:themeColor="text1"/>
                <w:kern w:val="0"/>
                <w:sz w:val="20"/>
                <w:szCs w:val="24"/>
              </w:rPr>
              <w:t>申請書類</w:t>
            </w:r>
          </w:p>
        </w:tc>
        <w:tc>
          <w:tcPr>
            <w:tcW w:w="7088" w:type="dxa"/>
            <w:shd w:val="clear" w:color="auto" w:fill="auto"/>
          </w:tcPr>
          <w:p w14:paraId="73FF1210" w14:textId="77777777" w:rsidR="00C47BBA" w:rsidRPr="002220E0" w:rsidRDefault="008C0D05" w:rsidP="00C67099">
            <w:pPr>
              <w:numPr>
                <w:ilvl w:val="0"/>
                <w:numId w:val="19"/>
              </w:numPr>
              <w:adjustRightInd w:val="0"/>
              <w:snapToGrid w:val="0"/>
              <w:ind w:left="199" w:hanging="199"/>
              <w:rPr>
                <w:rFonts w:ascii="UD デジタル 教科書体 NP-R" w:hAnsi="BIZ UDPゴシック"/>
                <w:color w:val="000000" w:themeColor="text1"/>
                <w:kern w:val="0"/>
                <w:sz w:val="20"/>
                <w:szCs w:val="24"/>
              </w:rPr>
            </w:pPr>
            <w:r w:rsidRPr="002220E0">
              <w:rPr>
                <w:rFonts w:ascii="UD デジタル 教科書体 NP-R" w:hint="eastAsia"/>
                <w:noProof/>
                <w:color w:val="000000" w:themeColor="text1"/>
              </w:rPr>
              <mc:AlternateContent>
                <mc:Choice Requires="wps">
                  <w:drawing>
                    <wp:anchor distT="0" distB="0" distL="114300" distR="114300" simplePos="0" relativeHeight="251659264" behindDoc="0" locked="0" layoutInCell="1" allowOverlap="1" wp14:anchorId="1B95A0B7" wp14:editId="56436053">
                      <wp:simplePos x="0" y="0"/>
                      <wp:positionH relativeFrom="column">
                        <wp:posOffset>2276365</wp:posOffset>
                      </wp:positionH>
                      <wp:positionV relativeFrom="paragraph">
                        <wp:posOffset>21148</wp:posOffset>
                      </wp:positionV>
                      <wp:extent cx="2075180" cy="612251"/>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180" cy="612251"/>
                              </a:xfrm>
                              <a:prstGeom prst="rect">
                                <a:avLst/>
                              </a:prstGeom>
                              <a:noFill/>
                              <a:ln w="6350">
                                <a:noFill/>
                              </a:ln>
                              <a:effectLst/>
                            </wps:spPr>
                            <wps:txbx>
                              <w:txbxContent>
                                <w:p w14:paraId="0E799F82" w14:textId="77777777" w:rsidR="00642D29" w:rsidRPr="00512F59" w:rsidRDefault="00642D29" w:rsidP="00C47BBA">
                                  <w:pPr>
                                    <w:adjustRightInd w:val="0"/>
                                    <w:snapToGrid w:val="0"/>
                                    <w:rPr>
                                      <w:rFonts w:ascii="UD デジタル 教科書体 NP-R"/>
                                    </w:rPr>
                                  </w:pPr>
                                  <w:r w:rsidRPr="00512F59">
                                    <w:rPr>
                                      <w:rFonts w:ascii="UD デジタル 教科書体 NP-R" w:hAnsi="BIZ UDPゴシック" w:hint="eastAsia"/>
                                      <w:sz w:val="16"/>
                                    </w:rPr>
                                    <w:t>介護保険施設が本人の同意を得て</w:t>
                                  </w:r>
                                  <w:r w:rsidRPr="0066247F">
                                    <w:rPr>
                                      <w:rFonts w:ascii="UD デジタル 教科書体 NP-R" w:hAnsi="BIZ UDPゴシック" w:hint="eastAsia"/>
                                      <w:sz w:val="16"/>
                                    </w:rPr>
                                    <w:t>施設</w:t>
                                  </w:r>
                                  <w:r w:rsidRPr="00512F59">
                                    <w:rPr>
                                      <w:rFonts w:ascii="UD デジタル 教科書体 NP-R" w:hAnsi="BIZ UDPゴシック" w:hint="eastAsia"/>
                                      <w:sz w:val="16"/>
                                    </w:rPr>
                                    <w:t>サービス計画等の写し等の提出をすることもできます。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95A0B7" id="テキスト ボックス 37" o:spid="_x0000_s1052" type="#_x0000_t202" style="position:absolute;left:0;text-align:left;margin-left:179.25pt;margin-top:1.65pt;width:163.4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" filled="f" stroked="f" strokeweight=".5pt">
                      <v:textbox>
                        <w:txbxContent>
                          <w:p w14:paraId="0E799F82" w14:textId="77777777" w:rsidR="00642D29" w:rsidRPr="00512F59" w:rsidRDefault="00642D29" w:rsidP="00C47BBA">
                            <w:pPr>
                              <w:adjustRightInd w:val="0"/>
                              <w:snapToGrid w:val="0"/>
                              <w:rPr>
                                <w:rFonts w:ascii="UD デジタル 教科書体 NP-R"/>
                              </w:rPr>
                            </w:pPr>
                            <w:r w:rsidRPr="00512F59">
                              <w:rPr>
                                <w:rFonts w:ascii="UD デジタル 教科書体 NP-R" w:hAnsi="BIZ UDPゴシック" w:hint="eastAsia"/>
                                <w:sz w:val="16"/>
                              </w:rPr>
                              <w:t>介護保険施設が本人の同意を得て</w:t>
                            </w:r>
                            <w:r w:rsidRPr="0066247F">
                              <w:rPr>
                                <w:rFonts w:ascii="UD デジタル 教科書体 NP-R" w:hAnsi="BIZ UDPゴシック" w:hint="eastAsia"/>
                                <w:sz w:val="16"/>
                              </w:rPr>
                              <w:t>施設</w:t>
                            </w:r>
                            <w:r w:rsidRPr="00512F59">
                              <w:rPr>
                                <w:rFonts w:ascii="UD デジタル 教科書体 NP-R" w:hAnsi="BIZ UDPゴシック" w:hint="eastAsia"/>
                                <w:sz w:val="16"/>
                              </w:rPr>
                              <w:t>サービス計画等の写し等の提出をすることもできます。</w:t>
                            </w:r>
                          </w:p>
                        </w:txbxContent>
                      </v:textbox>
                    </v:shape>
                  </w:pict>
                </mc:Fallback>
              </mc:AlternateContent>
            </w:r>
            <w:r w:rsidRPr="002220E0">
              <w:rPr>
                <w:rFonts w:ascii="UD デジタル 教科書体 NP-R" w:hint="eastAsia"/>
                <w:noProof/>
                <w:color w:val="000000" w:themeColor="text1"/>
              </w:rPr>
              <mc:AlternateContent>
                <mc:Choice Requires="wps">
                  <w:drawing>
                    <wp:anchor distT="0" distB="0" distL="114300" distR="114300" simplePos="0" relativeHeight="251658240" behindDoc="0" locked="0" layoutInCell="1" allowOverlap="1" wp14:anchorId="71D333CE" wp14:editId="4E775601">
                      <wp:simplePos x="0" y="0"/>
                      <wp:positionH relativeFrom="column">
                        <wp:posOffset>1977390</wp:posOffset>
                      </wp:positionH>
                      <wp:positionV relativeFrom="paragraph">
                        <wp:posOffset>33020</wp:posOffset>
                      </wp:positionV>
                      <wp:extent cx="151130" cy="485140"/>
                      <wp:effectExtent l="0" t="0" r="20320" b="0"/>
                      <wp:wrapNone/>
                      <wp:docPr id="31" name="右中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48514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A06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1" o:spid="_x0000_s1026" type="#_x0000_t88" style="position:absolute;left:0;text-align:left;margin-left:155.7pt;margin-top:2.6pt;width:11.9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" adj="561" strokecolor="windowText" strokeweight=".5pt">
                      <v:stroke joinstyle="miter"/>
                    </v:shape>
                  </w:pict>
                </mc:Fallback>
              </mc:AlternateContent>
            </w:r>
            <w:r w:rsidR="00C47BBA" w:rsidRPr="002220E0">
              <w:rPr>
                <w:rFonts w:ascii="UD デジタル 教科書体 NP-R" w:hAnsi="BIZ UDPゴシック" w:hint="eastAsia"/>
                <w:color w:val="000000" w:themeColor="text1"/>
                <w:kern w:val="0"/>
                <w:sz w:val="20"/>
                <w:szCs w:val="24"/>
              </w:rPr>
              <w:t>保護（変更）申請書</w:t>
            </w:r>
          </w:p>
          <w:p w14:paraId="1B64DD96" w14:textId="77777777" w:rsidR="00C47BBA" w:rsidRPr="002220E0" w:rsidRDefault="00C47BBA" w:rsidP="00C67099">
            <w:pPr>
              <w:numPr>
                <w:ilvl w:val="0"/>
                <w:numId w:val="19"/>
              </w:numPr>
              <w:adjustRightInd w:val="0"/>
              <w:snapToGrid w:val="0"/>
              <w:ind w:left="199" w:hanging="199"/>
              <w:rPr>
                <w:rFonts w:ascii="UD デジタル 教科書体 NP-R" w:hAnsi="BIZ UDPゴシック"/>
                <w:color w:val="000000" w:themeColor="text1"/>
                <w:kern w:val="0"/>
                <w:sz w:val="20"/>
                <w:szCs w:val="24"/>
              </w:rPr>
            </w:pPr>
            <w:r w:rsidRPr="002220E0">
              <w:rPr>
                <w:rFonts w:ascii="UD デジタル 教科書体 NP-R" w:hAnsi="BIZ UDPゴシック" w:hint="eastAsia"/>
                <w:color w:val="000000" w:themeColor="text1"/>
                <w:kern w:val="0"/>
                <w:sz w:val="20"/>
                <w:szCs w:val="24"/>
              </w:rPr>
              <w:t>介護保険被保険者証の写し</w:t>
            </w:r>
          </w:p>
          <w:p w14:paraId="07957B05" w14:textId="77777777" w:rsidR="00C47BBA" w:rsidRPr="002220E0" w:rsidRDefault="008C0D05" w:rsidP="00C67099">
            <w:pPr>
              <w:numPr>
                <w:ilvl w:val="0"/>
                <w:numId w:val="19"/>
              </w:numPr>
              <w:adjustRightInd w:val="0"/>
              <w:snapToGrid w:val="0"/>
              <w:ind w:left="199" w:hanging="199"/>
              <w:rPr>
                <w:rFonts w:ascii="UD デジタル 教科書体 NP-R" w:hAnsi="BIZ UDPゴシック"/>
                <w:color w:val="000000" w:themeColor="text1"/>
                <w:kern w:val="0"/>
                <w:sz w:val="20"/>
                <w:szCs w:val="24"/>
              </w:rPr>
            </w:pPr>
            <w:r w:rsidRPr="002220E0">
              <w:rPr>
                <w:rFonts w:ascii="UD デジタル 教科書体 NP-R" w:hint="eastAsia"/>
                <w:noProof/>
                <w:color w:val="000000" w:themeColor="text1"/>
              </w:rPr>
              <mc:AlternateContent>
                <mc:Choice Requires="wps">
                  <w:drawing>
                    <wp:anchor distT="0" distB="0" distL="114300" distR="114300" simplePos="0" relativeHeight="251661312" behindDoc="0" locked="0" layoutInCell="1" allowOverlap="1" wp14:anchorId="532B3B0E" wp14:editId="3C8567FF">
                      <wp:simplePos x="0" y="0"/>
                      <wp:positionH relativeFrom="column">
                        <wp:posOffset>121285</wp:posOffset>
                      </wp:positionH>
                      <wp:positionV relativeFrom="paragraph">
                        <wp:posOffset>106680</wp:posOffset>
                      </wp:positionV>
                      <wp:extent cx="2449195" cy="34163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195" cy="341630"/>
                              </a:xfrm>
                              <a:prstGeom prst="rect">
                                <a:avLst/>
                              </a:prstGeom>
                              <a:noFill/>
                              <a:ln w="6350">
                                <a:noFill/>
                              </a:ln>
                              <a:effectLst/>
                            </wps:spPr>
                            <wps:txbx>
                              <w:txbxContent>
                                <w:p w14:paraId="0878B671" w14:textId="77777777" w:rsidR="00642D29" w:rsidRPr="00512F59" w:rsidRDefault="00642D29" w:rsidP="00C47BBA">
                                  <w:pPr>
                                    <w:rPr>
                                      <w:rFonts w:ascii="UD デジタル 教科書体 NP-R"/>
                                      <w:sz w:val="18"/>
                                      <w:szCs w:val="18"/>
                                    </w:rPr>
                                  </w:pPr>
                                  <w:r w:rsidRPr="00512F59">
                                    <w:rPr>
                                      <w:rFonts w:ascii="UD デジタル 教科書体 NP-R" w:hint="eastAsia"/>
                                      <w:sz w:val="18"/>
                                      <w:szCs w:val="18"/>
                                    </w:rPr>
                                    <w:t>（施設）サービス計画第１～３表）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B3B0E" id="テキスト ボックス 42" o:spid="_x0000_s1053" type="#_x0000_t202" style="position:absolute;left:0;text-align:left;margin-left:9.55pt;margin-top:8.4pt;width:192.8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" filled="f" stroked="f" strokeweight=".5pt">
                      <v:textbox>
                        <w:txbxContent>
                          <w:p w14:paraId="0878B671" w14:textId="77777777" w:rsidR="00642D29" w:rsidRPr="00512F59" w:rsidRDefault="00642D29" w:rsidP="00C47BBA">
                            <w:pPr>
                              <w:rPr>
                                <w:rFonts w:ascii="UD デジタル 教科書体 NP-R"/>
                                <w:sz w:val="18"/>
                                <w:szCs w:val="18"/>
                              </w:rPr>
                            </w:pPr>
                            <w:r w:rsidRPr="00512F59">
                              <w:rPr>
                                <w:rFonts w:ascii="UD デジタル 教科書体 NP-R" w:hint="eastAsia"/>
                                <w:sz w:val="18"/>
                                <w:szCs w:val="18"/>
                              </w:rPr>
                              <w:t>（施設）サービス計画第１～３表）</w:t>
                            </w:r>
                          </w:p>
                        </w:txbxContent>
                      </v:textbox>
                    </v:shape>
                  </w:pict>
                </mc:Fallback>
              </mc:AlternateContent>
            </w:r>
            <w:r w:rsidR="00C47BBA" w:rsidRPr="002220E0">
              <w:rPr>
                <w:rFonts w:ascii="UD デジタル 教科書体 NP-R" w:hAnsi="BIZ UDPゴシック" w:hint="eastAsia"/>
                <w:color w:val="000000" w:themeColor="text1"/>
                <w:kern w:val="0"/>
                <w:sz w:val="20"/>
                <w:szCs w:val="24"/>
              </w:rPr>
              <w:t>施設サービス計画等の写し</w:t>
            </w:r>
          </w:p>
        </w:tc>
      </w:tr>
    </w:tbl>
    <w:p w14:paraId="00E663B1" w14:textId="77777777" w:rsidR="00C47BBA" w:rsidRPr="002220E0" w:rsidRDefault="008C0D05" w:rsidP="00C67099">
      <w:pPr>
        <w:spacing w:line="240" w:lineRule="exact"/>
        <w:ind w:left="390" w:hanging="180"/>
        <w:rPr>
          <w:rFonts w:ascii="UD デジタル 教科書体 NP-R" w:hAnsi="BIZ UDPゴシック"/>
          <w:color w:val="000000" w:themeColor="text1"/>
          <w:sz w:val="18"/>
          <w:szCs w:val="24"/>
        </w:rPr>
      </w:pPr>
      <w:r w:rsidRPr="002220E0">
        <w:rPr>
          <w:rFonts w:ascii="UD デジタル 教科書体 NP-R" w:hint="eastAsia"/>
          <w:noProof/>
          <w:color w:val="000000" w:themeColor="text1"/>
        </w:rPr>
        <mc:AlternateContent>
          <mc:Choice Requires="wps">
            <w:drawing>
              <wp:anchor distT="0" distB="0" distL="114300" distR="114300" simplePos="0" relativeHeight="251660288" behindDoc="0" locked="0" layoutInCell="1" allowOverlap="1" wp14:anchorId="64F3684B" wp14:editId="68F4EA19">
                <wp:simplePos x="0" y="0"/>
                <wp:positionH relativeFrom="margin">
                  <wp:posOffset>1845310</wp:posOffset>
                </wp:positionH>
                <wp:positionV relativeFrom="paragraph">
                  <wp:posOffset>9525</wp:posOffset>
                </wp:positionV>
                <wp:extent cx="2106930" cy="127000"/>
                <wp:effectExtent l="38100" t="0" r="0" b="25400"/>
                <wp:wrapNone/>
                <wp:docPr id="40" name="下矢印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6930" cy="12700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B13306" id="下矢印 40" o:spid="_x0000_s1026" type="#_x0000_t67" style="position:absolute;left:0;text-align:left;margin-left:145.3pt;margin-top:.75pt;width:165.9pt;height:1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" adj="10800" fillcolor="#9b9b9b" strokecolor="windowText" strokeweight=".5pt">
                <v:fill color2="#797979" rotate="t" colors="0 #9b9b9b;.5 #8e8e8e;1 #797979" focus="100%" type="gradient">
                  <o:fill v:ext="view" type="gradientUnscaled"/>
                </v:fill>
                <v:path arrowok="t"/>
                <w10:wrap anchorx="margin"/>
              </v:shape>
            </w:pict>
          </mc:Fallback>
        </mc:AlternateConten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2220E0" w:rsidRPr="002220E0" w14:paraId="4106EAFE" w14:textId="77777777" w:rsidTr="00C47BBA">
        <w:tc>
          <w:tcPr>
            <w:tcW w:w="8222" w:type="dxa"/>
            <w:shd w:val="clear" w:color="auto" w:fill="auto"/>
          </w:tcPr>
          <w:p w14:paraId="218B3965" w14:textId="77777777" w:rsidR="00C47BBA" w:rsidRPr="002220E0" w:rsidRDefault="004E2A45" w:rsidP="00C67099">
            <w:pPr>
              <w:spacing w:line="260" w:lineRule="exact"/>
              <w:outlineLvl w:val="0"/>
              <w:rPr>
                <w:rFonts w:ascii="UD デジタル 教科書体 NP-R" w:hAnsi="Century"/>
                <w:color w:val="000000" w:themeColor="text1"/>
                <w:sz w:val="20"/>
                <w:szCs w:val="24"/>
              </w:rPr>
            </w:pPr>
            <w:r w:rsidRPr="002220E0">
              <w:rPr>
                <w:rFonts w:ascii="UD デジタル 教科書体 NP-R" w:hAnsi="Century" w:hint="eastAsia"/>
                <w:color w:val="000000" w:themeColor="text1"/>
                <w:sz w:val="20"/>
                <w:szCs w:val="24"/>
              </w:rPr>
              <w:t>要介護認定の更新時又は施設サービス計画</w:t>
            </w:r>
            <w:r w:rsidR="00C47BBA" w:rsidRPr="002220E0">
              <w:rPr>
                <w:rFonts w:ascii="UD デジタル 教科書体 NP-R" w:hAnsi="Century" w:hint="eastAsia"/>
                <w:color w:val="000000" w:themeColor="text1"/>
                <w:sz w:val="20"/>
                <w:szCs w:val="24"/>
              </w:rPr>
              <w:t>変更時に施設サービス計画等の写しの提出</w:t>
            </w:r>
          </w:p>
          <w:p w14:paraId="7525A517" w14:textId="77777777" w:rsidR="00C47BBA" w:rsidRPr="002220E0" w:rsidRDefault="00C47BBA" w:rsidP="00C67099">
            <w:pPr>
              <w:numPr>
                <w:ilvl w:val="0"/>
                <w:numId w:val="21"/>
              </w:numPr>
              <w:spacing w:line="260" w:lineRule="exact"/>
              <w:ind w:left="284" w:hanging="160"/>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介護保険施設については、事業所の事務負担軽減のため、変更申請などがあった場合に</w:t>
            </w:r>
            <w:r w:rsidRPr="002220E0">
              <w:rPr>
                <w:rFonts w:ascii="UD デジタル 教科書体 NP-R" w:hAnsi="BIZ UDPゴシック" w:hint="eastAsia"/>
                <w:color w:val="000000" w:themeColor="text1"/>
                <w:sz w:val="16"/>
                <w:szCs w:val="24"/>
              </w:rPr>
              <w:t>施設サービス計画等を提出する。</w:t>
            </w:r>
          </w:p>
          <w:p w14:paraId="403B610C" w14:textId="77777777" w:rsidR="00C47BBA" w:rsidRPr="002220E0" w:rsidRDefault="00C47BBA" w:rsidP="00C67099">
            <w:pPr>
              <w:numPr>
                <w:ilvl w:val="0"/>
                <w:numId w:val="21"/>
              </w:numPr>
              <w:spacing w:line="260" w:lineRule="exact"/>
              <w:ind w:left="284" w:hanging="160"/>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計画に変更があれば施設サービス計画第１～３表の提出（軽微な変更を除く）</w:t>
            </w:r>
          </w:p>
        </w:tc>
      </w:tr>
    </w:tbl>
    <w:p w14:paraId="4171DFC0" w14:textId="77777777" w:rsidR="00C47BBA" w:rsidRPr="002220E0" w:rsidRDefault="008C0D05" w:rsidP="00C67099">
      <w:pPr>
        <w:spacing w:line="240" w:lineRule="exact"/>
        <w:ind w:left="390" w:hanging="180"/>
        <w:rPr>
          <w:rFonts w:ascii="UD デジタル 教科書体 NP-R" w:hAnsi="BIZ UDPゴシック"/>
          <w:color w:val="000000" w:themeColor="text1"/>
          <w:sz w:val="18"/>
          <w:szCs w:val="24"/>
        </w:rPr>
      </w:pPr>
      <w:r w:rsidRPr="002220E0">
        <w:rPr>
          <w:rFonts w:ascii="UD デジタル 教科書体 NP-R" w:hint="eastAsia"/>
          <w:noProof/>
          <w:color w:val="000000" w:themeColor="text1"/>
        </w:rPr>
        <mc:AlternateContent>
          <mc:Choice Requires="wps">
            <w:drawing>
              <wp:anchor distT="0" distB="0" distL="114300" distR="114300" simplePos="0" relativeHeight="251662336" behindDoc="0" locked="0" layoutInCell="1" allowOverlap="1" wp14:anchorId="16C5ADA8" wp14:editId="38A3C113">
                <wp:simplePos x="0" y="0"/>
                <wp:positionH relativeFrom="margin">
                  <wp:posOffset>1852930</wp:posOffset>
                </wp:positionH>
                <wp:positionV relativeFrom="paragraph">
                  <wp:posOffset>5715</wp:posOffset>
                </wp:positionV>
                <wp:extent cx="2106930" cy="134620"/>
                <wp:effectExtent l="38100" t="0" r="0" b="17780"/>
                <wp:wrapNone/>
                <wp:docPr id="43" name="下矢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6930" cy="134620"/>
                        </a:xfrm>
                        <a:prstGeom prst="down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0D43AB" id="下矢印 43" o:spid="_x0000_s1026" type="#_x0000_t67" style="position:absolute;left:0;text-align:left;margin-left:145.9pt;margin-top:.45pt;width:165.9pt;height:1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" adj="10800" fillcolor="#9b9b9b" strokecolor="windowText" strokeweight=".5pt">
                <v:fill color2="#797979" rotate="t" colors="0 #9b9b9b;.5 #8e8e8e;1 #797979" focus="100%" type="gradient">
                  <o:fill v:ext="view" type="gradientUnscaled"/>
                </v:fill>
                <v:path arrowok="t"/>
                <w10:wrap anchorx="margin"/>
              </v:shape>
            </w:pict>
          </mc:Fallback>
        </mc:AlternateConten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C47BBA" w:rsidRPr="002220E0" w14:paraId="7AD918AE" w14:textId="77777777" w:rsidTr="00C47BBA">
        <w:trPr>
          <w:trHeight w:val="375"/>
        </w:trPr>
        <w:tc>
          <w:tcPr>
            <w:tcW w:w="8222" w:type="dxa"/>
            <w:shd w:val="clear" w:color="auto" w:fill="auto"/>
            <w:vAlign w:val="center"/>
          </w:tcPr>
          <w:p w14:paraId="48A19B8C" w14:textId="77777777" w:rsidR="00C47BBA" w:rsidRPr="002220E0" w:rsidRDefault="00C47BBA" w:rsidP="00C67099">
            <w:pPr>
              <w:spacing w:line="240" w:lineRule="exact"/>
              <w:outlineLvl w:val="0"/>
              <w:rPr>
                <w:rFonts w:ascii="UD デジタル 教科書体 NP-R" w:hAnsi="BIZ UDPゴシック"/>
                <w:color w:val="000000" w:themeColor="text1"/>
                <w:sz w:val="18"/>
                <w:szCs w:val="24"/>
              </w:rPr>
            </w:pPr>
            <w:r w:rsidRPr="002220E0">
              <w:rPr>
                <w:rFonts w:ascii="UD デジタル 教科書体 NP-R" w:hAnsi="Century" w:hint="eastAsia"/>
                <w:color w:val="000000" w:themeColor="text1"/>
                <w:szCs w:val="24"/>
              </w:rPr>
              <w:t>施設サービス事業所等へ介護券を発行→介護券に基づき介護扶助の請求を行う。</w:t>
            </w:r>
          </w:p>
        </w:tc>
      </w:tr>
    </w:tbl>
    <w:p w14:paraId="7594CEB5" w14:textId="77777777" w:rsidR="00C47BBA" w:rsidRPr="002220E0" w:rsidRDefault="00C47BBA" w:rsidP="00C67099">
      <w:pPr>
        <w:snapToGrid w:val="0"/>
        <w:ind w:left="290" w:hanging="80"/>
        <w:rPr>
          <w:rFonts w:ascii="UD デジタル 教科書体 NP-R" w:hAnsi="BIZ UDPゴシック"/>
          <w:color w:val="000000" w:themeColor="text1"/>
          <w:sz w:val="8"/>
          <w:szCs w:val="24"/>
        </w:rPr>
      </w:pPr>
    </w:p>
    <w:p w14:paraId="68CAED90" w14:textId="77777777" w:rsidR="00C47BBA" w:rsidRPr="002220E0" w:rsidRDefault="00C47BBA" w:rsidP="00C67099">
      <w:pPr>
        <w:ind w:left="426" w:hanging="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〈介護扶助における留意事項〉</w:t>
      </w:r>
    </w:p>
    <w:p w14:paraId="4C08983C" w14:textId="77777777" w:rsidR="00C47BBA" w:rsidRPr="002220E0" w:rsidRDefault="00C47BBA" w:rsidP="00C67099">
      <w:pPr>
        <w:numPr>
          <w:ilvl w:val="0"/>
          <w:numId w:val="6"/>
        </w:numPr>
        <w:ind w:leftChars="200" w:left="630" w:hanging="210"/>
        <w:rPr>
          <w:rFonts w:ascii="UD デジタル 教科書体 NP-R" w:hAnsi="Century"/>
          <w:color w:val="000000" w:themeColor="text1"/>
        </w:rPr>
      </w:pPr>
      <w:r w:rsidRPr="002220E0">
        <w:rPr>
          <w:rFonts w:ascii="UD デジタル 教科書体 NP-R" w:hAnsi="Century" w:hint="eastAsia"/>
          <w:color w:val="000000" w:themeColor="text1"/>
        </w:rPr>
        <w:t>適用は原則、保護申請書又は保護変更申請書の提出日以降で必要と認められた日以降です。</w:t>
      </w:r>
    </w:p>
    <w:p w14:paraId="00C5175C" w14:textId="77777777" w:rsidR="00C47BBA" w:rsidRPr="002220E0" w:rsidRDefault="00C47BBA" w:rsidP="00C67099">
      <w:pPr>
        <w:ind w:leftChars="100" w:left="210"/>
        <w:rPr>
          <w:rFonts w:ascii="UD デジタル 教科書体 NP-R" w:hAnsi="ＭＳ 明朝" w:cs="ＭＳ 明朝"/>
          <w:color w:val="000000" w:themeColor="text1"/>
        </w:rPr>
      </w:pPr>
      <w:bookmarkStart w:id="8" w:name="_Hlk167088901"/>
      <w:r w:rsidRPr="002220E0">
        <w:rPr>
          <w:rFonts w:ascii="UD デジタル 教科書体 NP-R" w:hAnsi="ＭＳ 明朝" w:cs="ＭＳ 明朝" w:hint="eastAsia"/>
          <w:color w:val="000000" w:themeColor="text1"/>
        </w:rPr>
        <w:t>〈介護券の発行と確認事項〉</w:t>
      </w:r>
    </w:p>
    <w:p w14:paraId="241DC491" w14:textId="77777777" w:rsidR="00C47BBA" w:rsidRPr="002220E0" w:rsidRDefault="00C47BBA" w:rsidP="00C67099">
      <w:pPr>
        <w:numPr>
          <w:ilvl w:val="0"/>
          <w:numId w:val="6"/>
        </w:numPr>
        <w:adjustRightInd w:val="0"/>
        <w:snapToGrid w:val="0"/>
        <w:ind w:leftChars="200" w:left="630" w:hangingChars="100" w:hanging="210"/>
        <w:rPr>
          <w:rFonts w:ascii="UD デジタル 教科書体 NP-R" w:hAnsi="Century"/>
          <w:color w:val="000000" w:themeColor="text1"/>
        </w:rPr>
      </w:pPr>
      <w:r w:rsidRPr="002220E0">
        <w:rPr>
          <w:rFonts w:ascii="UD デジタル 教科書体 NP-R" w:hAnsi="Century" w:hint="eastAsia"/>
          <w:color w:val="000000" w:themeColor="text1"/>
        </w:rPr>
        <w:t>有効な介護券であることの確認：所要事項が記載され福祉事務所長印を押されたものをもって有効とします。</w:t>
      </w:r>
    </w:p>
    <w:p w14:paraId="250AC599" w14:textId="77777777" w:rsidR="00C47BBA" w:rsidRPr="002220E0" w:rsidRDefault="00C47BBA" w:rsidP="00C67099">
      <w:pPr>
        <w:numPr>
          <w:ilvl w:val="0"/>
          <w:numId w:val="6"/>
        </w:numPr>
        <w:adjustRightInd w:val="0"/>
        <w:snapToGrid w:val="0"/>
        <w:ind w:leftChars="200" w:left="840"/>
        <w:rPr>
          <w:rFonts w:ascii="UD デジタル 教科書体 NP-R" w:hAnsi="Century"/>
          <w:color w:val="000000" w:themeColor="text1"/>
        </w:rPr>
      </w:pPr>
      <w:r w:rsidRPr="002220E0">
        <w:rPr>
          <w:rFonts w:ascii="UD デジタル 教科書体 NP-R" w:hAnsi="Century" w:hint="eastAsia"/>
          <w:color w:val="000000" w:themeColor="text1"/>
        </w:rPr>
        <w:t>本人支払額の徴収：記載がある場合は、その額を受給者から徴収してください。</w:t>
      </w:r>
    </w:p>
    <w:p w14:paraId="294B322C" w14:textId="77777777" w:rsidR="00C47BBA" w:rsidRPr="002220E0" w:rsidRDefault="00C47BBA" w:rsidP="00C67099">
      <w:pPr>
        <w:numPr>
          <w:ilvl w:val="0"/>
          <w:numId w:val="6"/>
        </w:numPr>
        <w:adjustRightInd w:val="0"/>
        <w:snapToGrid w:val="0"/>
        <w:ind w:leftChars="200" w:left="630" w:hangingChars="100" w:hanging="210"/>
        <w:rPr>
          <w:rFonts w:ascii="UD デジタル 教科書体 NP-R" w:hAnsi="Century"/>
          <w:color w:val="000000" w:themeColor="text1"/>
        </w:rPr>
      </w:pPr>
      <w:r w:rsidRPr="002220E0">
        <w:rPr>
          <w:rFonts w:ascii="UD デジタル 教科書体 NP-R" w:hAnsi="Century" w:hint="eastAsia"/>
          <w:color w:val="000000" w:themeColor="text1"/>
        </w:rPr>
        <w:t>介護券の保管および処分：支払請求月から最低６か月間保存、その後はプライバシー保護に留意の上、処分してください。</w:t>
      </w:r>
    </w:p>
    <w:bookmarkEnd w:id="8"/>
    <w:p w14:paraId="44D08AED"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介護扶助の種類</w:t>
      </w:r>
    </w:p>
    <w:p w14:paraId="0F6E8C7E" w14:textId="77777777" w:rsidR="00C47BBA" w:rsidRPr="002220E0" w:rsidRDefault="00C47BBA" w:rsidP="00C67099">
      <w:pPr>
        <w:ind w:leftChars="202" w:left="424"/>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介護保険の給付対象を介護扶助の対象としています（移送を除く）。</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379"/>
      </w:tblGrid>
      <w:tr w:rsidR="002220E0" w:rsidRPr="002220E0" w14:paraId="49AAEA32" w14:textId="77777777" w:rsidTr="00C47BBA">
        <w:tc>
          <w:tcPr>
            <w:tcW w:w="2409" w:type="dxa"/>
            <w:shd w:val="clear" w:color="auto" w:fill="E2EFD9"/>
          </w:tcPr>
          <w:p w14:paraId="1F10663D" w14:textId="77777777" w:rsidR="00C47BBA" w:rsidRPr="002220E0" w:rsidRDefault="00C47BBA" w:rsidP="005B6850">
            <w:pPr>
              <w:adjustRightInd w:val="0"/>
              <w:snapToGrid w:val="0"/>
              <w:ind w:left="410" w:hanging="200"/>
              <w:jc w:val="center"/>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種類</w:t>
            </w:r>
          </w:p>
        </w:tc>
        <w:tc>
          <w:tcPr>
            <w:tcW w:w="6379" w:type="dxa"/>
            <w:shd w:val="clear" w:color="auto" w:fill="E2EFD9"/>
            <w:vAlign w:val="center"/>
          </w:tcPr>
          <w:p w14:paraId="532EE8EF" w14:textId="77777777" w:rsidR="00C47BBA" w:rsidRPr="002220E0" w:rsidRDefault="00C47BBA" w:rsidP="005B6850">
            <w:pPr>
              <w:adjustRightInd w:val="0"/>
              <w:snapToGrid w:val="0"/>
              <w:ind w:left="410" w:hanging="200"/>
              <w:jc w:val="center"/>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内容</w:t>
            </w:r>
          </w:p>
        </w:tc>
      </w:tr>
      <w:tr w:rsidR="002220E0" w:rsidRPr="002220E0" w14:paraId="78D80964" w14:textId="77777777" w:rsidTr="00C47BBA">
        <w:trPr>
          <w:trHeight w:val="875"/>
        </w:trPr>
        <w:tc>
          <w:tcPr>
            <w:tcW w:w="2409" w:type="dxa"/>
            <w:shd w:val="clear" w:color="auto" w:fill="FFF2CC"/>
            <w:vAlign w:val="center"/>
          </w:tcPr>
          <w:p w14:paraId="3CE7640B"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居宅介護</w:t>
            </w:r>
          </w:p>
          <w:p w14:paraId="13F5D8B5"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介護予防</w:t>
            </w:r>
          </w:p>
          <w:p w14:paraId="59876202"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介護予防・日常生活支援</w:t>
            </w:r>
          </w:p>
        </w:tc>
        <w:tc>
          <w:tcPr>
            <w:tcW w:w="6379" w:type="dxa"/>
            <w:shd w:val="clear" w:color="auto" w:fill="auto"/>
          </w:tcPr>
          <w:p w14:paraId="39C7C0CB" w14:textId="77777777" w:rsidR="00C47BBA" w:rsidRPr="002220E0" w:rsidRDefault="00C47BBA" w:rsidP="005B6850">
            <w:pPr>
              <w:adjustRightInd w:val="0"/>
              <w:snapToGrid w:val="0"/>
              <w:ind w:leftChars="-10" w:left="-21"/>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居宅のサービスは、居宅サービス計画等に基づき支給を決定し現物給付します。</w:t>
            </w:r>
          </w:p>
          <w:p w14:paraId="3F3BEBF6" w14:textId="77777777" w:rsidR="00C47BBA" w:rsidRPr="002220E0" w:rsidRDefault="00C47BBA" w:rsidP="005B6850">
            <w:pPr>
              <w:numPr>
                <w:ilvl w:val="0"/>
                <w:numId w:val="22"/>
              </w:numPr>
              <w:adjustRightInd w:val="0"/>
              <w:snapToGrid w:val="0"/>
              <w:ind w:leftChars="-10" w:left="139" w:hanging="16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u w:val="wave"/>
              </w:rPr>
              <w:t>被保護者以外の者にあっては、障害者施策等の給付を受けることができない場合であること。</w:t>
            </w:r>
          </w:p>
        </w:tc>
      </w:tr>
      <w:tr w:rsidR="002220E0" w:rsidRPr="002220E0" w14:paraId="21BB0F46" w14:textId="77777777" w:rsidTr="00C47BBA">
        <w:trPr>
          <w:trHeight w:val="1002"/>
        </w:trPr>
        <w:tc>
          <w:tcPr>
            <w:tcW w:w="2409" w:type="dxa"/>
            <w:shd w:val="clear" w:color="auto" w:fill="FFF2CC"/>
            <w:vAlign w:val="center"/>
          </w:tcPr>
          <w:p w14:paraId="12ED370B"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福祉用具</w:t>
            </w:r>
          </w:p>
          <w:p w14:paraId="31656243"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介護予防福祉用具</w:t>
            </w:r>
          </w:p>
        </w:tc>
        <w:tc>
          <w:tcPr>
            <w:tcW w:w="6379" w:type="dxa"/>
            <w:shd w:val="clear" w:color="auto" w:fill="auto"/>
          </w:tcPr>
          <w:p w14:paraId="19775FD6" w14:textId="77777777" w:rsidR="00C47BBA" w:rsidRPr="002220E0" w:rsidRDefault="00C47BBA" w:rsidP="005B6850">
            <w:pPr>
              <w:adjustRightInd w:val="0"/>
              <w:snapToGrid w:val="0"/>
              <w:ind w:leftChars="-10" w:left="-21"/>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受給者の申請により、福祉用具購入の対象であるかを確認し、原則として現金給付します。</w:t>
            </w:r>
          </w:p>
          <w:p w14:paraId="13A450C3" w14:textId="77777777" w:rsidR="00C47BBA" w:rsidRPr="002220E0" w:rsidRDefault="00C47BBA" w:rsidP="005B6850">
            <w:pPr>
              <w:numPr>
                <w:ilvl w:val="0"/>
                <w:numId w:val="20"/>
              </w:numPr>
              <w:adjustRightInd w:val="0"/>
              <w:snapToGrid w:val="0"/>
              <w:ind w:leftChars="-10" w:left="139" w:hanging="160"/>
              <w:rPr>
                <w:rFonts w:ascii="UD デジタル 教科書体 NP-R" w:hAnsi="BIZ UDPゴシック"/>
                <w:color w:val="000000" w:themeColor="text1"/>
                <w:sz w:val="18"/>
                <w:szCs w:val="18"/>
                <w:u w:val="wave"/>
              </w:rPr>
            </w:pPr>
            <w:r w:rsidRPr="002220E0">
              <w:rPr>
                <w:rFonts w:ascii="UD デジタル 教科書体 NP-R" w:hAnsi="BIZ UDPゴシック" w:hint="eastAsia"/>
                <w:color w:val="000000" w:themeColor="text1"/>
                <w:sz w:val="18"/>
                <w:szCs w:val="18"/>
                <w:u w:val="wave"/>
              </w:rPr>
              <w:t>被保険者以外の者にあっては、障害者総合支援法の日常生活用具等の給付を受けることができない場合であること。</w:t>
            </w:r>
          </w:p>
        </w:tc>
      </w:tr>
      <w:tr w:rsidR="002220E0" w:rsidRPr="002220E0" w14:paraId="05E12754" w14:textId="77777777" w:rsidTr="00C47BBA">
        <w:trPr>
          <w:trHeight w:val="848"/>
        </w:trPr>
        <w:tc>
          <w:tcPr>
            <w:tcW w:w="2409" w:type="dxa"/>
            <w:shd w:val="clear" w:color="auto" w:fill="FFF2CC"/>
            <w:vAlign w:val="center"/>
          </w:tcPr>
          <w:p w14:paraId="2045C061"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住宅改修</w:t>
            </w:r>
          </w:p>
          <w:p w14:paraId="2EF21BD0"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介護予防住宅改修</w:t>
            </w:r>
          </w:p>
        </w:tc>
        <w:tc>
          <w:tcPr>
            <w:tcW w:w="6379" w:type="dxa"/>
            <w:shd w:val="clear" w:color="auto" w:fill="auto"/>
          </w:tcPr>
          <w:p w14:paraId="1921B47C" w14:textId="77777777" w:rsidR="00C47BBA" w:rsidRPr="002220E0" w:rsidRDefault="00C47BBA" w:rsidP="005B6850">
            <w:pPr>
              <w:adjustRightInd w:val="0"/>
              <w:snapToGrid w:val="0"/>
              <w:ind w:leftChars="-10" w:left="-21"/>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受給者の申請により、住宅改修の対象であるかを確認し、原則として現金給付します。</w:t>
            </w:r>
          </w:p>
          <w:p w14:paraId="3D15BC2F" w14:textId="77777777" w:rsidR="00C47BBA" w:rsidRPr="002220E0" w:rsidRDefault="00C47BBA" w:rsidP="005B6850">
            <w:pPr>
              <w:numPr>
                <w:ilvl w:val="0"/>
                <w:numId w:val="20"/>
              </w:numPr>
              <w:adjustRightInd w:val="0"/>
              <w:snapToGrid w:val="0"/>
              <w:ind w:leftChars="-10" w:left="139" w:hanging="160"/>
              <w:rPr>
                <w:rFonts w:ascii="UD デジタル 教科書体 NP-R" w:hAnsi="BIZ UDPゴシック"/>
                <w:color w:val="000000" w:themeColor="text1"/>
                <w:sz w:val="18"/>
                <w:szCs w:val="18"/>
                <w:u w:val="wave"/>
              </w:rPr>
            </w:pPr>
            <w:r w:rsidRPr="002220E0">
              <w:rPr>
                <w:rFonts w:ascii="UD デジタル 教科書体 NP-R" w:hAnsi="BIZ UDPゴシック" w:hint="eastAsia"/>
                <w:color w:val="000000" w:themeColor="text1"/>
                <w:sz w:val="18"/>
                <w:szCs w:val="18"/>
                <w:u w:val="wave"/>
              </w:rPr>
              <w:t>被保護者以外の者にあっては、障害者施策等の給付を受けることができない場合であること。</w:t>
            </w:r>
          </w:p>
        </w:tc>
      </w:tr>
      <w:tr w:rsidR="002220E0" w:rsidRPr="002220E0" w14:paraId="047FE638" w14:textId="77777777" w:rsidTr="00C47BBA">
        <w:trPr>
          <w:trHeight w:val="381"/>
        </w:trPr>
        <w:tc>
          <w:tcPr>
            <w:tcW w:w="2409" w:type="dxa"/>
            <w:shd w:val="clear" w:color="auto" w:fill="FFF2CC"/>
            <w:vAlign w:val="center"/>
          </w:tcPr>
          <w:p w14:paraId="29AE633C"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施設介護</w:t>
            </w:r>
          </w:p>
        </w:tc>
        <w:tc>
          <w:tcPr>
            <w:tcW w:w="6379" w:type="dxa"/>
            <w:shd w:val="clear" w:color="auto" w:fill="auto"/>
          </w:tcPr>
          <w:p w14:paraId="2221C499" w14:textId="77777777" w:rsidR="00C47BBA" w:rsidRPr="002220E0" w:rsidRDefault="00C47BBA" w:rsidP="005B6850">
            <w:pPr>
              <w:adjustRightInd w:val="0"/>
              <w:snapToGrid w:val="0"/>
              <w:ind w:leftChars="-10" w:left="-21"/>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施設のサービスは、施設サービス計画等に基づき支給を決定し現物給付します。</w:t>
            </w:r>
          </w:p>
        </w:tc>
      </w:tr>
      <w:tr w:rsidR="002220E0" w:rsidRPr="002220E0" w14:paraId="0DC0DB54" w14:textId="77777777" w:rsidTr="00C47BBA">
        <w:trPr>
          <w:trHeight w:val="558"/>
        </w:trPr>
        <w:tc>
          <w:tcPr>
            <w:tcW w:w="2409" w:type="dxa"/>
            <w:shd w:val="clear" w:color="auto" w:fill="FFF2CC"/>
            <w:vAlign w:val="center"/>
          </w:tcPr>
          <w:p w14:paraId="39AFB482" w14:textId="77777777" w:rsidR="00C47BBA" w:rsidRPr="002220E0" w:rsidRDefault="00C47BBA" w:rsidP="005B6850">
            <w:pPr>
              <w:adjustRightInd w:val="0"/>
              <w:snapToGrid w:val="0"/>
              <w:ind w:leftChars="-14" w:left="171" w:hanging="20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移送</w:t>
            </w:r>
          </w:p>
        </w:tc>
        <w:tc>
          <w:tcPr>
            <w:tcW w:w="6379" w:type="dxa"/>
            <w:shd w:val="clear" w:color="auto" w:fill="auto"/>
          </w:tcPr>
          <w:p w14:paraId="24ACA19D" w14:textId="77777777" w:rsidR="00C47BBA" w:rsidRPr="002220E0" w:rsidRDefault="00C47BBA" w:rsidP="005B6850">
            <w:pPr>
              <w:adjustRightInd w:val="0"/>
              <w:snapToGrid w:val="0"/>
              <w:rPr>
                <w:rFonts w:ascii="UD デジタル 教科書体 NP-R" w:hAnsi="BIZ UDPゴシック"/>
                <w:color w:val="000000" w:themeColor="text1"/>
                <w:sz w:val="18"/>
                <w:szCs w:val="18"/>
              </w:rPr>
            </w:pPr>
            <w:r w:rsidRPr="002220E0">
              <w:rPr>
                <w:rFonts w:ascii="UD デジタル 教科書体 NP-R" w:hAnsi="BIZ UDPゴシック" w:hint="eastAsia"/>
                <w:color w:val="000000" w:themeColor="text1"/>
                <w:sz w:val="18"/>
                <w:szCs w:val="18"/>
              </w:rPr>
              <w:t>居宅サービス利用時の交通費や介護施設への入所・退所に伴う移送の交通費等（なるべく現物給付）について、最小限の実費を支給します。</w:t>
            </w:r>
          </w:p>
        </w:tc>
      </w:tr>
    </w:tbl>
    <w:p w14:paraId="3AAAF072" w14:textId="77777777" w:rsidR="00C47BBA" w:rsidRPr="002220E0" w:rsidRDefault="00C47BBA" w:rsidP="00C67099">
      <w:pPr>
        <w:pStyle w:val="21"/>
        <w:keepNext w:val="0"/>
        <w:spacing w:before="178"/>
        <w:ind w:left="210"/>
        <w:rPr>
          <w:b w:val="0"/>
          <w:color w:val="000000" w:themeColor="text1"/>
        </w:rPr>
      </w:pPr>
      <w:bookmarkStart w:id="9" w:name="_Hlk167090851"/>
      <w:r w:rsidRPr="002220E0">
        <w:rPr>
          <w:rFonts w:hint="eastAsia"/>
          <w:b w:val="0"/>
          <w:color w:val="000000" w:themeColor="text1"/>
        </w:rPr>
        <w:t>介護保険給付との関係</w:t>
      </w:r>
    </w:p>
    <w:p w14:paraId="4AD71177" w14:textId="77777777" w:rsidR="00C47BBA" w:rsidRPr="002220E0" w:rsidRDefault="00C47BBA" w:rsidP="00C67099">
      <w:pPr>
        <w:adjustRightInd w:val="0"/>
        <w:snapToGrid w:val="0"/>
        <w:ind w:leftChars="200" w:left="420" w:firstLineChars="100" w:firstLine="210"/>
        <w:rPr>
          <w:rFonts w:ascii="UD デジタル 教科書体 NP-R" w:hAnsi="Century"/>
          <w:color w:val="000000" w:themeColor="text1"/>
          <w:szCs w:val="24"/>
        </w:rPr>
      </w:pPr>
      <w:bookmarkStart w:id="10" w:name="_Hlk167089036"/>
      <w:bookmarkEnd w:id="9"/>
      <w:r w:rsidRPr="002220E0">
        <w:rPr>
          <w:rFonts w:ascii="UD デジタル 教科書体 NP-R" w:hAnsi="Century" w:hint="eastAsia"/>
          <w:color w:val="000000" w:themeColor="text1"/>
          <w:szCs w:val="24"/>
        </w:rPr>
        <w:t>1号被保険者及び2号被保険者は、介護保険給付が9割、介護扶助が1割の負担割合となり、被保険者以外の者（以下、「みなし２号」という。）の受給者は、全額が介護扶助になります。難病法や障害者総合支援法など他の制度が利用できる場合には、介護扶助は給付されません</w:t>
      </w:r>
      <w:r w:rsidRPr="002220E0">
        <w:rPr>
          <w:rFonts w:ascii="UD デジタル 教科書体 NP-R" w:hAnsi="Century" w:hint="eastAsia"/>
          <w:color w:val="000000" w:themeColor="text1"/>
          <w:sz w:val="18"/>
          <w:szCs w:val="24"/>
        </w:rPr>
        <w:t>（法第4条保護の補足性の原理）</w:t>
      </w:r>
      <w:r w:rsidRPr="002220E0">
        <w:rPr>
          <w:rFonts w:ascii="UD デジタル 教科書体 NP-R" w:hAnsi="Century" w:hint="eastAsia"/>
          <w:color w:val="000000" w:themeColor="text1"/>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3"/>
        <w:gridCol w:w="2040"/>
        <w:gridCol w:w="1537"/>
      </w:tblGrid>
      <w:tr w:rsidR="002220E0" w:rsidRPr="002220E0" w14:paraId="4C84FA8F" w14:textId="77777777" w:rsidTr="00C47BBA">
        <w:trPr>
          <w:trHeight w:val="480"/>
        </w:trPr>
        <w:tc>
          <w:tcPr>
            <w:tcW w:w="3026" w:type="pct"/>
            <w:shd w:val="clear" w:color="auto" w:fill="E2EFD9"/>
            <w:vAlign w:val="center"/>
          </w:tcPr>
          <w:bookmarkEnd w:id="10"/>
          <w:p w14:paraId="37C5EA15"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被保険者等区分</w:t>
            </w:r>
          </w:p>
        </w:tc>
        <w:tc>
          <w:tcPr>
            <w:tcW w:w="1974" w:type="pct"/>
            <w:gridSpan w:val="2"/>
            <w:shd w:val="clear" w:color="auto" w:fill="E2EFD9"/>
            <w:vAlign w:val="center"/>
          </w:tcPr>
          <w:p w14:paraId="3EB1F807"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負担割合</w:t>
            </w:r>
          </w:p>
        </w:tc>
      </w:tr>
      <w:tr w:rsidR="002220E0" w:rsidRPr="002220E0" w14:paraId="1A3CB63D" w14:textId="77777777" w:rsidTr="00C47BBA">
        <w:tc>
          <w:tcPr>
            <w:tcW w:w="3026" w:type="pct"/>
            <w:shd w:val="clear" w:color="auto" w:fill="auto"/>
          </w:tcPr>
          <w:p w14:paraId="248D2DDF" w14:textId="77777777" w:rsidR="00C47BBA" w:rsidRPr="002220E0" w:rsidRDefault="00C47BBA" w:rsidP="00C67099">
            <w:pPr>
              <w:adjustRightInd w:val="0"/>
              <w:snapToGrid w:val="0"/>
              <w:ind w:left="210" w:hanging="210"/>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【第１号被保険者】</w:t>
            </w:r>
          </w:p>
          <w:p w14:paraId="57258965"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市町村の区域内に住所を有する</w:t>
            </w:r>
            <w:r w:rsidRPr="002220E0">
              <w:rPr>
                <w:rFonts w:ascii="UD デジタル 教科書体 NP-R" w:hAnsi="ＭＳ 明朝" w:cs="ＭＳ ゴシック" w:hint="eastAsia"/>
                <w:color w:val="000000" w:themeColor="text1"/>
                <w:sz w:val="18"/>
                <w:szCs w:val="21"/>
                <w:u w:val="single"/>
              </w:rPr>
              <w:t>６５歳以上の者</w:t>
            </w:r>
          </w:p>
          <w:p w14:paraId="5614C92C"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(受給者も被保険者となる)</w:t>
            </w:r>
          </w:p>
        </w:tc>
        <w:tc>
          <w:tcPr>
            <w:tcW w:w="1126" w:type="pct"/>
            <w:tcBorders>
              <w:right w:val="double" w:sz="4" w:space="0" w:color="auto"/>
            </w:tcBorders>
            <w:shd w:val="clear" w:color="auto" w:fill="auto"/>
            <w:vAlign w:val="center"/>
          </w:tcPr>
          <w:p w14:paraId="767682E2" w14:textId="77777777" w:rsidR="00C47BBA" w:rsidRPr="002220E0" w:rsidRDefault="00C47BBA" w:rsidP="00C67099">
            <w:pPr>
              <w:adjustRightInd w:val="0"/>
              <w:snapToGrid w:val="0"/>
              <w:ind w:hanging="210"/>
              <w:jc w:val="center"/>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介護保険９０％</w:t>
            </w:r>
          </w:p>
        </w:tc>
        <w:tc>
          <w:tcPr>
            <w:tcW w:w="848" w:type="pct"/>
            <w:tcBorders>
              <w:top w:val="double" w:sz="4" w:space="0" w:color="auto"/>
              <w:left w:val="double" w:sz="4" w:space="0" w:color="auto"/>
              <w:bottom w:val="double" w:sz="4" w:space="0" w:color="auto"/>
              <w:right w:val="double" w:sz="4" w:space="0" w:color="auto"/>
            </w:tcBorders>
            <w:shd w:val="clear" w:color="auto" w:fill="auto"/>
            <w:vAlign w:val="center"/>
          </w:tcPr>
          <w:p w14:paraId="3B881981"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介護扶助</w:t>
            </w:r>
          </w:p>
          <w:p w14:paraId="6F473803"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１０％</w:t>
            </w:r>
            <w:r w:rsidRPr="002220E0">
              <w:rPr>
                <w:rFonts w:ascii="UD デジタル 教科書体 NP-R" w:hAnsi="ＭＳ 明朝" w:cs="ＭＳ ゴシック" w:hint="eastAsia"/>
                <w:bCs/>
                <w:color w:val="000000" w:themeColor="text1"/>
                <w:sz w:val="18"/>
                <w:szCs w:val="21"/>
                <w:vertAlign w:val="subscript"/>
              </w:rPr>
              <w:t>※３</w:t>
            </w:r>
          </w:p>
        </w:tc>
      </w:tr>
      <w:tr w:rsidR="002220E0" w:rsidRPr="002220E0" w14:paraId="7E1DB079" w14:textId="77777777" w:rsidTr="00C47BBA">
        <w:tc>
          <w:tcPr>
            <w:tcW w:w="3026" w:type="pct"/>
            <w:shd w:val="clear" w:color="auto" w:fill="auto"/>
          </w:tcPr>
          <w:p w14:paraId="26281269" w14:textId="77777777" w:rsidR="00C47BBA" w:rsidRPr="002220E0" w:rsidRDefault="00C47BBA" w:rsidP="00C67099">
            <w:pPr>
              <w:adjustRightInd w:val="0"/>
              <w:snapToGrid w:val="0"/>
              <w:ind w:left="210" w:hanging="210"/>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【第２号被保険者】</w:t>
            </w:r>
          </w:p>
          <w:p w14:paraId="6A570E39"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市町村の区域内に住所を有する４０歳以上６５歳未満の</w:t>
            </w:r>
            <w:r w:rsidRPr="002220E0">
              <w:rPr>
                <w:rFonts w:ascii="UD デジタル 教科書体 NP-R" w:hAnsi="ＭＳ 明朝" w:cs="ＭＳ ゴシック" w:hint="eastAsia"/>
                <w:color w:val="000000" w:themeColor="text1"/>
                <w:sz w:val="18"/>
                <w:szCs w:val="21"/>
                <w:u w:val="single"/>
              </w:rPr>
              <w:t>医療保険加入者</w:t>
            </w:r>
            <w:r w:rsidRPr="002220E0">
              <w:rPr>
                <w:rFonts w:ascii="UD デジタル 教科書体 NP-R" w:hAnsi="ＭＳ 明朝" w:cs="ＭＳ ゴシック" w:hint="eastAsia"/>
                <w:color w:val="000000" w:themeColor="text1"/>
                <w:sz w:val="18"/>
                <w:szCs w:val="21"/>
                <w:vertAlign w:val="subscript"/>
              </w:rPr>
              <w:t>※1</w:t>
            </w:r>
            <w:r w:rsidRPr="002220E0">
              <w:rPr>
                <w:rFonts w:ascii="UD デジタル 教科書体 NP-R" w:hAnsi="ＭＳ 明朝" w:cs="ＭＳ ゴシック" w:hint="eastAsia"/>
                <w:color w:val="000000" w:themeColor="text1"/>
                <w:sz w:val="18"/>
                <w:szCs w:val="21"/>
              </w:rPr>
              <w:t>で加齢に伴う特定疾病</w:t>
            </w:r>
            <w:r w:rsidRPr="002220E0">
              <w:rPr>
                <w:rFonts w:ascii="UD デジタル 教科書体 NP-R" w:hAnsi="ＭＳ 明朝" w:cs="ＭＳ ゴシック" w:hint="eastAsia"/>
                <w:color w:val="000000" w:themeColor="text1"/>
                <w:sz w:val="18"/>
                <w:szCs w:val="21"/>
                <w:vertAlign w:val="subscript"/>
              </w:rPr>
              <w:t>※2</w:t>
            </w:r>
            <w:r w:rsidRPr="002220E0">
              <w:rPr>
                <w:rFonts w:ascii="UD デジタル 教科書体 NP-R" w:hAnsi="ＭＳ 明朝" w:cs="ＭＳ ゴシック" w:hint="eastAsia"/>
                <w:color w:val="000000" w:themeColor="text1"/>
                <w:sz w:val="18"/>
                <w:szCs w:val="21"/>
              </w:rPr>
              <w:t>により要介護(要支援)状態の者</w:t>
            </w:r>
          </w:p>
          <w:p w14:paraId="28C996DF"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w:t>
            </w:r>
            <w:r w:rsidR="000614D4" w:rsidRPr="002220E0">
              <w:rPr>
                <w:rFonts w:ascii="UD デジタル 教科書体 NP-R" w:hAnsi="ＭＳ 明朝" w:cs="ＭＳ ゴシック" w:hint="eastAsia"/>
                <w:color w:val="000000" w:themeColor="text1"/>
                <w:sz w:val="18"/>
                <w:szCs w:val="21"/>
              </w:rPr>
              <w:t>親族等の扶養となることで</w:t>
            </w:r>
            <w:r w:rsidRPr="002220E0">
              <w:rPr>
                <w:rFonts w:ascii="UD デジタル 教科書体 NP-R" w:hAnsi="ＭＳ 明朝" w:cs="ＭＳ ゴシック" w:hint="eastAsia"/>
                <w:color w:val="000000" w:themeColor="text1"/>
                <w:sz w:val="18"/>
                <w:szCs w:val="21"/>
              </w:rPr>
              <w:t>受給者も被保険者となることがある)</w:t>
            </w:r>
          </w:p>
        </w:tc>
        <w:tc>
          <w:tcPr>
            <w:tcW w:w="1126" w:type="pct"/>
            <w:tcBorders>
              <w:bottom w:val="double" w:sz="4" w:space="0" w:color="auto"/>
              <w:right w:val="double" w:sz="4" w:space="0" w:color="auto"/>
            </w:tcBorders>
            <w:shd w:val="clear" w:color="auto" w:fill="auto"/>
            <w:vAlign w:val="center"/>
          </w:tcPr>
          <w:p w14:paraId="58ADADA5" w14:textId="77777777" w:rsidR="00C47BBA" w:rsidRPr="002220E0" w:rsidRDefault="00C47BBA" w:rsidP="00C67099">
            <w:pPr>
              <w:adjustRightInd w:val="0"/>
              <w:snapToGrid w:val="0"/>
              <w:ind w:hanging="210"/>
              <w:jc w:val="center"/>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介護保険９０％</w:t>
            </w:r>
          </w:p>
        </w:tc>
        <w:tc>
          <w:tcPr>
            <w:tcW w:w="848" w:type="pct"/>
            <w:tcBorders>
              <w:top w:val="double" w:sz="4" w:space="0" w:color="auto"/>
              <w:left w:val="double" w:sz="4" w:space="0" w:color="auto"/>
              <w:bottom w:val="double" w:sz="4" w:space="0" w:color="auto"/>
              <w:right w:val="double" w:sz="4" w:space="0" w:color="auto"/>
            </w:tcBorders>
            <w:shd w:val="clear" w:color="auto" w:fill="auto"/>
            <w:vAlign w:val="center"/>
          </w:tcPr>
          <w:p w14:paraId="19EB7B78"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介護扶助</w:t>
            </w:r>
          </w:p>
          <w:p w14:paraId="79EC6CFA"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１０％</w:t>
            </w:r>
            <w:r w:rsidRPr="002220E0">
              <w:rPr>
                <w:rFonts w:ascii="UD デジタル 教科書体 NP-R" w:hAnsi="ＭＳ 明朝" w:cs="ＭＳ ゴシック" w:hint="eastAsia"/>
                <w:bCs/>
                <w:color w:val="000000" w:themeColor="text1"/>
                <w:sz w:val="18"/>
                <w:szCs w:val="21"/>
                <w:vertAlign w:val="subscript"/>
              </w:rPr>
              <w:t>※３</w:t>
            </w:r>
          </w:p>
        </w:tc>
      </w:tr>
      <w:tr w:rsidR="002220E0" w:rsidRPr="002220E0" w14:paraId="0EBF5E51" w14:textId="77777777" w:rsidTr="00C47BBA">
        <w:tc>
          <w:tcPr>
            <w:tcW w:w="3026" w:type="pct"/>
            <w:tcBorders>
              <w:right w:val="double" w:sz="4" w:space="0" w:color="auto"/>
            </w:tcBorders>
            <w:shd w:val="clear" w:color="auto" w:fill="auto"/>
          </w:tcPr>
          <w:p w14:paraId="54080353" w14:textId="77777777" w:rsidR="00C47BBA" w:rsidRPr="002220E0" w:rsidRDefault="00C47BBA" w:rsidP="00C67099">
            <w:pPr>
              <w:adjustRightInd w:val="0"/>
              <w:snapToGrid w:val="0"/>
              <w:ind w:left="210" w:hanging="210"/>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【被保険者以外の者（みなし２号）】</w:t>
            </w:r>
          </w:p>
          <w:p w14:paraId="52745A3F"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市町村の区域内に住所を有する４０歳以上６５歳未</w:t>
            </w:r>
          </w:p>
          <w:p w14:paraId="54B70D95" w14:textId="77777777" w:rsidR="00C47BBA" w:rsidRPr="002220E0" w:rsidRDefault="00C47BBA" w:rsidP="00C67099">
            <w:pPr>
              <w:adjustRightInd w:val="0"/>
              <w:snapToGrid w:val="0"/>
              <w:rPr>
                <w:rFonts w:ascii="UD デジタル 教科書体 NP-R" w:hAnsi="ＭＳ 明朝" w:cs="ＭＳ ゴシック"/>
                <w:color w:val="000000" w:themeColor="text1"/>
                <w:sz w:val="18"/>
                <w:szCs w:val="21"/>
              </w:rPr>
            </w:pPr>
            <w:r w:rsidRPr="002220E0">
              <w:rPr>
                <w:rFonts w:ascii="UD デジタル 教科書体 NP-R" w:hAnsi="ＭＳ 明朝" w:cs="ＭＳ ゴシック" w:hint="eastAsia"/>
                <w:color w:val="000000" w:themeColor="text1"/>
                <w:sz w:val="18"/>
                <w:szCs w:val="21"/>
              </w:rPr>
              <w:t>満の</w:t>
            </w:r>
            <w:r w:rsidRPr="002220E0">
              <w:rPr>
                <w:rFonts w:ascii="UD デジタル 教科書体 NP-R" w:hAnsi="ＭＳ 明朝" w:cs="ＭＳ ゴシック" w:hint="eastAsia"/>
                <w:color w:val="000000" w:themeColor="text1"/>
                <w:sz w:val="18"/>
                <w:szCs w:val="21"/>
                <w:u w:val="single"/>
              </w:rPr>
              <w:t>医療保険未加入者</w:t>
            </w:r>
            <w:r w:rsidRPr="002220E0">
              <w:rPr>
                <w:rFonts w:ascii="UD デジタル 教科書体 NP-R" w:hAnsi="ＭＳ 明朝" w:cs="ＭＳ ゴシック" w:hint="eastAsia"/>
                <w:color w:val="000000" w:themeColor="text1"/>
                <w:sz w:val="18"/>
                <w:szCs w:val="21"/>
                <w:vertAlign w:val="subscript"/>
              </w:rPr>
              <w:t>※１</w:t>
            </w:r>
            <w:r w:rsidRPr="002220E0">
              <w:rPr>
                <w:rFonts w:ascii="UD デジタル 教科書体 NP-R" w:hAnsi="ＭＳ 明朝" w:cs="ＭＳ ゴシック" w:hint="eastAsia"/>
                <w:color w:val="000000" w:themeColor="text1"/>
                <w:sz w:val="18"/>
                <w:szCs w:val="21"/>
              </w:rPr>
              <w:t>で加齢に伴う</w:t>
            </w:r>
            <w:r w:rsidRPr="002220E0">
              <w:rPr>
                <w:rFonts w:ascii="UD デジタル 教科書体 NP-R" w:hAnsi="ＭＳ 明朝" w:cs="ＭＳ ゴシック" w:hint="eastAsia"/>
                <w:color w:val="000000" w:themeColor="text1"/>
                <w:sz w:val="18"/>
                <w:szCs w:val="21"/>
                <w:u w:val="single"/>
              </w:rPr>
              <w:t>特定疾病</w:t>
            </w:r>
            <w:r w:rsidRPr="002220E0">
              <w:rPr>
                <w:rFonts w:ascii="UD デジタル 教科書体 NP-R" w:hAnsi="ＭＳ 明朝" w:cs="ＭＳ ゴシック" w:hint="eastAsia"/>
                <w:color w:val="000000" w:themeColor="text1"/>
                <w:sz w:val="18"/>
                <w:szCs w:val="21"/>
                <w:vertAlign w:val="subscript"/>
              </w:rPr>
              <w:t>※２</w:t>
            </w:r>
            <w:r w:rsidRPr="002220E0">
              <w:rPr>
                <w:rFonts w:ascii="UD デジタル 教科書体 NP-R" w:hAnsi="ＭＳ 明朝" w:cs="ＭＳ ゴシック" w:hint="eastAsia"/>
                <w:color w:val="000000" w:themeColor="text1"/>
                <w:sz w:val="18"/>
                <w:szCs w:val="21"/>
              </w:rPr>
              <w:t>により要介護(要支援)状態の者</w:t>
            </w:r>
          </w:p>
        </w:tc>
        <w:tc>
          <w:tcPr>
            <w:tcW w:w="197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0D910026" w14:textId="77777777" w:rsidR="00C47BBA" w:rsidRPr="002220E0" w:rsidRDefault="00C47BBA" w:rsidP="00C67099">
            <w:pPr>
              <w:adjustRightInd w:val="0"/>
              <w:snapToGrid w:val="0"/>
              <w:ind w:hanging="210"/>
              <w:jc w:val="center"/>
              <w:rPr>
                <w:rFonts w:ascii="UD デジタル 教科書体 NP-R" w:hAnsi="ＭＳ 明朝" w:cs="ＭＳ ゴシック"/>
                <w:bCs/>
                <w:color w:val="000000" w:themeColor="text1"/>
                <w:sz w:val="18"/>
                <w:szCs w:val="21"/>
              </w:rPr>
            </w:pPr>
            <w:r w:rsidRPr="002220E0">
              <w:rPr>
                <w:rFonts w:ascii="UD デジタル 教科書体 NP-R" w:hAnsi="ＭＳ 明朝" w:cs="ＭＳ ゴシック" w:hint="eastAsia"/>
                <w:bCs/>
                <w:color w:val="000000" w:themeColor="text1"/>
                <w:sz w:val="18"/>
                <w:szCs w:val="21"/>
              </w:rPr>
              <w:t>介護扶助１００％</w:t>
            </w:r>
            <w:r w:rsidRPr="002220E0">
              <w:rPr>
                <w:rFonts w:ascii="UD デジタル 教科書体 NP-R" w:hAnsi="ＭＳ 明朝" w:cs="ＭＳ ゴシック" w:hint="eastAsia"/>
                <w:bCs/>
                <w:color w:val="000000" w:themeColor="text1"/>
                <w:sz w:val="18"/>
                <w:szCs w:val="21"/>
                <w:vertAlign w:val="subscript"/>
              </w:rPr>
              <w:t>※３</w:t>
            </w:r>
          </w:p>
        </w:tc>
      </w:tr>
      <w:tr w:rsidR="002220E0" w:rsidRPr="002220E0" w14:paraId="0732E278" w14:textId="77777777" w:rsidTr="00C47BBA">
        <w:trPr>
          <w:trHeight w:val="2092"/>
        </w:trPr>
        <w:tc>
          <w:tcPr>
            <w:tcW w:w="5000" w:type="pct"/>
            <w:gridSpan w:val="3"/>
            <w:shd w:val="clear" w:color="auto" w:fill="auto"/>
          </w:tcPr>
          <w:p w14:paraId="5E91F8DB" w14:textId="77777777" w:rsidR="00C47BBA" w:rsidRPr="002220E0" w:rsidRDefault="00C47BBA" w:rsidP="00C67099">
            <w:pPr>
              <w:numPr>
                <w:ilvl w:val="0"/>
                <w:numId w:val="28"/>
              </w:numPr>
              <w:adjustRightInd w:val="0"/>
              <w:snapToGrid w:val="0"/>
              <w:rPr>
                <w:rFonts w:ascii="UD デジタル 教科書体 NP-R" w:hAnsi="Century"/>
                <w:color w:val="000000" w:themeColor="text1"/>
                <w:kern w:val="0"/>
                <w:sz w:val="18"/>
                <w:szCs w:val="18"/>
              </w:rPr>
            </w:pPr>
            <w:r w:rsidRPr="002220E0">
              <w:rPr>
                <w:rFonts w:ascii="UD デジタル 教科書体 NP-R" w:hAnsi="Century" w:hint="eastAsia"/>
                <w:color w:val="000000" w:themeColor="text1"/>
                <w:kern w:val="0"/>
                <w:sz w:val="18"/>
                <w:szCs w:val="18"/>
              </w:rPr>
              <w:lastRenderedPageBreak/>
              <w:t>国民健康保険に加入していた場合は、生活保護受給者になることにより、国民健康保険の被保険者から除かれる（国民健康保険法第６条）ため介護保険の被保険者とはならない。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2220E0" w:rsidRPr="002220E0" w14:paraId="64B74A5C" w14:textId="77777777" w:rsidTr="00C47BBA">
              <w:trPr>
                <w:trHeight w:val="748"/>
              </w:trPr>
              <w:tc>
                <w:tcPr>
                  <w:tcW w:w="8671" w:type="dxa"/>
                  <w:shd w:val="clear" w:color="auto" w:fill="auto"/>
                </w:tcPr>
                <w:p w14:paraId="2104C293" w14:textId="77777777" w:rsidR="00C47BBA" w:rsidRPr="002220E0" w:rsidRDefault="00C47BBA" w:rsidP="00C67099">
                  <w:pPr>
                    <w:autoSpaceDE w:val="0"/>
                    <w:autoSpaceDN w:val="0"/>
                    <w:adjustRightInd w:val="0"/>
                    <w:snapToGrid w:val="0"/>
                    <w:ind w:left="181" w:hanging="181"/>
                    <w:jc w:val="left"/>
                    <w:rPr>
                      <w:rFonts w:ascii="UD デジタル 教科書体 NP-R" w:hAnsi="Century" w:cs="KozMinPr6N-Regular"/>
                      <w:color w:val="000000" w:themeColor="text1"/>
                      <w:kern w:val="0"/>
                      <w:sz w:val="18"/>
                      <w:szCs w:val="18"/>
                    </w:rPr>
                  </w:pPr>
                  <w:r w:rsidRPr="002220E0">
                    <w:rPr>
                      <w:rFonts w:ascii="UD デジタル 教科書体 NP-R" w:hAnsi="Century" w:cs="KozMinPr6N-Regular" w:hint="eastAsia"/>
                      <w:color w:val="000000" w:themeColor="text1"/>
                      <w:kern w:val="0"/>
                      <w:sz w:val="18"/>
                      <w:szCs w:val="18"/>
                    </w:rPr>
                    <w:t>国民健康保険法（適用除外）</w:t>
                  </w:r>
                </w:p>
                <w:p w14:paraId="4EA95326" w14:textId="77777777" w:rsidR="00C47BBA" w:rsidRPr="002220E0" w:rsidRDefault="00C47BBA" w:rsidP="00C67099">
                  <w:pPr>
                    <w:autoSpaceDE w:val="0"/>
                    <w:autoSpaceDN w:val="0"/>
                    <w:adjustRightInd w:val="0"/>
                    <w:snapToGrid w:val="0"/>
                    <w:ind w:left="181" w:hanging="181"/>
                    <w:jc w:val="left"/>
                    <w:rPr>
                      <w:rFonts w:ascii="UD デジタル 教科書体 NP-R" w:hAnsi="Century" w:cs="KozMinPr6N-Regular"/>
                      <w:color w:val="000000" w:themeColor="text1"/>
                      <w:kern w:val="0"/>
                      <w:sz w:val="18"/>
                      <w:szCs w:val="18"/>
                    </w:rPr>
                  </w:pPr>
                  <w:r w:rsidRPr="002220E0">
                    <w:rPr>
                      <w:rFonts w:ascii="UD デジタル 教科書体 NP-R" w:hAnsi="Century" w:cs="KozMinPr6N-Regular" w:hint="eastAsia"/>
                      <w:color w:val="000000" w:themeColor="text1"/>
                      <w:kern w:val="0"/>
                      <w:sz w:val="18"/>
                      <w:szCs w:val="18"/>
                    </w:rPr>
                    <w:t>第六条　前条の規定にかかわらず、次の各号のいずれかに該当する者は、市町村が行う国民健康保険の被保険者としない。</w:t>
                  </w:r>
                </w:p>
                <w:p w14:paraId="50E7B929" w14:textId="77777777" w:rsidR="00C47BBA" w:rsidRPr="002220E0" w:rsidRDefault="00C47BBA" w:rsidP="00C67099">
                  <w:pPr>
                    <w:autoSpaceDE w:val="0"/>
                    <w:autoSpaceDN w:val="0"/>
                    <w:adjustRightInd w:val="0"/>
                    <w:snapToGrid w:val="0"/>
                    <w:ind w:left="341" w:hanging="181"/>
                    <w:jc w:val="left"/>
                    <w:rPr>
                      <w:rFonts w:ascii="UD デジタル 教科書体 NP-R" w:hAnsi="Century" w:cs="KozMinPr6N-Regular"/>
                      <w:color w:val="000000" w:themeColor="text1"/>
                      <w:kern w:val="0"/>
                      <w:sz w:val="18"/>
                      <w:szCs w:val="20"/>
                    </w:rPr>
                  </w:pPr>
                  <w:r w:rsidRPr="002220E0">
                    <w:rPr>
                      <w:rFonts w:ascii="UD デジタル 教科書体 NP-R" w:hAnsi="Century" w:cs="KozMinPr6N-Regular" w:hint="eastAsia"/>
                      <w:color w:val="000000" w:themeColor="text1"/>
                      <w:kern w:val="0"/>
                      <w:sz w:val="18"/>
                      <w:szCs w:val="18"/>
                    </w:rPr>
                    <w:t>九 生活保護法（昭和二十五年法律第百四十四号）による保護を受けている世帯（その保護を停止されている世帯を除く。）に属する者</w:t>
                  </w:r>
                </w:p>
              </w:tc>
            </w:tr>
          </w:tbl>
          <w:p w14:paraId="66AC9DE9" w14:textId="77777777" w:rsidR="00C47BBA" w:rsidRPr="002220E0" w:rsidRDefault="00C47BBA" w:rsidP="00C67099">
            <w:pPr>
              <w:adjustRightInd w:val="0"/>
              <w:snapToGrid w:val="0"/>
              <w:ind w:hanging="210"/>
              <w:rPr>
                <w:rFonts w:ascii="UD デジタル 教科書体 NP-R" w:hAnsi="Century"/>
                <w:color w:val="000000" w:themeColor="text1"/>
                <w:sz w:val="18"/>
                <w:szCs w:val="24"/>
              </w:rPr>
            </w:pPr>
          </w:p>
        </w:tc>
      </w:tr>
      <w:tr w:rsidR="002220E0" w:rsidRPr="002220E0" w14:paraId="735FD7CB" w14:textId="77777777" w:rsidTr="00C47BBA">
        <w:trPr>
          <w:trHeight w:val="1688"/>
        </w:trPr>
        <w:tc>
          <w:tcPr>
            <w:tcW w:w="5000" w:type="pct"/>
            <w:gridSpan w:val="3"/>
            <w:shd w:val="clear" w:color="auto" w:fill="auto"/>
          </w:tcPr>
          <w:p w14:paraId="4626BB82" w14:textId="77777777" w:rsidR="00C47BBA" w:rsidRPr="002220E0" w:rsidRDefault="00C47BBA" w:rsidP="00C67099">
            <w:pPr>
              <w:numPr>
                <w:ilvl w:val="0"/>
                <w:numId w:val="28"/>
              </w:numPr>
              <w:adjustRightInd w:val="0"/>
              <w:snapToGrid w:val="0"/>
              <w:rPr>
                <w:rFonts w:ascii="UD デジタル 教科書体 NP-R" w:hAnsi="Century"/>
                <w:color w:val="000000" w:themeColor="text1"/>
                <w:kern w:val="0"/>
                <w:sz w:val="18"/>
                <w:szCs w:val="18"/>
              </w:rPr>
            </w:pPr>
            <w:r w:rsidRPr="002220E0">
              <w:rPr>
                <w:rFonts w:ascii="UD デジタル 教科書体 NP-R" w:hAnsi="Century" w:hint="eastAsia"/>
                <w:color w:val="000000" w:themeColor="text1"/>
                <w:kern w:val="0"/>
                <w:sz w:val="18"/>
                <w:szCs w:val="18"/>
              </w:rPr>
              <w:t>加齢に伴う特定疾病１６種類【介護保険法施行令第２条】</w:t>
            </w:r>
          </w:p>
          <w:p w14:paraId="56F4409E" w14:textId="77777777" w:rsidR="00C47BBA" w:rsidRPr="002220E0" w:rsidRDefault="00C47BBA" w:rsidP="00C67099">
            <w:pPr>
              <w:adjustRightInd w:val="0"/>
              <w:snapToGrid w:val="0"/>
              <w:ind w:leftChars="81" w:left="17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18"/>
              </w:rPr>
              <w:t>①末期がん（医師が判断したものに限る）、②関節リウマチ、③筋萎縮性側索硬化症④後縦靭帯骨化症、⑤骨折を伴う骨粗鬆症、⑥初老期における認知症、⑦進行性核上性麻痺・大脳皮質基底核変性症及びパーキンソン病、⑧脊髄小脳変性症、⑨脊柱管狭窄症、⑩早老症、⑪多系統萎縮症、⑫糖尿病性神経障害・糖尿病性腎症及び糖尿病性網膜症、⑬脳血管疾患、⑭閉塞性動脈硬化症、⑮慢性閉塞性肺疾患、⑯両側の膝関節又は股関節に著しい変形を伴う変形性関節症</w:t>
            </w:r>
          </w:p>
        </w:tc>
      </w:tr>
      <w:tr w:rsidR="002220E0" w:rsidRPr="002220E0" w14:paraId="2C6C6EAE" w14:textId="77777777" w:rsidTr="00C47BBA">
        <w:trPr>
          <w:trHeight w:val="762"/>
        </w:trPr>
        <w:tc>
          <w:tcPr>
            <w:tcW w:w="5000" w:type="pct"/>
            <w:gridSpan w:val="3"/>
            <w:shd w:val="clear" w:color="auto" w:fill="auto"/>
          </w:tcPr>
          <w:p w14:paraId="3EE68440" w14:textId="77777777" w:rsidR="00C47BBA" w:rsidRPr="002220E0" w:rsidRDefault="00C47BBA" w:rsidP="00C67099">
            <w:pPr>
              <w:numPr>
                <w:ilvl w:val="0"/>
                <w:numId w:val="28"/>
              </w:numPr>
              <w:adjustRightInd w:val="0"/>
              <w:snapToGrid w:val="0"/>
              <w:rPr>
                <w:rFonts w:ascii="UD デジタル 教科書体 NP-R" w:hAnsi="Century"/>
                <w:color w:val="000000" w:themeColor="text1"/>
                <w:kern w:val="0"/>
                <w:sz w:val="18"/>
                <w:szCs w:val="18"/>
              </w:rPr>
            </w:pPr>
            <w:r w:rsidRPr="002220E0">
              <w:rPr>
                <w:rFonts w:ascii="UD デジタル 教科書体 NP-R" w:hAnsi="Century" w:hint="eastAsia"/>
                <w:color w:val="000000" w:themeColor="text1"/>
                <w:kern w:val="0"/>
                <w:sz w:val="18"/>
                <w:szCs w:val="18"/>
              </w:rPr>
              <w:t>他の公費（難病法、自立支援医療等）の受給資格があり給付対象となる介護サービスを利用している場合は、他の公費が介護扶助に優先されます。</w:t>
            </w:r>
            <w:r w:rsidRPr="002220E0">
              <w:rPr>
                <w:rFonts w:ascii="UD デジタル 教科書体 NP-R" w:hAnsi="Century" w:hint="eastAsia"/>
                <w:color w:val="000000" w:themeColor="text1"/>
                <w:sz w:val="18"/>
                <w:szCs w:val="18"/>
              </w:rPr>
              <w:t>他の公費が優先される場合には介護券は発行されません。（次頁参照）</w:t>
            </w:r>
          </w:p>
        </w:tc>
      </w:tr>
    </w:tbl>
    <w:p w14:paraId="56DEE479" w14:textId="77777777" w:rsidR="00C47BBA" w:rsidRPr="002220E0" w:rsidRDefault="00C47BBA" w:rsidP="00C67099">
      <w:pPr>
        <w:pStyle w:val="21"/>
        <w:keepNext w:val="0"/>
        <w:spacing w:before="178"/>
        <w:ind w:left="210"/>
        <w:rPr>
          <w:b w:val="0"/>
          <w:color w:val="000000" w:themeColor="text1"/>
        </w:rPr>
      </w:pPr>
      <w:bookmarkStart w:id="11" w:name="_Hlk167104148"/>
      <w:r w:rsidRPr="002220E0">
        <w:rPr>
          <w:rFonts w:hint="eastAsia"/>
          <w:b w:val="0"/>
          <w:color w:val="000000" w:themeColor="text1"/>
        </w:rPr>
        <w:t>介護扶助の方法</w:t>
      </w:r>
      <w:r w:rsidR="001D3304" w:rsidRPr="002220E0">
        <w:rPr>
          <w:rFonts w:hint="eastAsia"/>
          <w:b w:val="0"/>
          <w:color w:val="000000" w:themeColor="text1"/>
        </w:rPr>
        <w:t>（法34条の２）</w:t>
      </w:r>
    </w:p>
    <w:p w14:paraId="3FEFD8F0" w14:textId="77777777" w:rsidR="00C47BBA" w:rsidRPr="002220E0" w:rsidRDefault="00C47BBA" w:rsidP="00C67099">
      <w:pPr>
        <w:snapToGrid w:val="0"/>
        <w:ind w:leftChars="202" w:left="424"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介護扶助の給付は、原則として「現物給付」で行われます。居宅介護、介護予防及び施設介護の現物給付は、指定介護機関にサービスの提供を委託して行うことを原則とします。介護扶助の現物給付は国保連合会を通じて福祉事務所が指定介護機関に介護扶助費を支払うことで行われます。</w:t>
      </w:r>
    </w:p>
    <w:bookmarkEnd w:id="11"/>
    <w:p w14:paraId="6F624700" w14:textId="77777777" w:rsidR="00C47BBA" w:rsidRPr="002220E0" w:rsidRDefault="00C47BBA" w:rsidP="00C67099">
      <w:pPr>
        <w:ind w:left="420" w:hanging="21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〈参考：介護扶助の程度〉</w:t>
      </w:r>
    </w:p>
    <w:p w14:paraId="284AC6B5" w14:textId="77777777" w:rsidR="00C47BBA" w:rsidRPr="002220E0" w:rsidRDefault="00C47BBA" w:rsidP="00C67099">
      <w:pPr>
        <w:adjustRightInd w:val="0"/>
        <w:snapToGrid w:val="0"/>
        <w:ind w:leftChars="200" w:left="420"/>
        <w:rPr>
          <w:rFonts w:ascii="UD デジタル 教科書体 NP-R" w:hAnsi="BIZ UDPゴシック"/>
          <w:color w:val="000000" w:themeColor="text1"/>
          <w:sz w:val="18"/>
          <w:szCs w:val="24"/>
        </w:rPr>
      </w:pPr>
      <w:r w:rsidRPr="002220E0">
        <w:rPr>
          <w:rFonts w:ascii="UD デジタル 教科書体 NP-R" w:hAnsi="BIZ UDPゴシック" w:hint="eastAsia"/>
          <w:color w:val="000000" w:themeColor="text1"/>
          <w:sz w:val="18"/>
          <w:szCs w:val="24"/>
        </w:rPr>
        <w:t>介護扶助の程度は、生活保護法第8条に「被保護者の需要を基とし、不足分を補う程度において行うもので、必要な事情を考慮した最低限度の生活の需要を満たすに十分なものであって、且つ、これをこえないものでなければならない」とされてい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220E0" w:rsidRPr="002220E0" w14:paraId="77E18B21" w14:textId="77777777" w:rsidTr="00BF4D83">
        <w:tc>
          <w:tcPr>
            <w:tcW w:w="8639" w:type="dxa"/>
            <w:shd w:val="clear" w:color="auto" w:fill="auto"/>
          </w:tcPr>
          <w:p w14:paraId="57B5E365" w14:textId="77777777" w:rsidR="00C47BBA" w:rsidRPr="002220E0" w:rsidRDefault="00C47BBA" w:rsidP="00C67099">
            <w:pPr>
              <w:rPr>
                <w:rFonts w:ascii="UD デジタル 教科書体 NP-R" w:hAnsi="BIZ UDPゴシック"/>
                <w:i/>
                <w:color w:val="000000" w:themeColor="text1"/>
                <w:sz w:val="18"/>
                <w:szCs w:val="24"/>
              </w:rPr>
            </w:pPr>
            <w:r w:rsidRPr="002220E0">
              <w:rPr>
                <w:rFonts w:ascii="UD デジタル 教科書体 NP-R" w:hAnsi="BIZ UDPゴシック" w:hint="eastAsia"/>
                <w:i/>
                <w:color w:val="000000" w:themeColor="text1"/>
                <w:sz w:val="18"/>
                <w:szCs w:val="24"/>
              </w:rPr>
              <w:t>生活保護法第54条の2第５項において準用する同法第52条の規定による介護の方針及び介護の報酬に基づきその者の介護サービスに必要な最小限度の額</w:t>
            </w:r>
          </w:p>
        </w:tc>
      </w:tr>
    </w:tbl>
    <w:p w14:paraId="22A37158" w14:textId="77777777" w:rsidR="00C47BBA" w:rsidRPr="002220E0" w:rsidRDefault="00C47BBA" w:rsidP="00C67099">
      <w:pPr>
        <w:ind w:leftChars="135" w:left="283" w:firstLineChars="100" w:firstLine="160"/>
        <w:jc w:val="right"/>
        <w:rPr>
          <w:rFonts w:ascii="UD デジタル 教科書体 NP-R" w:hAnsi="BIZ UDPゴシック"/>
          <w:color w:val="000000" w:themeColor="text1"/>
          <w:sz w:val="16"/>
          <w:szCs w:val="18"/>
        </w:rPr>
      </w:pPr>
      <w:r w:rsidRPr="002220E0">
        <w:rPr>
          <w:rFonts w:ascii="UD デジタル 教科書体 NP-R" w:hAnsi="BIZ UDPゴシック" w:hint="eastAsia"/>
          <w:color w:val="000000" w:themeColor="text1"/>
          <w:sz w:val="16"/>
          <w:szCs w:val="18"/>
        </w:rPr>
        <w:t>厚生労働大臣の定める基準　昭和38年厚告１５８「生活保護法による保護の基準」</w:t>
      </w:r>
    </w:p>
    <w:p w14:paraId="733FF649" w14:textId="77777777" w:rsidR="00AC7C85" w:rsidRPr="00871287" w:rsidRDefault="00AC7C85" w:rsidP="00AC7C85">
      <w:pPr>
        <w:pStyle w:val="21"/>
        <w:spacing w:before="178"/>
        <w:ind w:left="210"/>
      </w:pPr>
      <w:r w:rsidRPr="00871287">
        <w:rPr>
          <w:rFonts w:hint="eastAsia"/>
        </w:rPr>
        <w:t>介護扶助の受給資格確認について</w:t>
      </w:r>
    </w:p>
    <w:p w14:paraId="77D84CFF" w14:textId="77777777" w:rsidR="00AC7C85" w:rsidRPr="00871287" w:rsidRDefault="00AC7C85" w:rsidP="00AC7C85">
      <w:pPr>
        <w:adjustRightInd w:val="0"/>
        <w:snapToGrid w:val="0"/>
        <w:ind w:leftChars="150" w:left="315" w:firstLineChars="100" w:firstLine="200"/>
        <w:rPr>
          <w:rFonts w:ascii="UD デジタル 教科書体 NP-R" w:hAnsi="HG丸ｺﾞｼｯｸM-PRO"/>
          <w:color w:val="000000"/>
          <w:sz w:val="20"/>
          <w:szCs w:val="21"/>
        </w:rPr>
      </w:pPr>
      <w:r w:rsidRPr="00871287">
        <w:rPr>
          <w:rFonts w:ascii="UD デジタル 教科書体 NP-R" w:hAnsi="HG丸ｺﾞｼｯｸM-PRO" w:hint="eastAsia"/>
          <w:color w:val="000000"/>
          <w:sz w:val="20"/>
          <w:szCs w:val="21"/>
        </w:rPr>
        <w:t>介護扶助における受給資格の確認については以下のとおりとなっています。保護廃止後や保護決定前または他市の受給者など介護扶助の受給資格がないと思われる請求があった場合などは、福祉事務所より各事業所に連絡をさせていただきます。資格に関する誤りがある場合は保険者に過誤を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019"/>
        <w:gridCol w:w="3015"/>
      </w:tblGrid>
      <w:tr w:rsidR="00AC7C85" w:rsidRPr="00871287" w14:paraId="610C1323" w14:textId="77777777" w:rsidTr="00642D29">
        <w:tc>
          <w:tcPr>
            <w:tcW w:w="2634" w:type="dxa"/>
            <w:shd w:val="clear" w:color="auto" w:fill="auto"/>
          </w:tcPr>
          <w:p w14:paraId="400EC3DB" w14:textId="77777777" w:rsidR="00AC7C85" w:rsidRPr="00871287" w:rsidRDefault="00AC7C85" w:rsidP="00642D29">
            <w:pPr>
              <w:adjustRightInd w:val="0"/>
              <w:snapToGrid w:val="0"/>
              <w:rPr>
                <w:rFonts w:ascii="UD デジタル 教科書体 NP-R" w:hAnsi="HG丸ｺﾞｼｯｸM-PRO"/>
                <w:color w:val="000000"/>
                <w:sz w:val="18"/>
                <w:szCs w:val="18"/>
              </w:rPr>
            </w:pPr>
          </w:p>
        </w:tc>
        <w:tc>
          <w:tcPr>
            <w:tcW w:w="3019" w:type="dxa"/>
            <w:shd w:val="clear" w:color="auto" w:fill="E2EFD9"/>
          </w:tcPr>
          <w:p w14:paraId="117C6DB8" w14:textId="77777777" w:rsidR="00AC7C85" w:rsidRPr="00871287" w:rsidRDefault="00AC7C85" w:rsidP="00642D29">
            <w:pPr>
              <w:adjustRightInd w:val="0"/>
              <w:snapToGrid w:val="0"/>
              <w:jc w:val="center"/>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１号・２号被保険者</w:t>
            </w:r>
          </w:p>
        </w:tc>
        <w:tc>
          <w:tcPr>
            <w:tcW w:w="3015" w:type="dxa"/>
            <w:shd w:val="clear" w:color="auto" w:fill="E2EFD9"/>
          </w:tcPr>
          <w:p w14:paraId="6D89F86B" w14:textId="77777777" w:rsidR="00AC7C85" w:rsidRPr="00871287" w:rsidRDefault="00AC7C85" w:rsidP="00642D29">
            <w:pPr>
              <w:adjustRightInd w:val="0"/>
              <w:snapToGrid w:val="0"/>
              <w:jc w:val="center"/>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みなし２号</w:t>
            </w:r>
          </w:p>
        </w:tc>
      </w:tr>
      <w:tr w:rsidR="00AC7C85" w:rsidRPr="00871287" w14:paraId="62D9C9C7" w14:textId="77777777" w:rsidTr="00642D29">
        <w:tc>
          <w:tcPr>
            <w:tcW w:w="2634" w:type="dxa"/>
            <w:shd w:val="clear" w:color="auto" w:fill="FFF2CC"/>
          </w:tcPr>
          <w:p w14:paraId="2746FFB5"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資格点検</w:t>
            </w:r>
          </w:p>
        </w:tc>
        <w:tc>
          <w:tcPr>
            <w:tcW w:w="3019" w:type="dxa"/>
            <w:shd w:val="clear" w:color="auto" w:fill="auto"/>
          </w:tcPr>
          <w:p w14:paraId="69CC7BFF"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福祉事務所</w:t>
            </w:r>
          </w:p>
        </w:tc>
        <w:tc>
          <w:tcPr>
            <w:tcW w:w="3015" w:type="dxa"/>
            <w:shd w:val="clear" w:color="auto" w:fill="auto"/>
          </w:tcPr>
          <w:p w14:paraId="64BDDD25"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国保連合会（資格エラー）</w:t>
            </w:r>
          </w:p>
        </w:tc>
      </w:tr>
      <w:tr w:rsidR="00AC7C85" w:rsidRPr="00871287" w14:paraId="16BF4FE7" w14:textId="77777777" w:rsidTr="00642D29">
        <w:tc>
          <w:tcPr>
            <w:tcW w:w="2634" w:type="dxa"/>
            <w:shd w:val="clear" w:color="auto" w:fill="FFF2CC"/>
          </w:tcPr>
          <w:p w14:paraId="581EC25D"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資格確認方法</w:t>
            </w:r>
          </w:p>
        </w:tc>
        <w:tc>
          <w:tcPr>
            <w:tcW w:w="3019" w:type="dxa"/>
            <w:shd w:val="clear" w:color="auto" w:fill="auto"/>
          </w:tcPr>
          <w:p w14:paraId="2F135948"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介護給付費公費受給者一覧</w:t>
            </w:r>
          </w:p>
        </w:tc>
        <w:tc>
          <w:tcPr>
            <w:tcW w:w="3015" w:type="dxa"/>
            <w:shd w:val="clear" w:color="auto" w:fill="auto"/>
          </w:tcPr>
          <w:p w14:paraId="1454DD6D"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被保護者異動連絡票</w:t>
            </w:r>
          </w:p>
        </w:tc>
      </w:tr>
      <w:tr w:rsidR="00AC7C85" w:rsidRPr="00871287" w14:paraId="00338F83" w14:textId="77777777" w:rsidTr="00642D29">
        <w:tc>
          <w:tcPr>
            <w:tcW w:w="2634" w:type="dxa"/>
            <w:shd w:val="clear" w:color="auto" w:fill="FFF2CC"/>
          </w:tcPr>
          <w:p w14:paraId="44691853"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確認月</w:t>
            </w:r>
          </w:p>
        </w:tc>
        <w:tc>
          <w:tcPr>
            <w:tcW w:w="3019" w:type="dxa"/>
            <w:shd w:val="clear" w:color="auto" w:fill="auto"/>
          </w:tcPr>
          <w:p w14:paraId="0ED705F7"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請求月の翌々月</w:t>
            </w:r>
          </w:p>
        </w:tc>
        <w:tc>
          <w:tcPr>
            <w:tcW w:w="3015" w:type="dxa"/>
            <w:shd w:val="clear" w:color="auto" w:fill="auto"/>
          </w:tcPr>
          <w:p w14:paraId="6A0C9817" w14:textId="77777777" w:rsidR="00AC7C85" w:rsidRPr="00871287" w:rsidRDefault="00AC7C85" w:rsidP="00642D29">
            <w:pPr>
              <w:adjustRightInd w:val="0"/>
              <w:snapToGrid w:val="0"/>
              <w:rPr>
                <w:rFonts w:ascii="UD デジタル 教科書体 NP-R" w:hAnsi="HG丸ｺﾞｼｯｸM-PRO"/>
                <w:color w:val="000000"/>
                <w:sz w:val="18"/>
                <w:szCs w:val="18"/>
              </w:rPr>
            </w:pPr>
            <w:r w:rsidRPr="00871287">
              <w:rPr>
                <w:rFonts w:ascii="UD デジタル 教科書体 NP-R" w:hAnsi="HG丸ｺﾞｼｯｸM-PRO" w:hint="eastAsia"/>
                <w:color w:val="000000"/>
                <w:sz w:val="18"/>
                <w:szCs w:val="18"/>
              </w:rPr>
              <w:t>請求月</w:t>
            </w:r>
          </w:p>
        </w:tc>
      </w:tr>
    </w:tbl>
    <w:p w14:paraId="5515504F" w14:textId="77777777" w:rsidR="00AC7C85" w:rsidRPr="00871287" w:rsidRDefault="00AC7C85" w:rsidP="00AC7C85">
      <w:pPr>
        <w:numPr>
          <w:ilvl w:val="0"/>
          <w:numId w:val="31"/>
        </w:numPr>
        <w:adjustRightInd w:val="0"/>
        <w:snapToGrid w:val="0"/>
        <w:ind w:left="845"/>
        <w:rPr>
          <w:rFonts w:ascii="UD デジタル 教科書体 NP-R" w:hAnsi="Century"/>
          <w:color w:val="000000"/>
          <w:sz w:val="18"/>
          <w:szCs w:val="24"/>
        </w:rPr>
      </w:pPr>
      <w:r w:rsidRPr="00871287">
        <w:rPr>
          <w:rFonts w:ascii="UD デジタル 教科書体 NP-R" w:hAnsi="Century" w:hint="eastAsia"/>
          <w:color w:val="000000"/>
          <w:sz w:val="18"/>
          <w:szCs w:val="24"/>
        </w:rPr>
        <w:t>最近、廃止後の請求など受給資格の誤りが特に増えてきています。請求時は、介護券から公費負担者番号及び公費受給者番号を正確に転記してください。介護券なしでの請求はできません。</w:t>
      </w:r>
    </w:p>
    <w:p w14:paraId="2DB6B7A0" w14:textId="77777777" w:rsidR="00AC7C85" w:rsidRPr="00871287" w:rsidRDefault="00AC7C85" w:rsidP="00AC7C85">
      <w:pPr>
        <w:widowControl/>
        <w:jc w:val="left"/>
        <w:rPr>
          <w:rFonts w:ascii="Century" w:hAnsi="Century"/>
          <w:color w:val="000000"/>
          <w:sz w:val="20"/>
          <w:szCs w:val="24"/>
        </w:rPr>
      </w:pPr>
    </w:p>
    <w:p w14:paraId="55AF3D94"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介護扶助と他法他施策との関係</w:t>
      </w:r>
    </w:p>
    <w:p w14:paraId="3EDA4968" w14:textId="77777777" w:rsidR="00C47BBA" w:rsidRPr="002220E0" w:rsidRDefault="00C47BBA" w:rsidP="00C67099">
      <w:pPr>
        <w:adjustRightInd w:val="0"/>
        <w:snapToGrid w:val="0"/>
        <w:ind w:leftChars="200" w:left="420" w:firstLineChars="100" w:firstLine="210"/>
        <w:rPr>
          <w:rFonts w:ascii="UD デジタル 教科書体 NP-R" w:hAnsi="BIZ UDPゴシック"/>
          <w:color w:val="000000" w:themeColor="text1"/>
          <w:szCs w:val="21"/>
        </w:rPr>
      </w:pPr>
      <w:r w:rsidRPr="002220E0">
        <w:rPr>
          <w:rFonts w:ascii="UD デジタル 教科書体 NP-R" w:hAnsi="Century" w:hint="eastAsia"/>
          <w:color w:val="000000" w:themeColor="text1"/>
          <w:szCs w:val="24"/>
        </w:rPr>
        <w:t>生活保護以外の他法他施策</w:t>
      </w:r>
      <w:r w:rsidRPr="002220E0">
        <w:rPr>
          <w:rFonts w:ascii="UD デジタル 教科書体 NP-R" w:hAnsi="BIZ UDPゴシック" w:hint="eastAsia"/>
          <w:color w:val="000000" w:themeColor="text1"/>
          <w:szCs w:val="21"/>
        </w:rPr>
        <w:t>の活用が見込める受給者は、必ず他の制度を優先して活用してください</w:t>
      </w:r>
      <w:r w:rsidRPr="002220E0">
        <w:rPr>
          <w:rFonts w:ascii="UD デジタル 教科書体 NP-R" w:hAnsi="Century" w:hint="eastAsia"/>
          <w:color w:val="000000" w:themeColor="text1"/>
          <w:szCs w:val="24"/>
        </w:rPr>
        <w:t>（</w:t>
      </w:r>
      <w:r w:rsidRPr="002220E0">
        <w:rPr>
          <w:rFonts w:ascii="UD デジタル 教科書体 NP-R" w:hAnsi="Century" w:hint="eastAsia"/>
          <w:color w:val="000000" w:themeColor="text1"/>
          <w:sz w:val="18"/>
          <w:szCs w:val="24"/>
        </w:rPr>
        <w:t>法第4条：保護の補足性の原理</w:t>
      </w:r>
      <w:r w:rsidRPr="002220E0">
        <w:rPr>
          <w:rFonts w:ascii="UD デジタル 教科書体 NP-R" w:hAnsi="Century" w:hint="eastAsia"/>
          <w:color w:val="000000" w:themeColor="text1"/>
          <w:szCs w:val="24"/>
        </w:rPr>
        <w:t>）</w:t>
      </w:r>
      <w:r w:rsidRPr="002220E0">
        <w:rPr>
          <w:rFonts w:ascii="UD デジタル 教科書体 NP-R" w:hAnsi="BIZ UDPゴシック" w:hint="eastAsia"/>
          <w:color w:val="000000" w:themeColor="text1"/>
          <w:szCs w:val="21"/>
        </w:rPr>
        <w:t>。</w:t>
      </w:r>
      <w:r w:rsidRPr="002220E0">
        <w:rPr>
          <w:rFonts w:ascii="UD デジタル 教科書体 NP-R" w:hAnsi="Century" w:hint="eastAsia"/>
          <w:color w:val="000000" w:themeColor="text1"/>
          <w:szCs w:val="24"/>
        </w:rPr>
        <w:t>他法の活用は</w:t>
      </w:r>
      <w:r w:rsidRPr="002220E0">
        <w:rPr>
          <w:rFonts w:ascii="UD デジタル 教科書体 NP-R" w:hAnsi="BIZ UDPゴシック" w:hint="eastAsia"/>
          <w:color w:val="000000" w:themeColor="text1"/>
          <w:szCs w:val="24"/>
        </w:rPr>
        <w:t>本人の選択制ではありません。受給者は利用できる制度を活用する義務があります。</w:t>
      </w:r>
      <w:r w:rsidRPr="002220E0">
        <w:rPr>
          <w:rFonts w:ascii="UD デジタル 教科書体 NP-R" w:hAnsi="BIZ UDPゴシック" w:hint="eastAsia"/>
          <w:color w:val="000000" w:themeColor="text1"/>
          <w:szCs w:val="21"/>
        </w:rPr>
        <w:t>他法他施策を活用した上で、なお介護サービスの利用が必要不可欠と判断された場合に介護扶助は適用されます。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220E0" w:rsidRPr="002220E0" w14:paraId="34DAD161" w14:textId="77777777" w:rsidTr="00C47BBA">
        <w:trPr>
          <w:trHeight w:val="896"/>
        </w:trPr>
        <w:tc>
          <w:tcPr>
            <w:tcW w:w="8639" w:type="dxa"/>
            <w:shd w:val="clear" w:color="auto" w:fill="auto"/>
          </w:tcPr>
          <w:p w14:paraId="573EF12C" w14:textId="77777777" w:rsidR="00C47BBA" w:rsidRPr="002220E0" w:rsidRDefault="00C47BBA" w:rsidP="00C67099">
            <w:pPr>
              <w:snapToGrid w:val="0"/>
              <w:outlineLvl w:val="0"/>
              <w:rPr>
                <w:rFonts w:ascii="UD デジタル 教科書体 NP-R" w:hAnsi="BIZ UDPゴシック"/>
                <w:color w:val="000000" w:themeColor="text1"/>
                <w:sz w:val="18"/>
                <w:szCs w:val="21"/>
              </w:rPr>
            </w:pPr>
            <w:bookmarkStart w:id="12" w:name="_Hlk167089338"/>
            <w:r w:rsidRPr="002220E0">
              <w:rPr>
                <w:rFonts w:ascii="UD デジタル 教科書体 NP-R" w:hAnsi="BIZ UDPゴシック" w:hint="eastAsia"/>
                <w:color w:val="000000" w:themeColor="text1"/>
                <w:sz w:val="18"/>
                <w:szCs w:val="21"/>
              </w:rPr>
              <w:lastRenderedPageBreak/>
              <w:t>【生活保護法】（保護の補足性）</w:t>
            </w:r>
          </w:p>
          <w:p w14:paraId="24B70F62" w14:textId="77777777" w:rsidR="00C47BBA" w:rsidRPr="002220E0" w:rsidRDefault="00C47BBA" w:rsidP="00C67099">
            <w:pPr>
              <w:snapToGrid w:val="0"/>
              <w:outlineLvl w:val="0"/>
              <w:rPr>
                <w:rFonts w:ascii="UD デジタル 教科書体 NP-R" w:hAnsi="BIZ UDPゴシック"/>
                <w:color w:val="000000" w:themeColor="text1"/>
                <w:sz w:val="18"/>
                <w:szCs w:val="21"/>
              </w:rPr>
            </w:pPr>
            <w:r w:rsidRPr="002220E0">
              <w:rPr>
                <w:rFonts w:ascii="UD デジタル 教科書体 NP-R" w:hAnsi="BIZ UDPゴシック" w:hint="eastAsia"/>
                <w:color w:val="000000" w:themeColor="text1"/>
                <w:sz w:val="18"/>
                <w:szCs w:val="21"/>
              </w:rPr>
              <w:t>第4条　保護は、生活に困窮する者が、その利用し得る資産、能力その他あらゆるもの</w:t>
            </w:r>
            <w:r w:rsidRPr="002220E0">
              <w:rPr>
                <w:rFonts w:ascii="UD デジタル 教科書体 NP-R" w:hAnsi="BIZ UDPゴシック" w:hint="eastAsia"/>
                <w:color w:val="000000" w:themeColor="text1"/>
                <w:sz w:val="18"/>
                <w:szCs w:val="21"/>
                <w:vertAlign w:val="subscript"/>
              </w:rPr>
              <w:t>※１</w:t>
            </w:r>
            <w:r w:rsidRPr="002220E0">
              <w:rPr>
                <w:rFonts w:ascii="UD デジタル 教科書体 NP-R" w:hAnsi="BIZ UDPゴシック" w:hint="eastAsia"/>
                <w:color w:val="000000" w:themeColor="text1"/>
                <w:sz w:val="18"/>
                <w:szCs w:val="21"/>
              </w:rPr>
              <w:t>を、その最低限度の生活の維持のために活用することを要件として行われる。</w:t>
            </w:r>
          </w:p>
          <w:p w14:paraId="1DD5F9BF" w14:textId="77777777" w:rsidR="00C47BBA" w:rsidRPr="002220E0" w:rsidRDefault="00C47BBA" w:rsidP="00C67099">
            <w:pPr>
              <w:snapToGrid w:val="0"/>
              <w:outlineLvl w:val="0"/>
              <w:rPr>
                <w:rFonts w:ascii="UD デジタル 教科書体 NP-R" w:hAnsi="BIZ UDPゴシック"/>
                <w:color w:val="000000" w:themeColor="text1"/>
                <w:sz w:val="18"/>
                <w:szCs w:val="21"/>
              </w:rPr>
            </w:pPr>
            <w:r w:rsidRPr="002220E0">
              <w:rPr>
                <w:rFonts w:ascii="UD デジタル 教科書体 NP-R" w:hAnsi="BIZ UDPゴシック" w:hint="eastAsia"/>
                <w:color w:val="000000" w:themeColor="text1"/>
                <w:sz w:val="18"/>
                <w:szCs w:val="21"/>
              </w:rPr>
              <w:t>２　民法（明治29年法律第89号）に定める扶養義務者の扶養及び他の法律に定める扶助</w:t>
            </w:r>
            <w:r w:rsidRPr="002220E0">
              <w:rPr>
                <w:rFonts w:ascii="UD デジタル 教科書体 NP-R" w:hAnsi="BIZ UDPゴシック" w:hint="eastAsia"/>
                <w:color w:val="000000" w:themeColor="text1"/>
                <w:sz w:val="18"/>
                <w:szCs w:val="21"/>
                <w:vertAlign w:val="subscript"/>
              </w:rPr>
              <w:t>※２</w:t>
            </w:r>
            <w:r w:rsidRPr="002220E0">
              <w:rPr>
                <w:rFonts w:ascii="UD デジタル 教科書体 NP-R" w:hAnsi="BIZ UDPゴシック" w:hint="eastAsia"/>
                <w:color w:val="000000" w:themeColor="text1"/>
                <w:sz w:val="18"/>
                <w:szCs w:val="21"/>
              </w:rPr>
              <w:t>は、すべてこの法律による保護に優先して行われるものとする。</w:t>
            </w:r>
          </w:p>
        </w:tc>
      </w:tr>
      <w:tr w:rsidR="002220E0" w:rsidRPr="002220E0" w14:paraId="049A94AC" w14:textId="77777777" w:rsidTr="00C47BBA">
        <w:trPr>
          <w:trHeight w:val="259"/>
        </w:trPr>
        <w:tc>
          <w:tcPr>
            <w:tcW w:w="8639" w:type="dxa"/>
            <w:shd w:val="clear" w:color="auto" w:fill="auto"/>
          </w:tcPr>
          <w:p w14:paraId="499F4A88" w14:textId="77777777" w:rsidR="00C47BBA" w:rsidRPr="002220E0" w:rsidRDefault="00C47BBA" w:rsidP="00C67099">
            <w:pPr>
              <w:numPr>
                <w:ilvl w:val="0"/>
                <w:numId w:val="33"/>
              </w:numPr>
              <w:snapToGrid w:val="0"/>
              <w:rPr>
                <w:rFonts w:ascii="UD デジタル 教科書体 NP-R" w:hAnsi="BIZ UDPゴシック"/>
                <w:color w:val="000000" w:themeColor="text1"/>
                <w:sz w:val="18"/>
                <w:szCs w:val="21"/>
              </w:rPr>
            </w:pPr>
            <w:r w:rsidRPr="002220E0">
              <w:rPr>
                <w:rFonts w:ascii="UD デジタル 教科書体 NP-R" w:hAnsi="BIZ UDPゴシック" w:hint="eastAsia"/>
                <w:color w:val="000000" w:themeColor="text1"/>
                <w:sz w:val="18"/>
                <w:szCs w:val="21"/>
              </w:rPr>
              <w:t>その他あらゆるものの例：健保、厚年、船保、国保、雇保、労災、国年　等</w:t>
            </w:r>
          </w:p>
          <w:p w14:paraId="7EFB2A81" w14:textId="77777777" w:rsidR="00C47BBA" w:rsidRPr="002220E0" w:rsidRDefault="00C47BBA" w:rsidP="00C67099">
            <w:pPr>
              <w:numPr>
                <w:ilvl w:val="0"/>
                <w:numId w:val="33"/>
              </w:numPr>
              <w:snapToGrid w:val="0"/>
              <w:rPr>
                <w:rFonts w:ascii="UD デジタル 教科書体 NP-R" w:hAnsi="BIZ UDPゴシック"/>
                <w:color w:val="000000" w:themeColor="text1"/>
                <w:sz w:val="18"/>
                <w:szCs w:val="21"/>
              </w:rPr>
            </w:pPr>
            <w:r w:rsidRPr="002220E0">
              <w:rPr>
                <w:rFonts w:ascii="UD デジタル 教科書体 NP-R" w:hAnsi="BIZ UDPゴシック" w:hint="eastAsia"/>
                <w:color w:val="000000" w:themeColor="text1"/>
                <w:sz w:val="18"/>
                <w:szCs w:val="21"/>
              </w:rPr>
              <w:t>他の法律に定める扶助の例：児福、身障、災救、精保、予防、感染症　等</w:t>
            </w:r>
          </w:p>
        </w:tc>
      </w:tr>
    </w:tbl>
    <w:bookmarkEnd w:id="12"/>
    <w:p w14:paraId="39463D10" w14:textId="77777777" w:rsidR="00C47BBA" w:rsidRPr="002220E0" w:rsidRDefault="00C47BBA" w:rsidP="00C67099">
      <w:pPr>
        <w:adjustRightInd w:val="0"/>
        <w:snapToGrid w:val="0"/>
        <w:spacing w:beforeLines="50" w:before="178"/>
        <w:ind w:leftChars="100" w:left="210"/>
        <w:outlineLvl w:val="2"/>
        <w:rPr>
          <w:rFonts w:ascii="UD デジタル 教科書体 NP-R" w:hAnsi="Arial"/>
          <w:color w:val="000000" w:themeColor="text1"/>
          <w:szCs w:val="24"/>
        </w:rPr>
      </w:pPr>
      <w:r w:rsidRPr="002220E0">
        <w:rPr>
          <w:rFonts w:ascii="UD デジタル 教科書体 NP-R" w:hAnsi="Arial" w:hint="eastAsia"/>
          <w:color w:val="000000" w:themeColor="text1"/>
          <w:szCs w:val="24"/>
        </w:rPr>
        <w:t>介護扶助に優先される主な介護保険優先公費等（介護保険施設）</w:t>
      </w:r>
    </w:p>
    <w:p w14:paraId="56A15997" w14:textId="77777777" w:rsidR="00C47BBA" w:rsidRPr="002220E0" w:rsidRDefault="00C47BBA" w:rsidP="00C67099">
      <w:pPr>
        <w:spacing w:line="240" w:lineRule="exact"/>
        <w:ind w:left="370" w:hanging="160"/>
        <w:jc w:val="right"/>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※医療系サービスの請求を行うには各法に基づく指定事業所であることが必要です。</w:t>
      </w:r>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1057"/>
        <w:gridCol w:w="4468"/>
        <w:gridCol w:w="1277"/>
      </w:tblGrid>
      <w:tr w:rsidR="002220E0" w:rsidRPr="002220E0" w14:paraId="49DBF36A" w14:textId="77777777" w:rsidTr="00C47BBA">
        <w:tc>
          <w:tcPr>
            <w:tcW w:w="1127" w:type="pct"/>
            <w:shd w:val="clear" w:color="auto" w:fill="E2EFD9"/>
            <w:vAlign w:val="center"/>
          </w:tcPr>
          <w:p w14:paraId="06F6DA57"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公費負担医療等</w:t>
            </w:r>
          </w:p>
        </w:tc>
        <w:tc>
          <w:tcPr>
            <w:tcW w:w="602" w:type="pct"/>
            <w:shd w:val="clear" w:color="auto" w:fill="E2EFD9"/>
            <w:vAlign w:val="center"/>
          </w:tcPr>
          <w:p w14:paraId="4722DEF9" w14:textId="77777777" w:rsidR="00C47BBA" w:rsidRPr="002220E0" w:rsidRDefault="00C47BBA" w:rsidP="00C67099">
            <w:pPr>
              <w:adjustRightInd w:val="0"/>
              <w:snapToGrid w:val="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負担割合</w:t>
            </w:r>
          </w:p>
        </w:tc>
        <w:tc>
          <w:tcPr>
            <w:tcW w:w="2544" w:type="pct"/>
            <w:shd w:val="clear" w:color="auto" w:fill="E2EFD9"/>
            <w:vAlign w:val="center"/>
          </w:tcPr>
          <w:p w14:paraId="1FD0C61C"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対象サービス</w:t>
            </w:r>
          </w:p>
        </w:tc>
        <w:tc>
          <w:tcPr>
            <w:tcW w:w="727" w:type="pct"/>
            <w:shd w:val="clear" w:color="auto" w:fill="E2EFD9"/>
            <w:vAlign w:val="center"/>
          </w:tcPr>
          <w:p w14:paraId="274CD6DF" w14:textId="77777777" w:rsidR="00C47BBA" w:rsidRPr="002220E0" w:rsidRDefault="00C47BBA" w:rsidP="00C67099">
            <w:pPr>
              <w:adjustRightInd w:val="0"/>
              <w:snapToGrid w:val="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資格証明等</w:t>
            </w:r>
          </w:p>
        </w:tc>
      </w:tr>
      <w:tr w:rsidR="002220E0" w:rsidRPr="002220E0" w14:paraId="4D2FCFB7" w14:textId="77777777" w:rsidTr="00C47BBA">
        <w:trPr>
          <w:trHeight w:val="659"/>
        </w:trPr>
        <w:tc>
          <w:tcPr>
            <w:tcW w:w="1127" w:type="pct"/>
            <w:shd w:val="clear" w:color="auto" w:fill="FFF2CC"/>
          </w:tcPr>
          <w:p w14:paraId="16161183" w14:textId="77777777" w:rsidR="00C47BBA" w:rsidRPr="002220E0" w:rsidRDefault="00C47BBA" w:rsidP="00C67099">
            <w:pPr>
              <w:adjustRightInd w:val="0"/>
              <w:snapToGrid w:val="0"/>
              <w:ind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原子爆弾被爆者に対する援護に関する法律（一般疾病医療費の給付）</w:t>
            </w:r>
          </w:p>
        </w:tc>
        <w:tc>
          <w:tcPr>
            <w:tcW w:w="602" w:type="pct"/>
            <w:shd w:val="clear" w:color="auto" w:fill="auto"/>
            <w:vAlign w:val="center"/>
          </w:tcPr>
          <w:p w14:paraId="67AA868F"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100</w:t>
            </w:r>
          </w:p>
        </w:tc>
        <w:tc>
          <w:tcPr>
            <w:tcW w:w="2544" w:type="pct"/>
            <w:shd w:val="clear" w:color="auto" w:fill="auto"/>
          </w:tcPr>
          <w:p w14:paraId="13F91017" w14:textId="77777777" w:rsidR="00C47BBA" w:rsidRPr="002220E0" w:rsidRDefault="00C47BBA" w:rsidP="00C67099">
            <w:pPr>
              <w:adjustRightInd w:val="0"/>
              <w:snapToGrid w:val="0"/>
              <w:ind w:right="-4"/>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介護老人保健施設サービス及び介護医療院サービス含め医療系サービス（介護予防サービスを含む）の全て</w:t>
            </w:r>
          </w:p>
          <w:p w14:paraId="54EB0AA9" w14:textId="77777777" w:rsidR="00C47BBA" w:rsidRPr="002220E0" w:rsidRDefault="00C47BBA" w:rsidP="00C67099">
            <w:pPr>
              <w:adjustRightInd w:val="0"/>
              <w:snapToGrid w:val="0"/>
              <w:ind w:leftChars="53" w:left="111" w:right="10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※食費及び居住費を除く</w:t>
            </w:r>
          </w:p>
        </w:tc>
        <w:tc>
          <w:tcPr>
            <w:tcW w:w="727" w:type="pct"/>
            <w:shd w:val="clear" w:color="auto" w:fill="auto"/>
          </w:tcPr>
          <w:p w14:paraId="5804DA19" w14:textId="77777777" w:rsidR="00C47BBA" w:rsidRPr="002220E0" w:rsidRDefault="00C47BBA" w:rsidP="00C67099">
            <w:pPr>
              <w:adjustRightInd w:val="0"/>
              <w:snapToGrid w:val="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被爆者健康手帳</w:t>
            </w:r>
          </w:p>
        </w:tc>
      </w:tr>
      <w:tr w:rsidR="002220E0" w:rsidRPr="002220E0" w14:paraId="4C29A354" w14:textId="77777777" w:rsidTr="00C47BBA">
        <w:tc>
          <w:tcPr>
            <w:tcW w:w="1127" w:type="pct"/>
            <w:shd w:val="clear" w:color="auto" w:fill="FFF2CC"/>
          </w:tcPr>
          <w:p w14:paraId="3E408921" w14:textId="77777777" w:rsidR="00C47BBA" w:rsidRPr="002220E0" w:rsidRDefault="00C47BBA" w:rsidP="00C67099">
            <w:pPr>
              <w:adjustRightInd w:val="0"/>
              <w:snapToGrid w:val="0"/>
              <w:ind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難病の患者に対する医療等に関する法律（特定医療）</w:t>
            </w:r>
          </w:p>
        </w:tc>
        <w:tc>
          <w:tcPr>
            <w:tcW w:w="602" w:type="pct"/>
            <w:shd w:val="clear" w:color="auto" w:fill="auto"/>
            <w:vAlign w:val="center"/>
          </w:tcPr>
          <w:p w14:paraId="4CD9952C"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100</w:t>
            </w:r>
          </w:p>
        </w:tc>
        <w:tc>
          <w:tcPr>
            <w:tcW w:w="2544" w:type="pct"/>
            <w:shd w:val="clear" w:color="auto" w:fill="auto"/>
          </w:tcPr>
          <w:p w14:paraId="523C9F30" w14:textId="77777777" w:rsidR="00C47BBA" w:rsidRPr="002220E0" w:rsidRDefault="00C47BBA" w:rsidP="00C67099">
            <w:pPr>
              <w:adjustRightInd w:val="0"/>
              <w:snapToGrid w:val="0"/>
              <w:ind w:right="-4"/>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訪問看護、介護予防訪問看護、医療機関及び介護医療院の訪問リハビリテーション、医療機関及び介護医療院の介護予防訪問リハビリテーション、居宅療養管理指導、介護予防居宅療養管理指導、介護医療院サービス</w:t>
            </w:r>
          </w:p>
          <w:p w14:paraId="7AB3C4FB" w14:textId="77777777" w:rsidR="00C47BBA" w:rsidRPr="002220E0" w:rsidRDefault="00C47BBA" w:rsidP="00C67099">
            <w:pPr>
              <w:adjustRightInd w:val="0"/>
              <w:snapToGrid w:val="0"/>
              <w:ind w:right="-4"/>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 xml:space="preserve">　※食費及び居住費を除く</w:t>
            </w:r>
          </w:p>
        </w:tc>
        <w:tc>
          <w:tcPr>
            <w:tcW w:w="727" w:type="pct"/>
            <w:shd w:val="clear" w:color="auto" w:fill="auto"/>
          </w:tcPr>
          <w:p w14:paraId="5D98DB80" w14:textId="77777777" w:rsidR="00C47BBA" w:rsidRPr="002220E0" w:rsidRDefault="00C47BBA" w:rsidP="00C67099">
            <w:pPr>
              <w:adjustRightInd w:val="0"/>
              <w:snapToGrid w:val="0"/>
              <w:ind w:right="10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受給者証</w:t>
            </w:r>
          </w:p>
        </w:tc>
      </w:tr>
      <w:tr w:rsidR="002220E0" w:rsidRPr="002220E0" w14:paraId="4B50E8BB" w14:textId="77777777" w:rsidTr="00C47BBA">
        <w:tc>
          <w:tcPr>
            <w:tcW w:w="1127" w:type="pct"/>
            <w:shd w:val="clear" w:color="auto" w:fill="FFF2CC"/>
          </w:tcPr>
          <w:p w14:paraId="746BA195" w14:textId="77777777" w:rsidR="00C47BBA" w:rsidRPr="002220E0" w:rsidRDefault="00C47BBA" w:rsidP="00C67099">
            <w:pPr>
              <w:adjustRightInd w:val="0"/>
              <w:snapToGrid w:val="0"/>
              <w:ind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被爆体験者精神影響等調査研究事業</w:t>
            </w:r>
          </w:p>
        </w:tc>
        <w:tc>
          <w:tcPr>
            <w:tcW w:w="602" w:type="pct"/>
            <w:shd w:val="clear" w:color="auto" w:fill="auto"/>
            <w:vAlign w:val="center"/>
          </w:tcPr>
          <w:p w14:paraId="6022C9B0"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100</w:t>
            </w:r>
          </w:p>
        </w:tc>
        <w:tc>
          <w:tcPr>
            <w:tcW w:w="2544" w:type="pct"/>
            <w:shd w:val="clear" w:color="auto" w:fill="auto"/>
          </w:tcPr>
          <w:p w14:paraId="31A048D1" w14:textId="77777777" w:rsidR="00C47BBA" w:rsidRPr="002220E0" w:rsidRDefault="00C47BBA" w:rsidP="00C67099">
            <w:pPr>
              <w:adjustRightInd w:val="0"/>
              <w:snapToGrid w:val="0"/>
              <w:ind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訪問看護、介護予防訪問看護、訪問リハビリテーション、介護予防訪問リハビリテーション、居宅療養管理指導、介護予防居宅療養管理指導、通所リハビリテーション、介護予防通所リハビリテーション、短期入所療養介護、介護予防短期入所療養介護、介護保健施設サービス及び介護医療院サービスの医療系サービスの全て。</w:t>
            </w:r>
          </w:p>
          <w:p w14:paraId="6D1658A2" w14:textId="77777777" w:rsidR="00C47BBA" w:rsidRPr="002220E0" w:rsidRDefault="00C47BBA" w:rsidP="00C67099">
            <w:pPr>
              <w:adjustRightInd w:val="0"/>
              <w:snapToGrid w:val="0"/>
              <w:ind w:leftChars="53" w:left="111"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※食費及び居住費を除く</w:t>
            </w:r>
          </w:p>
        </w:tc>
        <w:tc>
          <w:tcPr>
            <w:tcW w:w="727" w:type="pct"/>
            <w:shd w:val="clear" w:color="auto" w:fill="auto"/>
          </w:tcPr>
          <w:p w14:paraId="0D532F79" w14:textId="77777777" w:rsidR="00C47BBA" w:rsidRPr="002220E0" w:rsidRDefault="00C47BBA" w:rsidP="00C67099">
            <w:pPr>
              <w:adjustRightInd w:val="0"/>
              <w:snapToGrid w:val="0"/>
              <w:ind w:right="-3"/>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受給者証</w:t>
            </w:r>
          </w:p>
        </w:tc>
      </w:tr>
      <w:tr w:rsidR="002220E0" w:rsidRPr="002220E0" w14:paraId="3C463449" w14:textId="77777777" w:rsidTr="00C47BBA">
        <w:trPr>
          <w:trHeight w:val="1892"/>
        </w:trPr>
        <w:tc>
          <w:tcPr>
            <w:tcW w:w="1127" w:type="pct"/>
            <w:shd w:val="clear" w:color="auto" w:fill="FFF2CC"/>
          </w:tcPr>
          <w:p w14:paraId="79FD3B7A" w14:textId="77777777" w:rsidR="00C47BBA" w:rsidRPr="002220E0" w:rsidRDefault="00C47BBA" w:rsidP="00C67099">
            <w:pPr>
              <w:adjustRightInd w:val="0"/>
              <w:snapToGrid w:val="0"/>
              <w:ind w:right="10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原爆被爆者の介護保険等利用者負担に対する助成事業</w:t>
            </w:r>
          </w:p>
        </w:tc>
        <w:tc>
          <w:tcPr>
            <w:tcW w:w="602" w:type="pct"/>
            <w:shd w:val="clear" w:color="auto" w:fill="auto"/>
            <w:vAlign w:val="center"/>
          </w:tcPr>
          <w:p w14:paraId="02DFA698" w14:textId="77777777" w:rsidR="00C47BBA" w:rsidRPr="002220E0" w:rsidRDefault="00C47BBA" w:rsidP="00C67099">
            <w:pPr>
              <w:adjustRightInd w:val="0"/>
              <w:snapToGrid w:val="0"/>
              <w:ind w:right="100"/>
              <w:jc w:val="center"/>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100</w:t>
            </w:r>
          </w:p>
        </w:tc>
        <w:tc>
          <w:tcPr>
            <w:tcW w:w="2544" w:type="pct"/>
            <w:shd w:val="clear" w:color="auto" w:fill="auto"/>
          </w:tcPr>
          <w:p w14:paraId="5906BEA7" w14:textId="77777777" w:rsidR="00C47BBA" w:rsidRPr="002220E0" w:rsidRDefault="00C47BBA" w:rsidP="00C67099">
            <w:pPr>
              <w:adjustRightInd w:val="0"/>
              <w:snapToGrid w:val="0"/>
              <w:ind w:right="10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介護福祉施設サービス、地域密着型介護老人福祉施設入所者生活介護、通所介護、短期入所生活介護、介護予防短期入所生活介護、認知症対応型通所介護、介護予防認知症対応型通所介護、小規模多機能型居宅介護、介護予防小規模多機能型居宅介護、定期巡回・随時対応型訪問介護看護、地域密着型通所介護、看護小規模多機能型居宅介護、認知症対応型共同生活介護、介護予防認知症対応型共同生活介護及び通所型サービス（独自）</w:t>
            </w:r>
          </w:p>
        </w:tc>
        <w:tc>
          <w:tcPr>
            <w:tcW w:w="727" w:type="pct"/>
            <w:shd w:val="clear" w:color="auto" w:fill="auto"/>
          </w:tcPr>
          <w:p w14:paraId="72CCF7AA" w14:textId="77777777" w:rsidR="00C47BBA" w:rsidRPr="002220E0" w:rsidRDefault="00C47BBA" w:rsidP="00C67099">
            <w:pPr>
              <w:adjustRightInd w:val="0"/>
              <w:snapToGrid w:val="0"/>
              <w:rPr>
                <w:rFonts w:ascii="UD デジタル 教科書体 NP-R" w:hAnsi="BIZ UDPゴシック"/>
                <w:color w:val="000000" w:themeColor="text1"/>
                <w:sz w:val="16"/>
                <w:szCs w:val="16"/>
              </w:rPr>
            </w:pPr>
            <w:r w:rsidRPr="002220E0">
              <w:rPr>
                <w:rFonts w:ascii="UD デジタル 教科書体 NP-R" w:hAnsi="BIZ UDPゴシック" w:hint="eastAsia"/>
                <w:color w:val="000000" w:themeColor="text1"/>
                <w:sz w:val="16"/>
                <w:szCs w:val="16"/>
              </w:rPr>
              <w:t>被爆者健康手帳</w:t>
            </w:r>
          </w:p>
        </w:tc>
      </w:tr>
    </w:tbl>
    <w:p w14:paraId="6C50B45A"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本人支払額の請求について</w:t>
      </w:r>
    </w:p>
    <w:p w14:paraId="6F23C6BF" w14:textId="77777777" w:rsidR="00C47BBA" w:rsidRPr="002220E0" w:rsidRDefault="00C47BBA" w:rsidP="00C67099">
      <w:pPr>
        <w:adjustRightInd w:val="0"/>
        <w:snapToGrid w:val="0"/>
        <w:ind w:leftChars="200" w:left="420"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福祉事務所では、介護扶助を決定する際に介護扶助の対象となる費用について、受給者が負担できる収入があると認定した場合には、その負担できる額を本人支払額として介護券に記入します。介護保険施設は、交付された介護券に本人支払額が記入されている場合は、その額を正確に当該受給者に請求してください。</w:t>
      </w:r>
      <w:bookmarkStart w:id="13" w:name="_Hlk167089432"/>
      <w:r w:rsidRPr="002220E0">
        <w:rPr>
          <w:rFonts w:ascii="UD デジタル 教科書体 NP-R" w:hAnsi="Century" w:hint="eastAsia"/>
          <w:color w:val="000000" w:themeColor="text1"/>
          <w:szCs w:val="24"/>
        </w:rPr>
        <w:t>本人支払額や公費負担額が介護券と一致しない場合には、過誤請求の手続きをお願いすることになります。</w:t>
      </w:r>
      <w:bookmarkEnd w:id="13"/>
    </w:p>
    <w:p w14:paraId="4A8C7683" w14:textId="77777777" w:rsidR="00C47BBA" w:rsidRPr="002220E0" w:rsidRDefault="00C47BBA" w:rsidP="00C67099">
      <w:pPr>
        <w:adjustRightInd w:val="0"/>
        <w:snapToGrid w:val="0"/>
        <w:ind w:leftChars="200" w:left="420"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本人支払額は、介護給付費明細書の公費分本人負担額の欄に記載します。公費分本人負担額がある場合は、その額を差し引いた額が公費請求額となります。</w:t>
      </w:r>
    </w:p>
    <w:p w14:paraId="09AB5370" w14:textId="77777777" w:rsidR="00C47BBA" w:rsidRPr="002220E0" w:rsidRDefault="00C47BBA" w:rsidP="00C67099">
      <w:pPr>
        <w:adjustRightInd w:val="0"/>
        <w:snapToGrid w:val="0"/>
        <w:ind w:leftChars="200" w:left="420"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施設入所者で本人支払額がある場合は、本人負担額は次の順位で充当します。</w:t>
      </w:r>
    </w:p>
    <w:p w14:paraId="0CACACFB" w14:textId="77777777" w:rsidR="00C47BBA" w:rsidRPr="002220E0" w:rsidRDefault="00C47BBA" w:rsidP="00C67099">
      <w:pPr>
        <w:adjustRightInd w:val="0"/>
        <w:snapToGrid w:val="0"/>
        <w:ind w:leftChars="135" w:left="283" w:firstLineChars="200" w:firstLine="42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①施設介護費（上限15000円）、②食費（300円×入所日数が上限）、③居住費</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686"/>
      </w:tblGrid>
      <w:tr w:rsidR="002220E0" w:rsidRPr="002220E0" w14:paraId="3D799F53" w14:textId="77777777" w:rsidTr="00C47BBA">
        <w:trPr>
          <w:trHeight w:val="110"/>
        </w:trPr>
        <w:tc>
          <w:tcPr>
            <w:tcW w:w="3119" w:type="dxa"/>
            <w:shd w:val="clear" w:color="auto" w:fill="auto"/>
          </w:tcPr>
          <w:p w14:paraId="5774E2FD" w14:textId="77777777" w:rsidR="00C47BBA" w:rsidRPr="002220E0" w:rsidRDefault="00C47BBA" w:rsidP="00C67099">
            <w:pPr>
              <w:adjustRightInd w:val="0"/>
              <w:snapToGrid w:val="0"/>
              <w:ind w:left="410" w:hanging="200"/>
              <w:rPr>
                <w:rFonts w:ascii="UD デジタル 教科書体 NP-R" w:hAnsi="ＭＳ 明朝"/>
                <w:color w:val="000000" w:themeColor="text1"/>
                <w:kern w:val="0"/>
                <w:sz w:val="18"/>
                <w:szCs w:val="21"/>
              </w:rPr>
            </w:pPr>
          </w:p>
        </w:tc>
        <w:tc>
          <w:tcPr>
            <w:tcW w:w="2693" w:type="dxa"/>
            <w:shd w:val="clear" w:color="auto" w:fill="E2EFD9"/>
            <w:vAlign w:val="center"/>
          </w:tcPr>
          <w:p w14:paraId="3A34DA87" w14:textId="77777777" w:rsidR="00C47BBA" w:rsidRPr="002220E0" w:rsidRDefault="00C47BBA" w:rsidP="00C67099">
            <w:pPr>
              <w:adjustRightInd w:val="0"/>
              <w:snapToGrid w:val="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施設介護費支払い上限額</w:t>
            </w:r>
          </w:p>
        </w:tc>
        <w:tc>
          <w:tcPr>
            <w:tcW w:w="2686" w:type="dxa"/>
            <w:shd w:val="clear" w:color="auto" w:fill="E2EFD9"/>
            <w:vAlign w:val="center"/>
          </w:tcPr>
          <w:p w14:paraId="18B045FC" w14:textId="77777777" w:rsidR="00C47BBA" w:rsidRPr="002220E0" w:rsidRDefault="00C47BBA" w:rsidP="00C67099">
            <w:pPr>
              <w:adjustRightInd w:val="0"/>
              <w:snapToGrid w:val="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食費及び居住費</w:t>
            </w:r>
          </w:p>
        </w:tc>
      </w:tr>
      <w:tr w:rsidR="002220E0" w:rsidRPr="002220E0" w14:paraId="576C695A" w14:textId="77777777" w:rsidTr="00C47BBA">
        <w:trPr>
          <w:trHeight w:val="60"/>
        </w:trPr>
        <w:tc>
          <w:tcPr>
            <w:tcW w:w="3119" w:type="dxa"/>
            <w:shd w:val="clear" w:color="auto" w:fill="FFF2CC"/>
          </w:tcPr>
          <w:p w14:paraId="7DE217A1" w14:textId="77777777" w:rsidR="00C47BBA" w:rsidRPr="002220E0" w:rsidRDefault="00C47BBA" w:rsidP="00C67099">
            <w:pPr>
              <w:adjustRightInd w:val="0"/>
              <w:snapToGrid w:val="0"/>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1号被保険者、2号被保険者</w:t>
            </w:r>
          </w:p>
        </w:tc>
        <w:tc>
          <w:tcPr>
            <w:tcW w:w="2693" w:type="dxa"/>
            <w:shd w:val="clear" w:color="auto" w:fill="auto"/>
            <w:vAlign w:val="center"/>
          </w:tcPr>
          <w:p w14:paraId="65B16B94" w14:textId="77777777" w:rsidR="00C47BBA" w:rsidRPr="002220E0" w:rsidRDefault="00C47BBA" w:rsidP="00C67099">
            <w:pPr>
              <w:adjustRightInd w:val="0"/>
              <w:snapToGrid w:val="0"/>
              <w:ind w:left="410" w:hanging="20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15000円</w:t>
            </w:r>
            <w:r w:rsidRPr="002220E0">
              <w:rPr>
                <w:rFonts w:ascii="UD デジタル 教科書体 NP-R" w:hAnsi="ＭＳ 明朝" w:hint="eastAsia"/>
                <w:color w:val="000000" w:themeColor="text1"/>
                <w:kern w:val="0"/>
                <w:sz w:val="18"/>
                <w:szCs w:val="21"/>
                <w:vertAlign w:val="subscript"/>
              </w:rPr>
              <w:t>※</w:t>
            </w:r>
          </w:p>
        </w:tc>
        <w:tc>
          <w:tcPr>
            <w:tcW w:w="2686" w:type="dxa"/>
            <w:shd w:val="clear" w:color="auto" w:fill="auto"/>
            <w:vAlign w:val="center"/>
          </w:tcPr>
          <w:p w14:paraId="627902C7" w14:textId="77777777" w:rsidR="00C47BBA" w:rsidRPr="002220E0" w:rsidRDefault="00C47BBA" w:rsidP="00C67099">
            <w:pPr>
              <w:adjustRightInd w:val="0"/>
              <w:snapToGrid w:val="0"/>
              <w:ind w:left="410" w:hanging="20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利用者負担額</w:t>
            </w:r>
          </w:p>
        </w:tc>
      </w:tr>
      <w:tr w:rsidR="002220E0" w:rsidRPr="002220E0" w14:paraId="3F2F8B53" w14:textId="77777777" w:rsidTr="00C47BBA">
        <w:trPr>
          <w:trHeight w:val="60"/>
        </w:trPr>
        <w:tc>
          <w:tcPr>
            <w:tcW w:w="3119" w:type="dxa"/>
            <w:shd w:val="clear" w:color="auto" w:fill="FFF2CC"/>
          </w:tcPr>
          <w:p w14:paraId="75129276" w14:textId="77777777" w:rsidR="00C47BBA" w:rsidRPr="002220E0" w:rsidRDefault="00C47BBA" w:rsidP="00C67099">
            <w:pPr>
              <w:adjustRightInd w:val="0"/>
              <w:snapToGrid w:val="0"/>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被保険者以外の者(みなし２号)</w:t>
            </w:r>
          </w:p>
        </w:tc>
        <w:tc>
          <w:tcPr>
            <w:tcW w:w="2693" w:type="dxa"/>
            <w:shd w:val="clear" w:color="auto" w:fill="auto"/>
            <w:vAlign w:val="center"/>
          </w:tcPr>
          <w:p w14:paraId="6489A0DE" w14:textId="77777777" w:rsidR="00C47BBA" w:rsidRPr="002220E0" w:rsidRDefault="00C47BBA" w:rsidP="00C67099">
            <w:pPr>
              <w:adjustRightInd w:val="0"/>
              <w:snapToGrid w:val="0"/>
              <w:ind w:left="410" w:hanging="20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介護費用の全額</w:t>
            </w:r>
          </w:p>
        </w:tc>
        <w:tc>
          <w:tcPr>
            <w:tcW w:w="2686" w:type="dxa"/>
            <w:shd w:val="clear" w:color="auto" w:fill="auto"/>
            <w:vAlign w:val="center"/>
          </w:tcPr>
          <w:p w14:paraId="0EED42FD" w14:textId="77777777" w:rsidR="00C47BBA" w:rsidRPr="002220E0" w:rsidRDefault="00C47BBA" w:rsidP="00C67099">
            <w:pPr>
              <w:adjustRightInd w:val="0"/>
              <w:snapToGrid w:val="0"/>
              <w:ind w:left="410" w:hanging="200"/>
              <w:jc w:val="center"/>
              <w:rPr>
                <w:rFonts w:ascii="UD デジタル 教科書体 NP-R" w:hAnsi="ＭＳ 明朝"/>
                <w:color w:val="000000" w:themeColor="text1"/>
                <w:kern w:val="0"/>
                <w:sz w:val="18"/>
                <w:szCs w:val="21"/>
              </w:rPr>
            </w:pPr>
            <w:r w:rsidRPr="002220E0">
              <w:rPr>
                <w:rFonts w:ascii="UD デジタル 教科書体 NP-R" w:hAnsi="ＭＳ 明朝" w:hint="eastAsia"/>
                <w:color w:val="000000" w:themeColor="text1"/>
                <w:kern w:val="0"/>
                <w:sz w:val="18"/>
                <w:szCs w:val="21"/>
              </w:rPr>
              <w:t>費用の全額</w:t>
            </w:r>
          </w:p>
        </w:tc>
      </w:tr>
    </w:tbl>
    <w:p w14:paraId="1E00B776" w14:textId="77777777" w:rsidR="00C47BBA" w:rsidRPr="002220E0" w:rsidRDefault="00C47BBA" w:rsidP="00C67099">
      <w:pPr>
        <w:ind w:left="350" w:hanging="140"/>
        <w:jc w:val="right"/>
        <w:rPr>
          <w:rFonts w:ascii="UD デジタル 教科書体 NP-R" w:hAnsi="Century"/>
          <w:color w:val="000000" w:themeColor="text1"/>
          <w:sz w:val="20"/>
          <w:szCs w:val="20"/>
        </w:rPr>
      </w:pPr>
      <w:r w:rsidRPr="002220E0">
        <w:rPr>
          <w:rFonts w:ascii="UD デジタル 教科書体 NP-R" w:hAnsi="Century" w:hint="eastAsia"/>
          <w:color w:val="000000" w:themeColor="text1"/>
          <w:sz w:val="14"/>
          <w:szCs w:val="20"/>
        </w:rPr>
        <w:t>※生活保護受給者の場合は介護保険法施行令第二十二条の</w:t>
      </w:r>
      <w:r w:rsidRPr="002220E0">
        <w:rPr>
          <w:rFonts w:ascii="UD デジタル 教科書体 NP-R" w:hAnsi="Century" w:cs="ＭＳ 明朝" w:hint="eastAsia"/>
          <w:color w:val="000000" w:themeColor="text1"/>
          <w:sz w:val="14"/>
          <w:szCs w:val="20"/>
        </w:rPr>
        <w:t>二の二の４の規定により</w:t>
      </w:r>
      <w:r w:rsidRPr="002220E0">
        <w:rPr>
          <w:rFonts w:ascii="UD デジタル 教科書体 NP-R" w:hAnsi="Century" w:hint="eastAsia"/>
          <w:color w:val="000000" w:themeColor="text1"/>
          <w:sz w:val="14"/>
          <w:szCs w:val="20"/>
        </w:rPr>
        <w:t>第1段階の本人負担限度額が支払上限になります</w:t>
      </w:r>
      <w:r w:rsidRPr="002220E0">
        <w:rPr>
          <w:rFonts w:ascii="UD デジタル 教科書体 NP-R" w:hAnsi="Century" w:hint="eastAsia"/>
          <w:color w:val="000000" w:themeColor="text1"/>
          <w:sz w:val="20"/>
          <w:szCs w:val="20"/>
        </w:rPr>
        <w:t>。</w:t>
      </w:r>
    </w:p>
    <w:p w14:paraId="1C8AE836" w14:textId="77777777" w:rsidR="00A93372" w:rsidRDefault="00A93372">
      <w:pPr>
        <w:widowControl/>
        <w:jc w:val="left"/>
        <w:rPr>
          <w:rFonts w:ascii="UD デジタル 教科書体 NP-R" w:hAnsi="Century"/>
          <w:color w:val="000000" w:themeColor="text1"/>
          <w:sz w:val="20"/>
          <w:szCs w:val="20"/>
        </w:rPr>
      </w:pPr>
      <w:r>
        <w:rPr>
          <w:rFonts w:ascii="UD デジタル 教科書体 NP-R" w:hAnsi="Century"/>
          <w:color w:val="000000" w:themeColor="text1"/>
          <w:sz w:val="20"/>
          <w:szCs w:val="20"/>
        </w:rPr>
        <w:br w:type="page"/>
      </w:r>
    </w:p>
    <w:p w14:paraId="17FB17E4" w14:textId="77777777" w:rsidR="00C47BBA" w:rsidRPr="002220E0" w:rsidRDefault="00C47BBA" w:rsidP="00717526">
      <w:pPr>
        <w:pStyle w:val="11"/>
        <w:numPr>
          <w:ilvl w:val="0"/>
          <w:numId w:val="34"/>
        </w:numPr>
        <w:rPr>
          <w:b w:val="0"/>
          <w:color w:val="000000" w:themeColor="text1"/>
        </w:rPr>
      </w:pPr>
      <w:r w:rsidRPr="002220E0">
        <w:rPr>
          <w:rFonts w:hint="eastAsia"/>
          <w:b w:val="0"/>
          <w:color w:val="000000" w:themeColor="text1"/>
        </w:rPr>
        <w:lastRenderedPageBreak/>
        <w:t>生活保護行政適正化について</w:t>
      </w:r>
    </w:p>
    <w:p w14:paraId="16D0491E" w14:textId="77777777" w:rsidR="00C47BBA" w:rsidRPr="002220E0" w:rsidRDefault="00C47BBA" w:rsidP="00C67099">
      <w:pPr>
        <w:adjustRightInd w:val="0"/>
        <w:snapToGrid w:val="0"/>
        <w:ind w:leftChars="100" w:left="210" w:firstLineChars="100" w:firstLine="210"/>
        <w:jc w:val="left"/>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本市では、継続的に取り組む必要のある市独自施策の基本的な方針として「生活保護行政適正化方針」を策定し、真に介護を必要とする受給者に対して、適切なサービス提供がなされる状況を確保するべく、介護扶助の適正化対策を講じております。</w:t>
      </w:r>
    </w:p>
    <w:p w14:paraId="4F91BBB8" w14:textId="77777777" w:rsidR="00C47BBA" w:rsidRPr="002220E0" w:rsidRDefault="00C47BBA" w:rsidP="00C67099">
      <w:pPr>
        <w:adjustRightInd w:val="0"/>
        <w:snapToGrid w:val="0"/>
        <w:ind w:leftChars="100" w:left="210" w:firstLineChars="100" w:firstLine="210"/>
        <w:jc w:val="left"/>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その一環といたしまして、各福祉事務所に専門知識を有した適正化推進員を配置し、請求内容の検証や請求誤りの点検などを行っております。</w:t>
      </w:r>
    </w:p>
    <w:p w14:paraId="24DB680C" w14:textId="77777777" w:rsidR="00C47BBA" w:rsidRPr="002220E0" w:rsidRDefault="00C47BBA" w:rsidP="00C67099">
      <w:pPr>
        <w:pStyle w:val="21"/>
        <w:keepNext w:val="0"/>
        <w:numPr>
          <w:ilvl w:val="0"/>
          <w:numId w:val="35"/>
        </w:numPr>
        <w:spacing w:before="178"/>
        <w:ind w:left="630"/>
        <w:rPr>
          <w:b w:val="0"/>
          <w:color w:val="000000" w:themeColor="text1"/>
        </w:rPr>
      </w:pPr>
      <w:r w:rsidRPr="002220E0">
        <w:rPr>
          <w:rFonts w:hint="eastAsia"/>
          <w:b w:val="0"/>
          <w:color w:val="000000" w:themeColor="text1"/>
        </w:rPr>
        <w:t>適正化に伴う点検について</w:t>
      </w:r>
    </w:p>
    <w:p w14:paraId="103364E9" w14:textId="77777777" w:rsidR="00C47BBA" w:rsidRPr="002220E0" w:rsidRDefault="00C47BBA" w:rsidP="00C67099">
      <w:pPr>
        <w:adjustRightInd w:val="0"/>
        <w:snapToGrid w:val="0"/>
        <w:ind w:leftChars="100" w:left="210" w:firstLineChars="100" w:firstLine="210"/>
        <w:rPr>
          <w:rFonts w:ascii="UD デジタル 教科書体 NP-R" w:hAnsi="BIZ UDPゴシック"/>
          <w:color w:val="000000" w:themeColor="text1"/>
          <w:szCs w:val="24"/>
        </w:rPr>
      </w:pPr>
      <w:r w:rsidRPr="002220E0">
        <w:rPr>
          <w:rFonts w:ascii="UD デジタル 教科書体 NP-R" w:hAnsi="BIZ UDPゴシック" w:hint="eastAsia"/>
          <w:color w:val="000000" w:themeColor="text1"/>
          <w:szCs w:val="21"/>
        </w:rPr>
        <w:t>点検では、「介護扶助の適正化について」</w:t>
      </w:r>
      <w:r w:rsidRPr="002220E0">
        <w:rPr>
          <w:rFonts w:ascii="UD デジタル 教科書体 NP-R" w:hAnsi="BIZ UDPゴシック" w:hint="eastAsia"/>
          <w:color w:val="000000" w:themeColor="text1"/>
          <w:sz w:val="18"/>
          <w:szCs w:val="21"/>
        </w:rPr>
        <w:t>（</w:t>
      </w:r>
      <w:r w:rsidRPr="002220E0">
        <w:rPr>
          <w:rFonts w:ascii="UD デジタル 教科書体 NP-R" w:hAnsi="BIZ UDPゴシック" w:hint="eastAsia"/>
          <w:i/>
          <w:color w:val="000000" w:themeColor="text1"/>
          <w:sz w:val="18"/>
          <w:szCs w:val="21"/>
        </w:rPr>
        <w:t>H23.3.31　社援保発0331第14号</w:t>
      </w:r>
      <w:r w:rsidRPr="002220E0">
        <w:rPr>
          <w:rFonts w:ascii="UD デジタル 教科書体 NP-R" w:hAnsi="BIZ UDPゴシック" w:hint="eastAsia"/>
          <w:color w:val="000000" w:themeColor="text1"/>
          <w:sz w:val="18"/>
          <w:szCs w:val="21"/>
        </w:rPr>
        <w:t>）</w:t>
      </w:r>
      <w:r w:rsidRPr="002220E0">
        <w:rPr>
          <w:rFonts w:ascii="UD デジタル 教科書体 NP-R" w:hAnsi="BIZ UDPゴシック" w:hint="eastAsia"/>
          <w:color w:val="000000" w:themeColor="text1"/>
          <w:szCs w:val="21"/>
        </w:rPr>
        <w:t>の通知に基づき、</w:t>
      </w:r>
      <w:r w:rsidRPr="002220E0">
        <w:rPr>
          <w:rFonts w:ascii="UD デジタル 教科書体 NP-R" w:hAnsi="BIZ UDPゴシック" w:hint="eastAsia"/>
          <w:color w:val="000000" w:themeColor="text1"/>
          <w:szCs w:val="24"/>
        </w:rPr>
        <w:t>受給者の状態に応じた適切なケアプランが作成されているか、</w:t>
      </w:r>
      <w:r w:rsidRPr="002220E0">
        <w:rPr>
          <w:rFonts w:ascii="UD デジタル 教科書体 NP-R" w:hAnsi="BIZ UDPゴシック" w:cs="ＭＳ ゴシック" w:hint="eastAsia"/>
          <w:bCs/>
          <w:color w:val="000000" w:themeColor="text1"/>
          <w:szCs w:val="24"/>
        </w:rPr>
        <w:t>被保険者以外の者（みなし２号）</w:t>
      </w:r>
      <w:r w:rsidRPr="002220E0">
        <w:rPr>
          <w:rFonts w:ascii="UD デジタル 教科書体 NP-R" w:hAnsi="BIZ UDPゴシック" w:hint="eastAsia"/>
          <w:color w:val="000000" w:themeColor="text1"/>
          <w:szCs w:val="24"/>
        </w:rPr>
        <w:t>の者について、「生活保護法第4条」の他法優先の原則により、障害者総合支援法や難病法など他法が活用できないか、また、受給資格など請求内容に過誤がないか等の確認を行っています。</w:t>
      </w:r>
      <w:r w:rsidRPr="002220E0">
        <w:rPr>
          <w:rFonts w:ascii="UD デジタル 教科書体 NP-R" w:hAnsi="BIZ UDPゴシック" w:hint="eastAsia"/>
          <w:color w:val="000000" w:themeColor="text1"/>
          <w:szCs w:val="21"/>
        </w:rPr>
        <w:t>事業者の皆さまにも請求内容などについて確認させていただくことがあると思います</w:t>
      </w:r>
      <w:r w:rsidRPr="002220E0">
        <w:rPr>
          <w:rFonts w:ascii="UD デジタル 教科書体 NP-R" w:hAnsi="BIZ UDPゴシック" w:hint="eastAsia"/>
          <w:color w:val="000000" w:themeColor="text1"/>
          <w:szCs w:val="24"/>
        </w:rPr>
        <w:t>のでご協力お願いいたします。</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220E0" w:rsidRPr="002220E0" w14:paraId="50D70805" w14:textId="77777777" w:rsidTr="00BF4D83">
        <w:tc>
          <w:tcPr>
            <w:tcW w:w="8646" w:type="dxa"/>
            <w:shd w:val="clear" w:color="auto" w:fill="auto"/>
          </w:tcPr>
          <w:p w14:paraId="1EB2FC3D" w14:textId="77777777" w:rsidR="00C47BBA" w:rsidRPr="002220E0" w:rsidRDefault="00C47BBA" w:rsidP="00C67099">
            <w:pPr>
              <w:adjustRightInd w:val="0"/>
              <w:snapToGrid w:val="0"/>
              <w:ind w:left="181" w:hanging="181"/>
              <w:rPr>
                <w:rFonts w:ascii="UD デジタル 教科書体 NP-R" w:hAnsi="BIZ UDPゴシック"/>
                <w:i/>
                <w:color w:val="000000" w:themeColor="text1"/>
                <w:sz w:val="16"/>
                <w:szCs w:val="24"/>
              </w:rPr>
            </w:pPr>
            <w:r w:rsidRPr="002220E0">
              <w:rPr>
                <w:rFonts w:ascii="UD デジタル 教科書体 NP-R" w:hAnsi="BIZ UDPゴシック" w:hint="eastAsia"/>
                <w:i/>
                <w:color w:val="000000" w:themeColor="text1"/>
                <w:sz w:val="16"/>
                <w:szCs w:val="24"/>
              </w:rPr>
              <w:t>〈参考：介護扶助の適正化について〉H23.3.31　社援保発0331第14号</w:t>
            </w:r>
          </w:p>
          <w:p w14:paraId="53836F79" w14:textId="77777777" w:rsidR="00C47BBA" w:rsidRPr="002220E0" w:rsidRDefault="00C47BBA" w:rsidP="00C67099">
            <w:pPr>
              <w:adjustRightInd w:val="0"/>
              <w:snapToGrid w:val="0"/>
              <w:ind w:left="181" w:hanging="181"/>
              <w:rPr>
                <w:rFonts w:ascii="UD デジタル 教科書体 NP-R" w:hAnsi="BIZ UDPゴシック"/>
                <w:i/>
                <w:color w:val="000000" w:themeColor="text1"/>
                <w:sz w:val="16"/>
                <w:szCs w:val="24"/>
              </w:rPr>
            </w:pPr>
            <w:r w:rsidRPr="002220E0">
              <w:rPr>
                <w:rFonts w:ascii="UD デジタル 教科書体 NP-R" w:hAnsi="BIZ UDPゴシック" w:hint="eastAsia"/>
                <w:i/>
                <w:color w:val="000000" w:themeColor="text1"/>
                <w:sz w:val="16"/>
                <w:szCs w:val="24"/>
              </w:rPr>
              <w:t>１　居宅サービス計画（ケアプラン）の確認</w:t>
            </w:r>
          </w:p>
          <w:p w14:paraId="74586173" w14:textId="77777777" w:rsidR="00C47BBA" w:rsidRPr="002220E0" w:rsidRDefault="00C47BBA" w:rsidP="00C67099">
            <w:pPr>
              <w:adjustRightInd w:val="0"/>
              <w:snapToGrid w:val="0"/>
              <w:ind w:leftChars="200" w:left="420"/>
              <w:rPr>
                <w:rFonts w:ascii="UD デジタル 教科書体 NP-R" w:hAnsi="BIZ UDPゴシック"/>
                <w:i/>
                <w:color w:val="000000" w:themeColor="text1"/>
                <w:sz w:val="16"/>
                <w:szCs w:val="24"/>
              </w:rPr>
            </w:pPr>
            <w:r w:rsidRPr="002220E0">
              <w:rPr>
                <w:rFonts w:ascii="UD デジタル 教科書体 NP-R" w:hAnsi="BIZ UDPゴシック" w:hint="eastAsia"/>
                <w:i/>
                <w:color w:val="000000" w:themeColor="text1"/>
                <w:sz w:val="16"/>
                <w:szCs w:val="24"/>
              </w:rPr>
              <w:t>各福祉事務所において、実際に居宅サービス計画の作成経験のある介護支援専門員資格所有者を雇用する等を通じて、利用者の意向を十分把握した上でサービス提供の検討が行われているかどうか等の確認を行い、不正又は不適切な介護サービス提供がなされていないか確認すること。</w:t>
            </w:r>
          </w:p>
          <w:p w14:paraId="7D9F7993" w14:textId="77777777" w:rsidR="00C47BBA" w:rsidRPr="002220E0" w:rsidRDefault="00C47BBA" w:rsidP="00C67099">
            <w:pPr>
              <w:adjustRightInd w:val="0"/>
              <w:snapToGrid w:val="0"/>
              <w:ind w:left="181" w:hanging="181"/>
              <w:rPr>
                <w:rFonts w:ascii="UD デジタル 教科書体 NP-R" w:hAnsi="BIZ UDPゴシック"/>
                <w:i/>
                <w:color w:val="000000" w:themeColor="text1"/>
                <w:sz w:val="16"/>
                <w:szCs w:val="24"/>
              </w:rPr>
            </w:pPr>
            <w:r w:rsidRPr="002220E0">
              <w:rPr>
                <w:rFonts w:ascii="UD デジタル 教科書体 NP-R" w:hAnsi="BIZ UDPゴシック" w:hint="eastAsia"/>
                <w:i/>
                <w:color w:val="000000" w:themeColor="text1"/>
                <w:sz w:val="16"/>
                <w:szCs w:val="24"/>
              </w:rPr>
              <w:t>２　介護券交付処理簿と介護給付費公費受給者別一覧表との照合</w:t>
            </w:r>
          </w:p>
          <w:p w14:paraId="6A0805E5" w14:textId="77777777" w:rsidR="00C47BBA" w:rsidRPr="002220E0" w:rsidRDefault="00C47BBA" w:rsidP="00C67099">
            <w:pPr>
              <w:adjustRightInd w:val="0"/>
              <w:snapToGrid w:val="0"/>
              <w:ind w:left="181" w:hanging="181"/>
              <w:rPr>
                <w:rFonts w:ascii="UD デジタル 教科書体 NP-R" w:hAnsi="BIZ UDPゴシック"/>
                <w:i/>
                <w:color w:val="000000" w:themeColor="text1"/>
                <w:sz w:val="16"/>
                <w:szCs w:val="24"/>
              </w:rPr>
            </w:pPr>
            <w:r w:rsidRPr="002220E0">
              <w:rPr>
                <w:rFonts w:ascii="UD デジタル 教科書体 NP-R" w:hAnsi="BIZ UDPゴシック" w:hint="eastAsia"/>
                <w:i/>
                <w:color w:val="000000" w:themeColor="text1"/>
                <w:sz w:val="16"/>
                <w:szCs w:val="24"/>
              </w:rPr>
              <w:t>３　医療扶助給付情報との照合</w:t>
            </w:r>
          </w:p>
        </w:tc>
      </w:tr>
    </w:tbl>
    <w:p w14:paraId="645B7BE2"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適正化業務における主な指摘事項について</w:t>
      </w:r>
    </w:p>
    <w:p w14:paraId="24AC85AA" w14:textId="77777777" w:rsidR="00C47BBA" w:rsidRPr="002220E0" w:rsidRDefault="00C47BBA" w:rsidP="00C67099">
      <w:pPr>
        <w:adjustRightInd w:val="0"/>
        <w:snapToGrid w:val="0"/>
        <w:ind w:leftChars="200" w:left="420" w:firstLineChars="100" w:firstLine="210"/>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適正化に関して指摘させていただいた場合には、指摘内容について適切に対処していただきますようお願いいたします。代表的な指摘内容については下記を参照してください。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3175"/>
        <w:gridCol w:w="3324"/>
      </w:tblGrid>
      <w:tr w:rsidR="002220E0" w:rsidRPr="002220E0" w14:paraId="7AB83DBD" w14:textId="77777777" w:rsidTr="00C47BBA">
        <w:tc>
          <w:tcPr>
            <w:tcW w:w="2282" w:type="dxa"/>
            <w:shd w:val="clear" w:color="auto" w:fill="E2EFD9"/>
          </w:tcPr>
          <w:p w14:paraId="09908834"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指摘内容</w:t>
            </w:r>
          </w:p>
        </w:tc>
        <w:tc>
          <w:tcPr>
            <w:tcW w:w="3175" w:type="dxa"/>
            <w:shd w:val="clear" w:color="auto" w:fill="E2EFD9"/>
          </w:tcPr>
          <w:p w14:paraId="08C5E446"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対処方法</w:t>
            </w:r>
          </w:p>
        </w:tc>
        <w:tc>
          <w:tcPr>
            <w:tcW w:w="3324" w:type="dxa"/>
            <w:shd w:val="clear" w:color="auto" w:fill="E2EFD9"/>
          </w:tcPr>
          <w:p w14:paraId="2AD2F971"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参考</w:t>
            </w:r>
          </w:p>
        </w:tc>
      </w:tr>
      <w:tr w:rsidR="00130D13" w:rsidRPr="002220E0" w14:paraId="2B91EB03" w14:textId="77777777" w:rsidTr="00BF4D83">
        <w:tc>
          <w:tcPr>
            <w:tcW w:w="2282" w:type="dxa"/>
            <w:shd w:val="clear" w:color="auto" w:fill="auto"/>
          </w:tcPr>
          <w:p w14:paraId="092565C3"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古いまたは間違った受給者番号が使用されている</w:t>
            </w:r>
          </w:p>
        </w:tc>
        <w:tc>
          <w:tcPr>
            <w:tcW w:w="3175" w:type="dxa"/>
            <w:shd w:val="clear" w:color="auto" w:fill="auto"/>
          </w:tcPr>
          <w:p w14:paraId="7ABDA51B"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送付された介護券を確認のうえ請求をしてください。</w:t>
            </w:r>
          </w:p>
        </w:tc>
        <w:tc>
          <w:tcPr>
            <w:tcW w:w="3324" w:type="dxa"/>
            <w:vMerge w:val="restart"/>
            <w:shd w:val="clear" w:color="auto" w:fill="auto"/>
          </w:tcPr>
          <w:p w14:paraId="5873F0A6"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介護扶助運営要領５－２－（７）－オ</w:t>
            </w:r>
          </w:p>
          <w:p w14:paraId="72E3E33F"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（ウ）介護券から介護給付費明細書への正確な転記</w:t>
            </w:r>
          </w:p>
        </w:tc>
      </w:tr>
      <w:tr w:rsidR="00130D13" w:rsidRPr="002220E0" w14:paraId="264D7A46" w14:textId="77777777" w:rsidTr="00BF4D83">
        <w:tc>
          <w:tcPr>
            <w:tcW w:w="2282" w:type="dxa"/>
            <w:shd w:val="clear" w:color="auto" w:fill="auto"/>
          </w:tcPr>
          <w:p w14:paraId="17F1A723"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すでに廃止された受給者についての請求がある</w:t>
            </w:r>
          </w:p>
        </w:tc>
        <w:tc>
          <w:tcPr>
            <w:tcW w:w="3175" w:type="dxa"/>
            <w:shd w:val="clear" w:color="auto" w:fill="auto"/>
          </w:tcPr>
          <w:p w14:paraId="2CA5A369"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各保険者へ過誤申立をおこなってください。</w:t>
            </w:r>
          </w:p>
        </w:tc>
        <w:tc>
          <w:tcPr>
            <w:tcW w:w="3324" w:type="dxa"/>
            <w:vMerge/>
            <w:shd w:val="clear" w:color="auto" w:fill="auto"/>
          </w:tcPr>
          <w:p w14:paraId="697AC7BD" w14:textId="77777777" w:rsidR="00130D13" w:rsidRPr="002220E0" w:rsidRDefault="00130D13" w:rsidP="00C67099">
            <w:pPr>
              <w:adjustRightInd w:val="0"/>
              <w:snapToGrid w:val="0"/>
              <w:rPr>
                <w:rFonts w:ascii="UD デジタル 教科書体 NP-R" w:hAnsi="HG丸ｺﾞｼｯｸM-PRO"/>
                <w:color w:val="000000" w:themeColor="text1"/>
                <w:sz w:val="18"/>
                <w:szCs w:val="24"/>
              </w:rPr>
            </w:pPr>
          </w:p>
        </w:tc>
      </w:tr>
      <w:tr w:rsidR="00130D13" w:rsidRPr="002220E0" w14:paraId="35E67EDA" w14:textId="77777777" w:rsidTr="00BF4D83">
        <w:tc>
          <w:tcPr>
            <w:tcW w:w="2282" w:type="dxa"/>
            <w:shd w:val="clear" w:color="auto" w:fill="auto"/>
          </w:tcPr>
          <w:p w14:paraId="05589664" w14:textId="77777777" w:rsidR="00130D13" w:rsidRPr="00130D13" w:rsidRDefault="00130D13" w:rsidP="00130D13">
            <w:pPr>
              <w:adjustRightInd w:val="0"/>
              <w:snapToGrid w:val="0"/>
              <w:rPr>
                <w:rFonts w:ascii="UD デジタル 教科書体 NP-R" w:hAnsi="HG丸ｺﾞｼｯｸM-PRO"/>
                <w:color w:val="FF0000"/>
                <w:sz w:val="18"/>
                <w:szCs w:val="24"/>
              </w:rPr>
            </w:pPr>
            <w:r w:rsidRPr="00130D13">
              <w:rPr>
                <w:rFonts w:ascii="UD デジタル 教科書体 NP-R" w:hAnsi="HG丸ｺﾞｼｯｸM-PRO" w:hint="eastAsia"/>
                <w:color w:val="FF0000"/>
                <w:sz w:val="18"/>
                <w:szCs w:val="24"/>
              </w:rPr>
              <w:t>保護歴のない利用者の請求がある。</w:t>
            </w:r>
          </w:p>
        </w:tc>
        <w:tc>
          <w:tcPr>
            <w:tcW w:w="3175" w:type="dxa"/>
            <w:shd w:val="clear" w:color="auto" w:fill="auto"/>
          </w:tcPr>
          <w:p w14:paraId="328E2E54" w14:textId="77777777" w:rsidR="00130D13" w:rsidRPr="00130D13" w:rsidRDefault="00642D29" w:rsidP="00130D13">
            <w:pPr>
              <w:adjustRightInd w:val="0"/>
              <w:snapToGrid w:val="0"/>
              <w:rPr>
                <w:rFonts w:ascii="UD デジタル 教科書体 NP-R" w:hAnsi="HG丸ｺﾞｼｯｸM-PRO"/>
                <w:color w:val="FF0000"/>
                <w:sz w:val="18"/>
                <w:szCs w:val="24"/>
              </w:rPr>
            </w:pPr>
            <w:r w:rsidRPr="00642D29">
              <w:rPr>
                <w:rFonts w:ascii="UD デジタル 教科書体 NP-R" w:hAnsi="BIZ UDPゴシック" w:hint="eastAsia"/>
                <w:color w:val="FF0000"/>
                <w:sz w:val="18"/>
                <w:szCs w:val="20"/>
              </w:rPr>
              <w:t>保険者へ過誤申立をおこなってください。</w:t>
            </w:r>
            <w:r w:rsidR="00130D13" w:rsidRPr="00130D13">
              <w:rPr>
                <w:rFonts w:ascii="UD デジタル 教科書体 NP-R" w:hAnsi="HG丸ｺﾞｼｯｸM-PRO" w:hint="eastAsia"/>
                <w:color w:val="FF0000"/>
                <w:sz w:val="18"/>
                <w:szCs w:val="24"/>
              </w:rPr>
              <w:t>送付された介護券の公費負担者番号を正確に転記し請求を行ってください。</w:t>
            </w:r>
          </w:p>
        </w:tc>
        <w:tc>
          <w:tcPr>
            <w:tcW w:w="3324" w:type="dxa"/>
            <w:vMerge/>
            <w:shd w:val="clear" w:color="auto" w:fill="auto"/>
          </w:tcPr>
          <w:p w14:paraId="1394289B" w14:textId="77777777" w:rsidR="00130D13" w:rsidRPr="002220E0" w:rsidRDefault="00130D13" w:rsidP="00130D13">
            <w:pPr>
              <w:adjustRightInd w:val="0"/>
              <w:snapToGrid w:val="0"/>
              <w:rPr>
                <w:rFonts w:ascii="UD デジタル 教科書体 NP-R" w:hAnsi="HG丸ｺﾞｼｯｸM-PRO"/>
                <w:color w:val="000000" w:themeColor="text1"/>
                <w:sz w:val="18"/>
                <w:szCs w:val="24"/>
              </w:rPr>
            </w:pPr>
          </w:p>
        </w:tc>
      </w:tr>
      <w:tr w:rsidR="00130D13" w:rsidRPr="002220E0" w14:paraId="522A3BC4" w14:textId="77777777" w:rsidTr="00BF4D83">
        <w:tc>
          <w:tcPr>
            <w:tcW w:w="2282" w:type="dxa"/>
            <w:shd w:val="clear" w:color="auto" w:fill="auto"/>
          </w:tcPr>
          <w:p w14:paraId="669D420A" w14:textId="77777777" w:rsidR="00130D13" w:rsidRPr="002220E0" w:rsidRDefault="00130D13" w:rsidP="00130D13">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受給者への他法他施策の適用ができていない</w:t>
            </w:r>
          </w:p>
        </w:tc>
        <w:tc>
          <w:tcPr>
            <w:tcW w:w="3175" w:type="dxa"/>
            <w:shd w:val="clear" w:color="auto" w:fill="auto"/>
          </w:tcPr>
          <w:p w14:paraId="39FB7976" w14:textId="77777777" w:rsidR="00130D13" w:rsidRPr="002220E0" w:rsidRDefault="00130D13" w:rsidP="00130D13">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介護扶助に優先して給付される他法他施策を活用してください。</w:t>
            </w:r>
          </w:p>
        </w:tc>
        <w:tc>
          <w:tcPr>
            <w:tcW w:w="3324" w:type="dxa"/>
            <w:shd w:val="clear" w:color="auto" w:fill="auto"/>
          </w:tcPr>
          <w:p w14:paraId="7F6F790F" w14:textId="77777777" w:rsidR="00130D13" w:rsidRPr="002220E0" w:rsidRDefault="00130D13" w:rsidP="00130D13">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介護扶助運営要領５－２－（２）</w:t>
            </w:r>
          </w:p>
          <w:p w14:paraId="72842271" w14:textId="77777777" w:rsidR="00130D13" w:rsidRPr="002220E0" w:rsidRDefault="00130D13" w:rsidP="00130D13">
            <w:pPr>
              <w:adjustRightInd w:val="0"/>
              <w:snapToGrid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4"/>
              </w:rPr>
              <w:t>他法他施策との関係（P8（５）参照）</w:t>
            </w:r>
          </w:p>
        </w:tc>
      </w:tr>
    </w:tbl>
    <w:p w14:paraId="3943ABA4"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介護扶助の受給資格確認について</w:t>
      </w:r>
    </w:p>
    <w:p w14:paraId="741C7975" w14:textId="77777777" w:rsidR="00C47BBA" w:rsidRPr="002220E0" w:rsidRDefault="00C47BBA" w:rsidP="00C67099">
      <w:pPr>
        <w:adjustRightInd w:val="0"/>
        <w:snapToGrid w:val="0"/>
        <w:ind w:leftChars="200" w:left="420" w:firstLineChars="100" w:firstLine="210"/>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介護扶助における受給資格の確認については以下のとおりとなっています。保護廃止後や保護決定前</w:t>
      </w:r>
      <w:r w:rsidR="005347B5" w:rsidRPr="002220E0">
        <w:rPr>
          <w:rFonts w:ascii="UD デジタル 教科書体 NP-R" w:hAnsi="HG丸ｺﾞｼｯｸM-PRO" w:hint="eastAsia"/>
          <w:color w:val="000000" w:themeColor="text1"/>
          <w:szCs w:val="21"/>
        </w:rPr>
        <w:t>または他市の受給者</w:t>
      </w:r>
      <w:r w:rsidRPr="002220E0">
        <w:rPr>
          <w:rFonts w:ascii="UD デジタル 教科書体 NP-R" w:hAnsi="HG丸ｺﾞｼｯｸM-PRO" w:hint="eastAsia"/>
          <w:color w:val="000000" w:themeColor="text1"/>
          <w:szCs w:val="21"/>
        </w:rPr>
        <w:t>など、介護扶助の受給資格がないと思われる請求があった場合は、福祉事務所より各事業所に連絡をさせていただきます。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019"/>
        <w:gridCol w:w="3015"/>
      </w:tblGrid>
      <w:tr w:rsidR="002220E0" w:rsidRPr="002220E0" w14:paraId="14539097" w14:textId="77777777" w:rsidTr="00C47BBA">
        <w:trPr>
          <w:trHeight w:val="300"/>
        </w:trPr>
        <w:tc>
          <w:tcPr>
            <w:tcW w:w="2697" w:type="dxa"/>
            <w:shd w:val="clear" w:color="auto" w:fill="auto"/>
          </w:tcPr>
          <w:p w14:paraId="036C7744" w14:textId="77777777" w:rsidR="00C47BBA" w:rsidRPr="002220E0" w:rsidRDefault="00C47BBA" w:rsidP="00C67099">
            <w:pPr>
              <w:snapToGrid w:val="0"/>
              <w:rPr>
                <w:rFonts w:ascii="UD デジタル 教科書体 NP-R" w:hAnsi="HG丸ｺﾞｼｯｸM-PRO"/>
                <w:color w:val="000000" w:themeColor="text1"/>
                <w:sz w:val="18"/>
                <w:szCs w:val="18"/>
              </w:rPr>
            </w:pPr>
          </w:p>
        </w:tc>
        <w:tc>
          <w:tcPr>
            <w:tcW w:w="3089" w:type="dxa"/>
            <w:shd w:val="clear" w:color="auto" w:fill="E2EFD9"/>
          </w:tcPr>
          <w:p w14:paraId="7328259F" w14:textId="77777777" w:rsidR="00C47BBA" w:rsidRPr="002220E0" w:rsidRDefault="00C47BBA" w:rsidP="00C67099">
            <w:pPr>
              <w:snapToGrid w:val="0"/>
              <w:jc w:val="center"/>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１号・２号被保険者</w:t>
            </w:r>
          </w:p>
        </w:tc>
        <w:tc>
          <w:tcPr>
            <w:tcW w:w="3090" w:type="dxa"/>
            <w:shd w:val="clear" w:color="auto" w:fill="E2EFD9"/>
          </w:tcPr>
          <w:p w14:paraId="66382E42" w14:textId="77777777" w:rsidR="00C47BBA" w:rsidRPr="002220E0" w:rsidRDefault="00C47BBA" w:rsidP="00C67099">
            <w:pPr>
              <w:snapToGrid w:val="0"/>
              <w:jc w:val="center"/>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みなし２号</w:t>
            </w:r>
          </w:p>
        </w:tc>
      </w:tr>
      <w:tr w:rsidR="002220E0" w:rsidRPr="002220E0" w14:paraId="37F20106" w14:textId="77777777" w:rsidTr="00C47BBA">
        <w:trPr>
          <w:trHeight w:val="300"/>
        </w:trPr>
        <w:tc>
          <w:tcPr>
            <w:tcW w:w="2697" w:type="dxa"/>
            <w:shd w:val="clear" w:color="auto" w:fill="FFF2CC"/>
          </w:tcPr>
          <w:p w14:paraId="64DEB8EF"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資格点検</w:t>
            </w:r>
          </w:p>
        </w:tc>
        <w:tc>
          <w:tcPr>
            <w:tcW w:w="3089" w:type="dxa"/>
            <w:shd w:val="clear" w:color="auto" w:fill="auto"/>
          </w:tcPr>
          <w:p w14:paraId="4F699EFC"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福祉事務所</w:t>
            </w:r>
          </w:p>
        </w:tc>
        <w:tc>
          <w:tcPr>
            <w:tcW w:w="3090" w:type="dxa"/>
            <w:shd w:val="clear" w:color="auto" w:fill="auto"/>
          </w:tcPr>
          <w:p w14:paraId="2205148C"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国保連合会</w:t>
            </w:r>
          </w:p>
        </w:tc>
      </w:tr>
      <w:tr w:rsidR="002220E0" w:rsidRPr="002220E0" w14:paraId="3E40A53B" w14:textId="77777777" w:rsidTr="00C47BBA">
        <w:trPr>
          <w:trHeight w:val="300"/>
        </w:trPr>
        <w:tc>
          <w:tcPr>
            <w:tcW w:w="2697" w:type="dxa"/>
            <w:shd w:val="clear" w:color="auto" w:fill="FFF2CC"/>
          </w:tcPr>
          <w:p w14:paraId="5A1E0591"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資格確認方法</w:t>
            </w:r>
          </w:p>
        </w:tc>
        <w:tc>
          <w:tcPr>
            <w:tcW w:w="3089" w:type="dxa"/>
            <w:shd w:val="clear" w:color="auto" w:fill="auto"/>
          </w:tcPr>
          <w:p w14:paraId="4CC862F7"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介護給付費公費受給者一覧</w:t>
            </w:r>
          </w:p>
        </w:tc>
        <w:tc>
          <w:tcPr>
            <w:tcW w:w="3090" w:type="dxa"/>
            <w:shd w:val="clear" w:color="auto" w:fill="auto"/>
          </w:tcPr>
          <w:p w14:paraId="3E898F06"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被保護者異動連絡票</w:t>
            </w:r>
          </w:p>
        </w:tc>
      </w:tr>
      <w:tr w:rsidR="002220E0" w:rsidRPr="002220E0" w14:paraId="12B2ACE3" w14:textId="77777777" w:rsidTr="00C47BBA">
        <w:trPr>
          <w:trHeight w:val="300"/>
        </w:trPr>
        <w:tc>
          <w:tcPr>
            <w:tcW w:w="2697" w:type="dxa"/>
            <w:shd w:val="clear" w:color="auto" w:fill="FFF2CC"/>
          </w:tcPr>
          <w:p w14:paraId="510FB049"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確認月</w:t>
            </w:r>
          </w:p>
        </w:tc>
        <w:tc>
          <w:tcPr>
            <w:tcW w:w="3089" w:type="dxa"/>
            <w:shd w:val="clear" w:color="auto" w:fill="auto"/>
          </w:tcPr>
          <w:p w14:paraId="61EAB0EA"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請求月の翌々月</w:t>
            </w:r>
          </w:p>
        </w:tc>
        <w:tc>
          <w:tcPr>
            <w:tcW w:w="3090" w:type="dxa"/>
            <w:shd w:val="clear" w:color="auto" w:fill="auto"/>
          </w:tcPr>
          <w:p w14:paraId="0391FD65" w14:textId="77777777" w:rsidR="00C47BBA" w:rsidRPr="002220E0" w:rsidRDefault="00C47BBA" w:rsidP="00C67099">
            <w:pPr>
              <w:snapToGrid w:val="0"/>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請求月</w:t>
            </w:r>
          </w:p>
        </w:tc>
      </w:tr>
    </w:tbl>
    <w:p w14:paraId="6B9F45D9" w14:textId="77777777" w:rsidR="00C47BBA" w:rsidRPr="002220E0" w:rsidRDefault="00C47BBA" w:rsidP="00C67099">
      <w:pPr>
        <w:numPr>
          <w:ilvl w:val="0"/>
          <w:numId w:val="31"/>
        </w:numPr>
        <w:adjustRightInd w:val="0"/>
        <w:snapToGrid w:val="0"/>
        <w:ind w:left="845"/>
        <w:rPr>
          <w:rFonts w:ascii="UD デジタル 教科書体 NP-R" w:hAnsi="Century"/>
          <w:color w:val="000000" w:themeColor="text1"/>
          <w:sz w:val="18"/>
          <w:szCs w:val="24"/>
        </w:rPr>
      </w:pPr>
      <w:bookmarkStart w:id="14" w:name="_Hlk167089978"/>
      <w:r w:rsidRPr="002220E0">
        <w:rPr>
          <w:rFonts w:ascii="UD デジタル 教科書体 NP-R" w:hAnsi="Century" w:hint="eastAsia"/>
          <w:color w:val="000000" w:themeColor="text1"/>
          <w:sz w:val="18"/>
          <w:szCs w:val="24"/>
        </w:rPr>
        <w:t>最近、特に公費負担者番号の誤りが増えてきています。介護券から公費負担者番号及び公費受給者番号を正確に転記し請求を行ってください。介護券なしでの請求はできません。</w:t>
      </w:r>
    </w:p>
    <w:p w14:paraId="58477750" w14:textId="77777777" w:rsidR="0071552E" w:rsidRPr="002220E0" w:rsidRDefault="00A97830" w:rsidP="005125E0">
      <w:pPr>
        <w:adjustRightInd w:val="0"/>
        <w:snapToGrid w:val="0"/>
        <w:ind w:left="425" w:firstLineChars="100" w:firstLine="210"/>
        <w:rPr>
          <w:rFonts w:ascii="UD デジタル 教科書体 NP-R" w:hAnsi="Century"/>
          <w:color w:val="000000" w:themeColor="text1"/>
          <w:szCs w:val="24"/>
        </w:rPr>
      </w:pPr>
      <w:r w:rsidRPr="002220E0">
        <w:rPr>
          <w:rFonts w:hint="eastAsia"/>
          <w:color w:val="000000" w:themeColor="text1"/>
        </w:rPr>
        <w:t>居住地特例の実施にあたり、他市が保護の実施責任となる受給者が今後増加すると思われます。請求時に</w:t>
      </w:r>
      <w:r w:rsidR="005125E0" w:rsidRPr="002220E0">
        <w:rPr>
          <w:rFonts w:ascii="UD デジタル 教科書体 NP-R" w:hAnsi="Century" w:hint="eastAsia"/>
          <w:color w:val="000000" w:themeColor="text1"/>
          <w:szCs w:val="24"/>
        </w:rPr>
        <w:t>生活保護を実施する市町村を介護券で確認してから請求を行ってください。誤った番号で請求されると返戻または過誤</w:t>
      </w:r>
      <w:r w:rsidR="00431FC7" w:rsidRPr="002220E0">
        <w:rPr>
          <w:rFonts w:ascii="UD デジタル 教科書体 NP-R" w:hAnsi="Century" w:hint="eastAsia"/>
          <w:color w:val="000000" w:themeColor="text1"/>
          <w:szCs w:val="24"/>
        </w:rPr>
        <w:t>請求</w:t>
      </w:r>
      <w:r w:rsidR="005125E0" w:rsidRPr="002220E0">
        <w:rPr>
          <w:rFonts w:ascii="UD デジタル 教科書体 NP-R" w:hAnsi="Century" w:hint="eastAsia"/>
          <w:color w:val="000000" w:themeColor="text1"/>
          <w:szCs w:val="24"/>
        </w:rPr>
        <w:t>の対象</w:t>
      </w:r>
      <w:r w:rsidR="00431FC7" w:rsidRPr="002220E0">
        <w:rPr>
          <w:rFonts w:ascii="UD デジタル 教科書体 NP-R" w:hAnsi="Century" w:hint="eastAsia"/>
          <w:color w:val="000000" w:themeColor="text1"/>
          <w:szCs w:val="24"/>
        </w:rPr>
        <w:t>に</w:t>
      </w:r>
      <w:r w:rsidR="005125E0" w:rsidRPr="002220E0">
        <w:rPr>
          <w:rFonts w:ascii="UD デジタル 教科書体 NP-R" w:hAnsi="Century" w:hint="eastAsia"/>
          <w:color w:val="000000" w:themeColor="text1"/>
          <w:szCs w:val="24"/>
        </w:rPr>
        <w:t>なります。</w:t>
      </w:r>
    </w:p>
    <w:bookmarkEnd w:id="14"/>
    <w:p w14:paraId="48B91E0A" w14:textId="77777777" w:rsidR="00C47BBA" w:rsidRPr="002220E0" w:rsidRDefault="00C47BBA" w:rsidP="00717526">
      <w:pPr>
        <w:pStyle w:val="11"/>
        <w:rPr>
          <w:b w:val="0"/>
          <w:color w:val="000000" w:themeColor="text1"/>
        </w:rPr>
      </w:pPr>
      <w:r w:rsidRPr="002220E0">
        <w:rPr>
          <w:rFonts w:hint="eastAsia"/>
          <w:b w:val="0"/>
          <w:color w:val="000000" w:themeColor="text1"/>
        </w:rPr>
        <w:lastRenderedPageBreak/>
        <w:t>その他の事項</w:t>
      </w:r>
    </w:p>
    <w:p w14:paraId="00C247A5" w14:textId="77777777" w:rsidR="00C47BBA" w:rsidRPr="002220E0" w:rsidRDefault="00C47BBA" w:rsidP="00C67099">
      <w:pPr>
        <w:pStyle w:val="21"/>
        <w:keepNext w:val="0"/>
        <w:numPr>
          <w:ilvl w:val="0"/>
          <w:numId w:val="36"/>
        </w:numPr>
        <w:spacing w:before="178"/>
        <w:ind w:left="630"/>
        <w:rPr>
          <w:b w:val="0"/>
          <w:color w:val="000000" w:themeColor="text1"/>
        </w:rPr>
      </w:pPr>
      <w:r w:rsidRPr="002220E0">
        <w:rPr>
          <w:rFonts w:hint="eastAsia"/>
          <w:b w:val="0"/>
          <w:color w:val="000000" w:themeColor="text1"/>
        </w:rPr>
        <w:t>介護保険負担限度額認定申請等の手続きについて</w:t>
      </w:r>
    </w:p>
    <w:p w14:paraId="38432888" w14:textId="77777777" w:rsidR="00C47BBA" w:rsidRPr="002220E0" w:rsidRDefault="00C47BBA" w:rsidP="00C67099">
      <w:pPr>
        <w:adjustRightInd w:val="0"/>
        <w:snapToGrid w:val="0"/>
        <w:ind w:leftChars="200" w:left="420" w:firstLineChars="100" w:firstLine="210"/>
        <w:rPr>
          <w:rFonts w:ascii="UD デジタル 教科書体 NP-R" w:hAnsi="HG丸ｺﾞｼｯｸM-PRO"/>
          <w:color w:val="000000" w:themeColor="text1"/>
          <w:szCs w:val="24"/>
        </w:rPr>
      </w:pPr>
      <w:bookmarkStart w:id="15" w:name="_Hlk167089479"/>
      <w:r w:rsidRPr="002220E0">
        <w:rPr>
          <w:rFonts w:ascii="UD デジタル 教科書体 NP-R" w:hAnsi="HG丸ｺﾞｼｯｸM-PRO" w:hint="eastAsia"/>
          <w:color w:val="000000" w:themeColor="text1"/>
          <w:szCs w:val="24"/>
        </w:rPr>
        <w:t>受給者が短期入所サービスや施設サービスを利用する場合</w:t>
      </w:r>
      <w:r w:rsidR="00547C01" w:rsidRPr="002220E0">
        <w:rPr>
          <w:rFonts w:ascii="UD デジタル 教科書体 NP-R" w:hAnsi="HG丸ｺﾞｼｯｸM-PRO" w:hint="eastAsia"/>
          <w:color w:val="000000" w:themeColor="text1"/>
          <w:szCs w:val="24"/>
        </w:rPr>
        <w:t>に</w:t>
      </w:r>
      <w:r w:rsidRPr="002220E0">
        <w:rPr>
          <w:rFonts w:ascii="UD デジタル 教科書体 NP-R" w:hAnsi="HG丸ｺﾞｼｯｸM-PRO" w:hint="eastAsia"/>
          <w:color w:val="000000" w:themeColor="text1"/>
          <w:szCs w:val="24"/>
        </w:rPr>
        <w:t>は、申請により第一段階の利用者負担段階が適用されます。利用時には、保険者に負担限度額認定の申請を行ってください。受給者本人が手続きを行うことが困難な場合には、申請のご協力をお願いします。</w:t>
      </w:r>
    </w:p>
    <w:p w14:paraId="0376CDF7" w14:textId="77777777" w:rsidR="00C47BBA" w:rsidRPr="002220E0" w:rsidRDefault="00C47BBA" w:rsidP="00C67099">
      <w:pPr>
        <w:adjustRightInd w:val="0"/>
        <w:snapToGrid w:val="0"/>
        <w:ind w:leftChars="200" w:left="420" w:firstLineChars="100" w:firstLine="210"/>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みなし２号については被保険者ではないため特定入所者介護サービス費（補足給付）の対象にはなりませんが、補足給付相当額を福祉事務所が給付します。施設入所は、食費及び多床室の場合のみ国保連への請求が可能です。</w:t>
      </w:r>
      <w:r w:rsidR="00DE23A4" w:rsidRPr="002220E0">
        <w:rPr>
          <w:rFonts w:ascii="UD デジタル 教科書体 NP-R" w:hAnsi="HG丸ｺﾞｼｯｸM-PRO" w:hint="eastAsia"/>
          <w:color w:val="000000" w:themeColor="text1"/>
        </w:rPr>
        <w:t>（例外対応のみ）</w:t>
      </w:r>
      <w:r w:rsidRPr="002220E0">
        <w:rPr>
          <w:rFonts w:ascii="UD デジタル 教科書体 NP-R" w:hAnsi="HG丸ｺﾞｼｯｸM-PRO" w:hint="eastAsia"/>
          <w:color w:val="000000" w:themeColor="text1"/>
          <w:szCs w:val="24"/>
        </w:rPr>
        <w:t>個室は福祉事務所に直接請求となります。</w:t>
      </w:r>
    </w:p>
    <w:p w14:paraId="7FC83287" w14:textId="77777777" w:rsidR="00C47BBA" w:rsidRPr="002220E0" w:rsidRDefault="00C47BBA" w:rsidP="00C67099">
      <w:pPr>
        <w:adjustRightInd w:val="0"/>
        <w:snapToGrid w:val="0"/>
        <w:ind w:leftChars="200" w:left="420" w:firstLineChars="100" w:firstLine="210"/>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また、ユニット型居室に入居するなどして、社会福祉法人等による利用者負担の減額（居住費及び滞在費のみ）手続きが必要な受給者についても申請のご協力をお願いします。</w:t>
      </w:r>
    </w:p>
    <w:bookmarkEnd w:id="15"/>
    <w:p w14:paraId="3E474EEB" w14:textId="77777777" w:rsidR="00C47BBA" w:rsidRPr="002220E0" w:rsidRDefault="00C47BBA" w:rsidP="00C67099">
      <w:pPr>
        <w:adjustRightInd w:val="0"/>
        <w:snapToGrid w:val="0"/>
        <w:ind w:leftChars="200" w:left="420" w:firstLine="10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〈受給者が利用できる利用者負担軽減制度等〉</w:t>
      </w:r>
    </w:p>
    <w:tbl>
      <w:tblPr>
        <w:tblW w:w="843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1276"/>
        <w:gridCol w:w="1559"/>
        <w:gridCol w:w="1701"/>
      </w:tblGrid>
      <w:tr w:rsidR="002220E0" w:rsidRPr="002220E0" w14:paraId="2DCBEC60" w14:textId="77777777" w:rsidTr="00C47BBA">
        <w:tc>
          <w:tcPr>
            <w:tcW w:w="5177" w:type="dxa"/>
            <w:gridSpan w:val="2"/>
            <w:shd w:val="clear" w:color="auto" w:fill="auto"/>
          </w:tcPr>
          <w:p w14:paraId="50AB5A2C" w14:textId="77777777" w:rsidR="00C47BBA" w:rsidRPr="002220E0" w:rsidRDefault="00C47BBA" w:rsidP="00C67099">
            <w:pPr>
              <w:adjustRightInd w:val="0"/>
              <w:snapToGrid w:val="0"/>
              <w:ind w:hanging="210"/>
              <w:outlineLvl w:val="2"/>
              <w:rPr>
                <w:rFonts w:ascii="UD デジタル 教科書体 NP-R" w:hAnsi="HG丸ｺﾞｼｯｸM-PRO"/>
                <w:color w:val="000000" w:themeColor="text1"/>
                <w:sz w:val="18"/>
                <w:szCs w:val="21"/>
              </w:rPr>
            </w:pPr>
          </w:p>
        </w:tc>
        <w:tc>
          <w:tcPr>
            <w:tcW w:w="1559" w:type="dxa"/>
            <w:shd w:val="clear" w:color="auto" w:fill="E2EFD9"/>
            <w:vAlign w:val="center"/>
          </w:tcPr>
          <w:p w14:paraId="58AF2ACA" w14:textId="77777777" w:rsidR="00C47BBA" w:rsidRPr="002220E0" w:rsidRDefault="00C47BBA" w:rsidP="00C67099">
            <w:pPr>
              <w:adjustRightInd w:val="0"/>
              <w:snapToGrid w:val="0"/>
              <w:ind w:hanging="21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pacing w:val="220"/>
                <w:kern w:val="0"/>
                <w:sz w:val="18"/>
                <w:szCs w:val="21"/>
                <w:fitText w:val="800" w:id="-981250304"/>
              </w:rPr>
              <w:t>食</w:t>
            </w:r>
            <w:r w:rsidRPr="002220E0">
              <w:rPr>
                <w:rFonts w:ascii="UD デジタル 教科書体 NP-R" w:hAnsi="HG丸ｺﾞｼｯｸM-PRO" w:hint="eastAsia"/>
                <w:color w:val="000000" w:themeColor="text1"/>
                <w:kern w:val="0"/>
                <w:sz w:val="18"/>
                <w:szCs w:val="21"/>
                <w:fitText w:val="800" w:id="-981250304"/>
              </w:rPr>
              <w:t>費</w:t>
            </w:r>
          </w:p>
        </w:tc>
        <w:tc>
          <w:tcPr>
            <w:tcW w:w="1701" w:type="dxa"/>
            <w:shd w:val="clear" w:color="auto" w:fill="E2EFD9"/>
            <w:vAlign w:val="center"/>
          </w:tcPr>
          <w:p w14:paraId="53097B4C" w14:textId="77777777" w:rsidR="00C47BBA" w:rsidRPr="002220E0" w:rsidRDefault="00C47BBA" w:rsidP="00C67099">
            <w:pPr>
              <w:adjustRightInd w:val="0"/>
              <w:snapToGrid w:val="0"/>
              <w:ind w:hanging="21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滞在費・居住費</w:t>
            </w:r>
          </w:p>
        </w:tc>
      </w:tr>
      <w:tr w:rsidR="002220E0" w:rsidRPr="002220E0" w14:paraId="13F5CBC2" w14:textId="77777777" w:rsidTr="00E62D3F">
        <w:tc>
          <w:tcPr>
            <w:tcW w:w="3901" w:type="dxa"/>
            <w:vMerge w:val="restart"/>
            <w:shd w:val="clear" w:color="auto" w:fill="FFF2CC"/>
            <w:vAlign w:val="center"/>
          </w:tcPr>
          <w:p w14:paraId="0337E995"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介護保険負担限度額認定</w:t>
            </w:r>
          </w:p>
          <w:p w14:paraId="1308B047"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（特定入所者介護サービス費）</w:t>
            </w:r>
          </w:p>
        </w:tc>
        <w:tc>
          <w:tcPr>
            <w:tcW w:w="1276" w:type="dxa"/>
            <w:shd w:val="clear" w:color="auto" w:fill="auto"/>
          </w:tcPr>
          <w:p w14:paraId="4F5F61A5"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1号・2号</w:t>
            </w:r>
          </w:p>
        </w:tc>
        <w:tc>
          <w:tcPr>
            <w:tcW w:w="1559" w:type="dxa"/>
            <w:shd w:val="clear" w:color="auto" w:fill="auto"/>
            <w:vAlign w:val="center"/>
          </w:tcPr>
          <w:p w14:paraId="1931DD39"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〇</w:t>
            </w:r>
          </w:p>
        </w:tc>
        <w:tc>
          <w:tcPr>
            <w:tcW w:w="1701" w:type="dxa"/>
            <w:shd w:val="clear" w:color="auto" w:fill="auto"/>
            <w:vAlign w:val="center"/>
          </w:tcPr>
          <w:p w14:paraId="290084DD"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〇</w:t>
            </w:r>
          </w:p>
        </w:tc>
      </w:tr>
      <w:tr w:rsidR="002220E0" w:rsidRPr="002220E0" w14:paraId="629E270C" w14:textId="77777777" w:rsidTr="00E62D3F">
        <w:tc>
          <w:tcPr>
            <w:tcW w:w="3901" w:type="dxa"/>
            <w:vMerge/>
            <w:shd w:val="clear" w:color="auto" w:fill="FFF2CC"/>
          </w:tcPr>
          <w:p w14:paraId="5796912A"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p>
        </w:tc>
        <w:tc>
          <w:tcPr>
            <w:tcW w:w="1276" w:type="dxa"/>
            <w:shd w:val="clear" w:color="auto" w:fill="auto"/>
          </w:tcPr>
          <w:p w14:paraId="464BE13B"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みなし２号</w:t>
            </w:r>
          </w:p>
        </w:tc>
        <w:tc>
          <w:tcPr>
            <w:tcW w:w="1559" w:type="dxa"/>
            <w:shd w:val="clear" w:color="auto" w:fill="auto"/>
            <w:vAlign w:val="center"/>
          </w:tcPr>
          <w:p w14:paraId="680C80A1" w14:textId="77777777" w:rsidR="00C47BBA" w:rsidRPr="002220E0" w:rsidRDefault="00C47BBA" w:rsidP="00E62D3F">
            <w:pPr>
              <w:adjustRightInd w:val="0"/>
              <w:snapToGrid w:val="0"/>
              <w:jc w:val="center"/>
              <w:outlineLvl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1"/>
              </w:rPr>
              <w:t>×</w:t>
            </w:r>
          </w:p>
        </w:tc>
        <w:tc>
          <w:tcPr>
            <w:tcW w:w="1701" w:type="dxa"/>
            <w:shd w:val="clear" w:color="auto" w:fill="auto"/>
            <w:vAlign w:val="center"/>
          </w:tcPr>
          <w:p w14:paraId="42AF856B" w14:textId="77777777" w:rsidR="00C47BBA" w:rsidRPr="002220E0" w:rsidRDefault="00C47BBA" w:rsidP="00E62D3F">
            <w:pPr>
              <w:adjustRightInd w:val="0"/>
              <w:snapToGrid w:val="0"/>
              <w:jc w:val="center"/>
              <w:outlineLvl w:val="0"/>
              <w:rPr>
                <w:rFonts w:ascii="UD デジタル 教科書体 NP-R" w:hAnsi="HG丸ｺﾞｼｯｸM-PRO"/>
                <w:color w:val="000000" w:themeColor="text1"/>
                <w:sz w:val="18"/>
                <w:szCs w:val="24"/>
              </w:rPr>
            </w:pPr>
            <w:r w:rsidRPr="002220E0">
              <w:rPr>
                <w:rFonts w:ascii="UD デジタル 教科書体 NP-R" w:hAnsi="HG丸ｺﾞｼｯｸM-PRO" w:hint="eastAsia"/>
                <w:color w:val="000000" w:themeColor="text1"/>
                <w:sz w:val="18"/>
                <w:szCs w:val="21"/>
              </w:rPr>
              <w:t>×</w:t>
            </w:r>
          </w:p>
        </w:tc>
      </w:tr>
      <w:tr w:rsidR="002220E0" w:rsidRPr="002220E0" w14:paraId="67FD514E" w14:textId="77777777" w:rsidTr="00E62D3F">
        <w:tc>
          <w:tcPr>
            <w:tcW w:w="3901" w:type="dxa"/>
            <w:vMerge w:val="restart"/>
            <w:shd w:val="clear" w:color="auto" w:fill="FFF2CC"/>
          </w:tcPr>
          <w:p w14:paraId="684CD4A5"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社会福祉法人等による生計困難者等に対する利用者負担軽減制度事業</w:t>
            </w:r>
          </w:p>
        </w:tc>
        <w:tc>
          <w:tcPr>
            <w:tcW w:w="1276" w:type="dxa"/>
            <w:shd w:val="clear" w:color="auto" w:fill="auto"/>
          </w:tcPr>
          <w:p w14:paraId="66869D40"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1号・2号</w:t>
            </w:r>
          </w:p>
        </w:tc>
        <w:tc>
          <w:tcPr>
            <w:tcW w:w="1559" w:type="dxa"/>
            <w:shd w:val="clear" w:color="auto" w:fill="auto"/>
            <w:vAlign w:val="center"/>
          </w:tcPr>
          <w:p w14:paraId="554B7BE3"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w:t>
            </w:r>
          </w:p>
        </w:tc>
        <w:tc>
          <w:tcPr>
            <w:tcW w:w="1701" w:type="dxa"/>
            <w:shd w:val="clear" w:color="auto" w:fill="auto"/>
            <w:vAlign w:val="center"/>
          </w:tcPr>
          <w:p w14:paraId="4BDC92EC"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〇</w:t>
            </w:r>
          </w:p>
        </w:tc>
      </w:tr>
      <w:tr w:rsidR="002220E0" w:rsidRPr="002220E0" w14:paraId="560CEA56" w14:textId="77777777" w:rsidTr="00E62D3F">
        <w:tc>
          <w:tcPr>
            <w:tcW w:w="3901" w:type="dxa"/>
            <w:vMerge/>
            <w:shd w:val="clear" w:color="auto" w:fill="FFF2CC"/>
          </w:tcPr>
          <w:p w14:paraId="7C251AEA" w14:textId="77777777" w:rsidR="00C47BBA" w:rsidRPr="002220E0" w:rsidRDefault="00C47BBA" w:rsidP="00C67099">
            <w:pPr>
              <w:adjustRightInd w:val="0"/>
              <w:snapToGrid w:val="0"/>
              <w:ind w:hanging="210"/>
              <w:outlineLvl w:val="2"/>
              <w:rPr>
                <w:rFonts w:ascii="UD デジタル 教科書体 NP-R" w:hAnsi="HG丸ｺﾞｼｯｸM-PRO"/>
                <w:color w:val="000000" w:themeColor="text1"/>
                <w:sz w:val="18"/>
                <w:szCs w:val="21"/>
              </w:rPr>
            </w:pPr>
          </w:p>
        </w:tc>
        <w:tc>
          <w:tcPr>
            <w:tcW w:w="1276" w:type="dxa"/>
            <w:shd w:val="clear" w:color="auto" w:fill="auto"/>
          </w:tcPr>
          <w:p w14:paraId="36866D55" w14:textId="77777777" w:rsidR="00C47BBA" w:rsidRPr="002220E0" w:rsidRDefault="00C47BBA" w:rsidP="00C67099">
            <w:pPr>
              <w:adjustRightInd w:val="0"/>
              <w:snapToGrid w:val="0"/>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みなし２号</w:t>
            </w:r>
          </w:p>
        </w:tc>
        <w:tc>
          <w:tcPr>
            <w:tcW w:w="1559" w:type="dxa"/>
            <w:shd w:val="clear" w:color="auto" w:fill="auto"/>
            <w:vAlign w:val="center"/>
          </w:tcPr>
          <w:p w14:paraId="5E1D2620"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w:t>
            </w:r>
          </w:p>
        </w:tc>
        <w:tc>
          <w:tcPr>
            <w:tcW w:w="1701" w:type="dxa"/>
            <w:shd w:val="clear" w:color="auto" w:fill="auto"/>
            <w:vAlign w:val="center"/>
          </w:tcPr>
          <w:p w14:paraId="1F4C8812" w14:textId="77777777" w:rsidR="00C47BBA" w:rsidRPr="002220E0" w:rsidRDefault="00C47BBA" w:rsidP="00E62D3F">
            <w:pPr>
              <w:adjustRightInd w:val="0"/>
              <w:snapToGrid w:val="0"/>
              <w:jc w:val="center"/>
              <w:outlineLvl w:val="2"/>
              <w:rPr>
                <w:rFonts w:ascii="UD デジタル 教科書体 NP-R" w:hAnsi="HG丸ｺﾞｼｯｸM-PRO"/>
                <w:color w:val="000000" w:themeColor="text1"/>
                <w:sz w:val="18"/>
                <w:szCs w:val="21"/>
              </w:rPr>
            </w:pPr>
            <w:r w:rsidRPr="002220E0">
              <w:rPr>
                <w:rFonts w:ascii="UD デジタル 教科書体 NP-R" w:hAnsi="HG丸ｺﾞｼｯｸM-PRO" w:hint="eastAsia"/>
                <w:color w:val="000000" w:themeColor="text1"/>
                <w:sz w:val="18"/>
                <w:szCs w:val="21"/>
              </w:rPr>
              <w:t>〇</w:t>
            </w:r>
          </w:p>
        </w:tc>
      </w:tr>
    </w:tbl>
    <w:p w14:paraId="4886D03D"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受給者の個室利用について</w:t>
      </w:r>
    </w:p>
    <w:p w14:paraId="76EF9CAF" w14:textId="77777777" w:rsidR="00C47BBA" w:rsidRPr="002220E0" w:rsidRDefault="00C47BBA" w:rsidP="00C67099">
      <w:pPr>
        <w:ind w:leftChars="200" w:left="420"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短期入所は、受給者本人が費用を賄える場合には個室利用が可能ですが、滞在費の本人負担額が高額となる場合もあるので利用時の費用についてしっかり説明を行ってください。</w:t>
      </w:r>
      <w:bookmarkStart w:id="16" w:name="_Hlk167089552"/>
      <w:r w:rsidRPr="002220E0">
        <w:rPr>
          <w:rFonts w:ascii="UD デジタル 教科書体 NP-R" w:hAnsi="Century" w:hint="eastAsia"/>
          <w:color w:val="000000" w:themeColor="text1"/>
          <w:szCs w:val="24"/>
        </w:rPr>
        <w:t>短期入所時の個室滞在費（本人負担分）</w:t>
      </w:r>
      <w:r w:rsidR="007818CA" w:rsidRPr="002220E0">
        <w:rPr>
          <w:rFonts w:ascii="UD デジタル 教科書体 NP-R" w:hAnsi="Century" w:hint="eastAsia"/>
          <w:color w:val="000000" w:themeColor="text1"/>
          <w:szCs w:val="24"/>
        </w:rPr>
        <w:t>は受給者に請求を行ってください</w:t>
      </w:r>
      <w:r w:rsidRPr="002220E0">
        <w:rPr>
          <w:rFonts w:ascii="UD デジタル 教科書体 NP-R" w:hAnsi="Century" w:hint="eastAsia"/>
          <w:color w:val="000000" w:themeColor="text1"/>
          <w:szCs w:val="24"/>
        </w:rPr>
        <w:t>。</w:t>
      </w:r>
      <w:bookmarkEnd w:id="16"/>
      <w:r w:rsidR="005347B5" w:rsidRPr="002220E0">
        <w:rPr>
          <w:rFonts w:ascii="UD デジタル 教科書体 NP-R" w:hAnsi="Century" w:hint="eastAsia"/>
          <w:color w:val="000000" w:themeColor="text1"/>
          <w:szCs w:val="24"/>
        </w:rPr>
        <w:t>また、被保険者が利用する場合は必ず介護保険負担限度額認定申請を行ってください。</w:t>
      </w:r>
    </w:p>
    <w:p w14:paraId="615ACE53" w14:textId="77777777" w:rsidR="00C47BBA" w:rsidRPr="002220E0" w:rsidRDefault="00C47BBA" w:rsidP="00C67099">
      <w:pPr>
        <w:ind w:leftChars="200" w:left="420"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施設入所は、個室の居住費が発生する場合には利用はできません。減免等により個室費用負担が発生しない場合</w:t>
      </w:r>
      <w:r w:rsidR="005347B5" w:rsidRPr="002220E0">
        <w:rPr>
          <w:rFonts w:ascii="UD デジタル 教科書体 NP-R" w:hAnsi="Century" w:hint="eastAsia"/>
          <w:color w:val="000000" w:themeColor="text1"/>
          <w:szCs w:val="24"/>
        </w:rPr>
        <w:t>のみ</w:t>
      </w:r>
      <w:r w:rsidRPr="002220E0">
        <w:rPr>
          <w:rFonts w:ascii="UD デジタル 教科書体 NP-R" w:hAnsi="Century" w:hint="eastAsia"/>
          <w:color w:val="000000" w:themeColor="text1"/>
          <w:szCs w:val="24"/>
        </w:rPr>
        <w:t>利用が可能です。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134"/>
        <w:gridCol w:w="1276"/>
        <w:gridCol w:w="3678"/>
      </w:tblGrid>
      <w:tr w:rsidR="002220E0" w:rsidRPr="002220E0" w14:paraId="5849870A" w14:textId="77777777" w:rsidTr="005347B5">
        <w:tc>
          <w:tcPr>
            <w:tcW w:w="2551" w:type="dxa"/>
            <w:shd w:val="clear" w:color="auto" w:fill="E2EFD9"/>
          </w:tcPr>
          <w:p w14:paraId="73AA1D97"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居室の種類</w:t>
            </w:r>
          </w:p>
        </w:tc>
        <w:tc>
          <w:tcPr>
            <w:tcW w:w="1134" w:type="dxa"/>
            <w:shd w:val="clear" w:color="auto" w:fill="E2EFD9"/>
          </w:tcPr>
          <w:p w14:paraId="603E2915"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施設入所</w:t>
            </w:r>
          </w:p>
        </w:tc>
        <w:tc>
          <w:tcPr>
            <w:tcW w:w="1276" w:type="dxa"/>
            <w:shd w:val="clear" w:color="auto" w:fill="E2EFD9"/>
          </w:tcPr>
          <w:p w14:paraId="4BBAF4F4"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短期入所</w:t>
            </w:r>
          </w:p>
        </w:tc>
        <w:tc>
          <w:tcPr>
            <w:tcW w:w="3678" w:type="dxa"/>
            <w:shd w:val="clear" w:color="auto" w:fill="E2EFD9"/>
          </w:tcPr>
          <w:p w14:paraId="5E5404D0"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備考</w:t>
            </w:r>
          </w:p>
        </w:tc>
      </w:tr>
      <w:tr w:rsidR="002220E0" w:rsidRPr="002220E0" w14:paraId="323E8E55" w14:textId="77777777" w:rsidTr="005347B5">
        <w:tc>
          <w:tcPr>
            <w:tcW w:w="2551" w:type="dxa"/>
            <w:shd w:val="clear" w:color="auto" w:fill="FFF2CC"/>
          </w:tcPr>
          <w:p w14:paraId="17CE5E8E"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多床室</w:t>
            </w:r>
          </w:p>
        </w:tc>
        <w:tc>
          <w:tcPr>
            <w:tcW w:w="1134" w:type="dxa"/>
            <w:shd w:val="clear" w:color="auto" w:fill="auto"/>
            <w:vAlign w:val="center"/>
          </w:tcPr>
          <w:p w14:paraId="630E31D8"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1276" w:type="dxa"/>
            <w:shd w:val="clear" w:color="auto" w:fill="auto"/>
            <w:vAlign w:val="center"/>
          </w:tcPr>
          <w:p w14:paraId="329B1784"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3678" w:type="dxa"/>
            <w:shd w:val="clear" w:color="auto" w:fill="auto"/>
          </w:tcPr>
          <w:p w14:paraId="02E1F9F3" w14:textId="77777777" w:rsidR="00C47BBA" w:rsidRPr="002220E0" w:rsidRDefault="007818C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原則</w:t>
            </w:r>
          </w:p>
        </w:tc>
      </w:tr>
      <w:tr w:rsidR="002220E0" w:rsidRPr="002220E0" w14:paraId="5A305086" w14:textId="77777777" w:rsidTr="005347B5">
        <w:tc>
          <w:tcPr>
            <w:tcW w:w="2551" w:type="dxa"/>
            <w:shd w:val="clear" w:color="auto" w:fill="FFF2CC"/>
          </w:tcPr>
          <w:p w14:paraId="24E72F6B"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従来型個室</w:t>
            </w:r>
          </w:p>
        </w:tc>
        <w:tc>
          <w:tcPr>
            <w:tcW w:w="1134" w:type="dxa"/>
            <w:shd w:val="clear" w:color="auto" w:fill="auto"/>
            <w:vAlign w:val="center"/>
          </w:tcPr>
          <w:p w14:paraId="5412F2DD"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1276" w:type="dxa"/>
            <w:shd w:val="clear" w:color="auto" w:fill="auto"/>
            <w:vAlign w:val="center"/>
          </w:tcPr>
          <w:p w14:paraId="75FBDDB3"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3678" w:type="dxa"/>
            <w:vMerge w:val="restart"/>
            <w:shd w:val="clear" w:color="auto" w:fill="auto"/>
          </w:tcPr>
          <w:p w14:paraId="5A751EED"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短期入所は受給者本人が滞在費</w:t>
            </w:r>
            <w:r w:rsidR="005347B5" w:rsidRPr="002220E0">
              <w:rPr>
                <w:rFonts w:ascii="UD デジタル 教科書体 NP-R" w:hAnsi="HG丸ｺﾞｼｯｸM-PRO" w:hint="eastAsia"/>
                <w:color w:val="000000" w:themeColor="text1"/>
                <w:sz w:val="18"/>
                <w:szCs w:val="20"/>
              </w:rPr>
              <w:t>（本人負担分）</w:t>
            </w:r>
            <w:r w:rsidRPr="002220E0">
              <w:rPr>
                <w:rFonts w:ascii="UD デジタル 教科書体 NP-R" w:hAnsi="HG丸ｺﾞｼｯｸM-PRO" w:hint="eastAsia"/>
                <w:color w:val="000000" w:themeColor="text1"/>
                <w:sz w:val="18"/>
                <w:szCs w:val="20"/>
              </w:rPr>
              <w:t>を支払える場合は利用可能です。福祉事務所からの費用補助はありません。</w:t>
            </w:r>
          </w:p>
        </w:tc>
      </w:tr>
      <w:tr w:rsidR="002220E0" w:rsidRPr="002220E0" w14:paraId="6E2B0279" w14:textId="77777777" w:rsidTr="005347B5">
        <w:tc>
          <w:tcPr>
            <w:tcW w:w="2551" w:type="dxa"/>
            <w:shd w:val="clear" w:color="auto" w:fill="FFF2CC"/>
          </w:tcPr>
          <w:p w14:paraId="0A8E0A23"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ユニット型個室</w:t>
            </w:r>
          </w:p>
        </w:tc>
        <w:tc>
          <w:tcPr>
            <w:tcW w:w="1134" w:type="dxa"/>
            <w:shd w:val="clear" w:color="auto" w:fill="auto"/>
            <w:vAlign w:val="center"/>
          </w:tcPr>
          <w:p w14:paraId="062791F2"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1276" w:type="dxa"/>
            <w:shd w:val="clear" w:color="auto" w:fill="auto"/>
            <w:vAlign w:val="center"/>
          </w:tcPr>
          <w:p w14:paraId="3716B15A"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3678" w:type="dxa"/>
            <w:vMerge/>
            <w:shd w:val="clear" w:color="auto" w:fill="auto"/>
          </w:tcPr>
          <w:p w14:paraId="7C9EABA0"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p>
        </w:tc>
      </w:tr>
      <w:tr w:rsidR="002220E0" w:rsidRPr="002220E0" w14:paraId="5F1ED88B" w14:textId="77777777" w:rsidTr="005347B5">
        <w:tc>
          <w:tcPr>
            <w:tcW w:w="2551" w:type="dxa"/>
            <w:shd w:val="clear" w:color="auto" w:fill="FFF2CC"/>
          </w:tcPr>
          <w:p w14:paraId="030AC4C9"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ユニット型個室的多床室</w:t>
            </w:r>
          </w:p>
        </w:tc>
        <w:tc>
          <w:tcPr>
            <w:tcW w:w="1134" w:type="dxa"/>
            <w:shd w:val="clear" w:color="auto" w:fill="auto"/>
            <w:vAlign w:val="center"/>
          </w:tcPr>
          <w:p w14:paraId="4F2C0AFE"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1276" w:type="dxa"/>
            <w:shd w:val="clear" w:color="auto" w:fill="auto"/>
            <w:vAlign w:val="center"/>
          </w:tcPr>
          <w:p w14:paraId="67AE800D"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3678" w:type="dxa"/>
            <w:vMerge/>
            <w:shd w:val="clear" w:color="auto" w:fill="auto"/>
          </w:tcPr>
          <w:p w14:paraId="2C735208"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p>
        </w:tc>
      </w:tr>
      <w:tr w:rsidR="002220E0" w:rsidRPr="002220E0" w14:paraId="51054D95" w14:textId="77777777" w:rsidTr="005347B5">
        <w:tc>
          <w:tcPr>
            <w:tcW w:w="2551" w:type="dxa"/>
            <w:shd w:val="clear" w:color="auto" w:fill="FFF2CC"/>
          </w:tcPr>
          <w:p w14:paraId="3D662BF5"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特別な居室</w:t>
            </w:r>
          </w:p>
        </w:tc>
        <w:tc>
          <w:tcPr>
            <w:tcW w:w="1134" w:type="dxa"/>
            <w:shd w:val="clear" w:color="auto" w:fill="auto"/>
            <w:vAlign w:val="center"/>
          </w:tcPr>
          <w:p w14:paraId="13B11938"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1276" w:type="dxa"/>
            <w:shd w:val="clear" w:color="auto" w:fill="auto"/>
            <w:vAlign w:val="center"/>
          </w:tcPr>
          <w:p w14:paraId="0C212A33" w14:textId="77777777" w:rsidR="00C47BBA" w:rsidRPr="002220E0" w:rsidRDefault="00C47BBA" w:rsidP="00C67099">
            <w:pPr>
              <w:adjustRightInd w:val="0"/>
              <w:snapToGrid w:val="0"/>
              <w:jc w:val="center"/>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w:t>
            </w:r>
          </w:p>
        </w:tc>
        <w:tc>
          <w:tcPr>
            <w:tcW w:w="3678" w:type="dxa"/>
            <w:shd w:val="clear" w:color="auto" w:fill="auto"/>
          </w:tcPr>
          <w:p w14:paraId="6F5CAA7C" w14:textId="77777777" w:rsidR="00C47BBA" w:rsidRPr="002220E0" w:rsidRDefault="00C47BBA" w:rsidP="00C67099">
            <w:pPr>
              <w:adjustRightInd w:val="0"/>
              <w:snapToGrid w:val="0"/>
              <w:rPr>
                <w:rFonts w:ascii="UD デジタル 教科書体 NP-R" w:hAnsi="HG丸ｺﾞｼｯｸM-PRO"/>
                <w:color w:val="000000" w:themeColor="text1"/>
                <w:sz w:val="18"/>
                <w:szCs w:val="20"/>
              </w:rPr>
            </w:pPr>
            <w:r w:rsidRPr="002220E0">
              <w:rPr>
                <w:rFonts w:ascii="UD デジタル 教科書体 NP-R" w:hAnsi="HG丸ｺﾞｼｯｸM-PRO" w:hint="eastAsia"/>
                <w:color w:val="000000" w:themeColor="text1"/>
                <w:sz w:val="18"/>
                <w:szCs w:val="20"/>
              </w:rPr>
              <w:t>利用者が選定する特別な居室</w:t>
            </w:r>
          </w:p>
        </w:tc>
      </w:tr>
    </w:tbl>
    <w:p w14:paraId="537E34C1" w14:textId="77777777" w:rsidR="00C47BBA" w:rsidRPr="002220E0" w:rsidRDefault="00C47BBA" w:rsidP="00C67099">
      <w:pPr>
        <w:adjustRightInd w:val="0"/>
        <w:snapToGrid w:val="0"/>
        <w:ind w:leftChars="302" w:left="634" w:firstLineChars="100" w:firstLine="160"/>
        <w:rPr>
          <w:rFonts w:ascii="UD デジタル 教科書体 NP-R" w:hAnsi="HG丸ｺﾞｼｯｸM-PRO"/>
          <w:color w:val="000000" w:themeColor="text1"/>
          <w:sz w:val="16"/>
          <w:szCs w:val="21"/>
        </w:rPr>
      </w:pPr>
      <w:r w:rsidRPr="002220E0">
        <w:rPr>
          <w:rFonts w:ascii="UD デジタル 教科書体 NP-R" w:hAnsi="HG丸ｺﾞｼｯｸM-PRO" w:hint="eastAsia"/>
          <w:color w:val="000000" w:themeColor="text1"/>
          <w:sz w:val="16"/>
          <w:szCs w:val="21"/>
        </w:rPr>
        <w:t>○利用可、▲例外的対応または減免等により費用が発生しない場合は可、×利用不可</w:t>
      </w:r>
    </w:p>
    <w:p w14:paraId="2BBAB1F9" w14:textId="77777777" w:rsidR="005347B5" w:rsidRPr="002220E0" w:rsidRDefault="005347B5" w:rsidP="00C67099">
      <w:pPr>
        <w:adjustRightInd w:val="0"/>
        <w:snapToGrid w:val="0"/>
        <w:ind w:left="390" w:hanging="180"/>
        <w:jc w:val="right"/>
        <w:rPr>
          <w:rFonts w:ascii="UD デジタル 教科書体 NP-R" w:hAnsi="HG丸ｺﾞｼｯｸM-PRO"/>
          <w:color w:val="000000" w:themeColor="text1"/>
          <w:sz w:val="16"/>
          <w:szCs w:val="18"/>
        </w:rPr>
      </w:pPr>
    </w:p>
    <w:tbl>
      <w:tblPr>
        <w:tblStyle w:val="23"/>
        <w:tblW w:w="4767" w:type="pct"/>
        <w:tblInd w:w="421" w:type="dxa"/>
        <w:tblLook w:val="04A0" w:firstRow="1" w:lastRow="0" w:firstColumn="1" w:lastColumn="0" w:noHBand="0" w:noVBand="1"/>
      </w:tblPr>
      <w:tblGrid>
        <w:gridCol w:w="8638"/>
      </w:tblGrid>
      <w:tr w:rsidR="002220E0" w:rsidRPr="002220E0" w14:paraId="235763C1" w14:textId="77777777" w:rsidTr="00001D31">
        <w:tc>
          <w:tcPr>
            <w:tcW w:w="5000" w:type="pct"/>
          </w:tcPr>
          <w:p w14:paraId="344A597A" w14:textId="77777777" w:rsidR="00001D31" w:rsidRPr="002220E0" w:rsidRDefault="00001D31" w:rsidP="00A53770">
            <w:pPr>
              <w:adjustRightInd w:val="0"/>
              <w:snapToGrid w:val="0"/>
              <w:ind w:right="100"/>
              <w:jc w:val="lef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Q.介護扶助を受けているものが、介護保険施設の個室等を利用できるか？</w:t>
            </w:r>
          </w:p>
        </w:tc>
      </w:tr>
      <w:tr w:rsidR="00001D31" w:rsidRPr="002220E0" w14:paraId="1243D080" w14:textId="77777777" w:rsidTr="00001D31">
        <w:trPr>
          <w:trHeight w:val="1587"/>
        </w:trPr>
        <w:tc>
          <w:tcPr>
            <w:tcW w:w="5000" w:type="pct"/>
          </w:tcPr>
          <w:p w14:paraId="6A9AB30F" w14:textId="77777777" w:rsidR="00001D31" w:rsidRPr="002220E0" w:rsidRDefault="00001D31" w:rsidP="00A53770">
            <w:pPr>
              <w:adjustRightInd w:val="0"/>
              <w:snapToGrid w:val="0"/>
              <w:ind w:right="100"/>
              <w:jc w:val="lef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A.介護保険施設の居室は、多床室が主であること、並びに個室等の利用については居住費が必要となるため、被保護者の個室等の利用については「利用を認める場合」に該当する場合に限定すること。</w:t>
            </w:r>
          </w:p>
          <w:p w14:paraId="4BD43F62" w14:textId="77777777" w:rsidR="00001D31" w:rsidRPr="002220E0" w:rsidRDefault="00001D31" w:rsidP="00A53770">
            <w:pPr>
              <w:adjustRightInd w:val="0"/>
              <w:snapToGrid w:val="0"/>
              <w:spacing w:beforeLines="50" w:before="178"/>
              <w:ind w:right="102"/>
              <w:jc w:val="lef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【利用を認める場合】</w:t>
            </w:r>
          </w:p>
          <w:p w14:paraId="289072E3" w14:textId="77777777" w:rsidR="00001D31" w:rsidRPr="002220E0" w:rsidRDefault="00001D31" w:rsidP="00001D31">
            <w:pPr>
              <w:numPr>
                <w:ilvl w:val="0"/>
                <w:numId w:val="39"/>
              </w:numPr>
              <w:adjustRightInd w:val="0"/>
              <w:snapToGrid w:val="0"/>
              <w:ind w:leftChars="50" w:left="525"/>
              <w:jc w:val="left"/>
              <w:rPr>
                <w:rFonts w:ascii="UD デジタル 教科書体 NP-R"/>
                <w:color w:val="000000" w:themeColor="text1"/>
                <w:sz w:val="16"/>
                <w:szCs w:val="14"/>
              </w:rPr>
            </w:pPr>
            <w:r w:rsidRPr="002220E0">
              <w:rPr>
                <w:rFonts w:ascii="UD デジタル 教科書体 NP-R" w:hint="eastAsia"/>
                <w:color w:val="000000" w:themeColor="text1"/>
                <w:sz w:val="16"/>
                <w:szCs w:val="14"/>
              </w:rPr>
              <w:t>介護保険法による経過措置により、居住費についての取扱いが多床室と同様の取扱いとされる場合</w:t>
            </w:r>
          </w:p>
          <w:p w14:paraId="4894319A" w14:textId="77777777" w:rsidR="00001D31" w:rsidRPr="002220E0" w:rsidRDefault="00001D31" w:rsidP="00001D31">
            <w:pPr>
              <w:numPr>
                <w:ilvl w:val="0"/>
                <w:numId w:val="39"/>
              </w:numPr>
              <w:adjustRightInd w:val="0"/>
              <w:snapToGrid w:val="0"/>
              <w:ind w:leftChars="50" w:left="525"/>
              <w:jc w:val="left"/>
              <w:rPr>
                <w:rFonts w:ascii="UD デジタル 教科書体 NP-R"/>
                <w:color w:val="000000" w:themeColor="text1"/>
                <w:sz w:val="16"/>
                <w:szCs w:val="14"/>
              </w:rPr>
            </w:pPr>
            <w:r w:rsidRPr="002220E0">
              <w:rPr>
                <w:rFonts w:ascii="UD デジタル 教科書体 NP-R" w:hint="eastAsia"/>
                <w:color w:val="000000" w:themeColor="text1"/>
                <w:sz w:val="16"/>
                <w:szCs w:val="14"/>
              </w:rPr>
              <w:t>自治体の単独事業により居住費の利用者負担が免除される場合</w:t>
            </w:r>
          </w:p>
          <w:p w14:paraId="783FB131" w14:textId="77777777" w:rsidR="00001D31" w:rsidRPr="002220E0" w:rsidRDefault="00001D31" w:rsidP="00001D31">
            <w:pPr>
              <w:numPr>
                <w:ilvl w:val="0"/>
                <w:numId w:val="39"/>
              </w:numPr>
              <w:adjustRightInd w:val="0"/>
              <w:snapToGrid w:val="0"/>
              <w:ind w:leftChars="50" w:left="525"/>
              <w:jc w:val="left"/>
              <w:rPr>
                <w:rFonts w:ascii="UD デジタル 教科書体 NP-R"/>
                <w:color w:val="000000" w:themeColor="text1"/>
                <w:sz w:val="16"/>
                <w:szCs w:val="14"/>
              </w:rPr>
            </w:pPr>
            <w:r w:rsidRPr="002220E0">
              <w:rPr>
                <w:rFonts w:ascii="UD デジタル 教科書体 NP-R" w:hint="eastAsia"/>
                <w:color w:val="000000" w:themeColor="text1"/>
                <w:sz w:val="16"/>
                <w:szCs w:val="14"/>
              </w:rPr>
              <w:t>施設側が利用者の収入状況に鑑み、利用者から居住費の徴収を行わない場合</w:t>
            </w:r>
          </w:p>
          <w:p w14:paraId="3E7D933F" w14:textId="77777777" w:rsidR="00001D31" w:rsidRPr="002220E0" w:rsidRDefault="00001D31" w:rsidP="00A53770">
            <w:pPr>
              <w:adjustRightInd w:val="0"/>
              <w:snapToGrid w:val="0"/>
              <w:ind w:right="100"/>
              <w:jc w:val="lef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なお、既に利用している場合は、原則として転居等の指導を行うこととするが、転居等が行われるまでの間は、入居を認めて差し支えない。この場合、福祉事務所払いの介護扶助費として給付することとなる。</w:t>
            </w:r>
          </w:p>
          <w:p w14:paraId="7286A7D5" w14:textId="77777777" w:rsidR="00001D31" w:rsidRPr="002220E0" w:rsidRDefault="00001D31" w:rsidP="00A53770">
            <w:pPr>
              <w:adjustRightInd w:val="0"/>
              <w:snapToGrid w:val="0"/>
              <w:ind w:right="100"/>
              <w:jc w:val="lef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（参考）生活保護制度における介護保険施設の個室等の利用にかかる取扱いについて（平成17年９月30日、社援保発0930002号）</w:t>
            </w:r>
          </w:p>
          <w:p w14:paraId="32E18F50" w14:textId="77777777" w:rsidR="00001D31" w:rsidRPr="002220E0" w:rsidRDefault="00001D31" w:rsidP="00A53770">
            <w:pPr>
              <w:adjustRightInd w:val="0"/>
              <w:snapToGrid w:val="0"/>
              <w:ind w:right="100"/>
              <w:jc w:val="right"/>
              <w:rPr>
                <w:rFonts w:ascii="UD デジタル 教科書体 NP-R" w:hAnsi="UD デジタル 教科書体 NP-R"/>
                <w:color w:val="000000" w:themeColor="text1"/>
                <w:sz w:val="16"/>
                <w:szCs w:val="14"/>
              </w:rPr>
            </w:pPr>
            <w:r w:rsidRPr="002220E0">
              <w:rPr>
                <w:rFonts w:ascii="UD デジタル 教科書体 NP-R" w:hAnsi="UD デジタル 教科書体 NP-R" w:hint="eastAsia"/>
                <w:color w:val="000000" w:themeColor="text1"/>
                <w:sz w:val="16"/>
                <w:szCs w:val="14"/>
              </w:rPr>
              <w:t>介護保険制度改正に伴う生活保護制度の取扱いについて（平成17年９月14日事務連絡）</w:t>
            </w:r>
          </w:p>
        </w:tc>
      </w:tr>
    </w:tbl>
    <w:p w14:paraId="4EA26935" w14:textId="77777777" w:rsidR="00001D31" w:rsidRPr="002220E0" w:rsidRDefault="00001D31" w:rsidP="00001D31">
      <w:pPr>
        <w:rPr>
          <w:color w:val="000000" w:themeColor="text1"/>
        </w:rPr>
      </w:pPr>
    </w:p>
    <w:p w14:paraId="47AB04A0" w14:textId="77777777" w:rsidR="00001D31" w:rsidRPr="002220E0" w:rsidRDefault="00001D31">
      <w:pPr>
        <w:widowControl/>
        <w:jc w:val="left"/>
        <w:rPr>
          <w:color w:val="000000" w:themeColor="text1"/>
        </w:rPr>
      </w:pPr>
      <w:r w:rsidRPr="002220E0">
        <w:rPr>
          <w:color w:val="000000" w:themeColor="text1"/>
        </w:rPr>
        <w:br w:type="page"/>
      </w:r>
    </w:p>
    <w:p w14:paraId="06DD36F6"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lastRenderedPageBreak/>
        <w:t>食費及び居住費</w:t>
      </w:r>
      <w:r w:rsidR="00001D31" w:rsidRPr="002220E0">
        <w:rPr>
          <w:rFonts w:hint="eastAsia"/>
          <w:b w:val="0"/>
          <w:color w:val="000000" w:themeColor="text1"/>
        </w:rPr>
        <w:t>（</w:t>
      </w:r>
      <w:r w:rsidRPr="002220E0">
        <w:rPr>
          <w:rFonts w:hint="eastAsia"/>
          <w:b w:val="0"/>
          <w:color w:val="000000" w:themeColor="text1"/>
        </w:rPr>
        <w:t>滞在費</w:t>
      </w:r>
      <w:r w:rsidR="00001D31" w:rsidRPr="002220E0">
        <w:rPr>
          <w:rFonts w:hint="eastAsia"/>
          <w:b w:val="0"/>
          <w:color w:val="000000" w:themeColor="text1"/>
        </w:rPr>
        <w:t>）</w:t>
      </w:r>
      <w:r w:rsidRPr="002220E0">
        <w:rPr>
          <w:rFonts w:hint="eastAsia"/>
          <w:b w:val="0"/>
          <w:color w:val="000000" w:themeColor="text1"/>
        </w:rPr>
        <w:t>について</w:t>
      </w:r>
      <w:r w:rsidR="004D7F87" w:rsidRPr="004D7F87">
        <w:rPr>
          <w:rFonts w:hint="eastAsia"/>
          <w:b w:val="0"/>
          <w:color w:val="FF0000"/>
        </w:rPr>
        <w:t>（R8.8より）</w:t>
      </w:r>
    </w:p>
    <w:p w14:paraId="6F921DC2" w14:textId="77777777" w:rsidR="00001D31" w:rsidRPr="002220E0" w:rsidRDefault="00001D31" w:rsidP="00411D94">
      <w:pPr>
        <w:ind w:leftChars="200" w:left="420" w:firstLine="199"/>
        <w:rPr>
          <w:rFonts w:ascii="UD デジタル 教科書体 NP-R" w:hAnsi="HG丸ｺﾞｼｯｸM-PRO"/>
          <w:color w:val="000000" w:themeColor="text1"/>
          <w:szCs w:val="20"/>
        </w:rPr>
      </w:pPr>
      <w:r w:rsidRPr="002220E0">
        <w:rPr>
          <w:rFonts w:ascii="UD デジタル 教科書体 NP-R" w:hAnsi="HG丸ｺﾞｼｯｸM-PRO" w:hint="eastAsia"/>
          <w:color w:val="000000" w:themeColor="text1"/>
          <w:szCs w:val="20"/>
        </w:rPr>
        <w:t>受給者の食費及び居住費（滞在費）の取扱いは以下の通りです。被保険者とみなし2号の受給者では取扱いが</w:t>
      </w:r>
      <w:r w:rsidR="00411D94" w:rsidRPr="002220E0">
        <w:rPr>
          <w:rFonts w:ascii="UD デジタル 教科書体 NP-R" w:hAnsi="HG丸ｺﾞｼｯｸM-PRO" w:hint="eastAsia"/>
          <w:color w:val="000000" w:themeColor="text1"/>
          <w:szCs w:val="20"/>
        </w:rPr>
        <w:t>異なる場合がありますのでよく確認をして請求を行ってください。</w:t>
      </w:r>
    </w:p>
    <w:p w14:paraId="538C83A0" w14:textId="77777777" w:rsidR="00967800" w:rsidRPr="002220E0" w:rsidRDefault="00967800" w:rsidP="00967800">
      <w:pPr>
        <w:pStyle w:val="31"/>
        <w:spacing w:before="178"/>
        <w:ind w:left="210"/>
        <w:rPr>
          <w:color w:val="000000" w:themeColor="text1"/>
        </w:rPr>
      </w:pPr>
      <w:r w:rsidRPr="002220E0">
        <w:rPr>
          <w:rFonts w:hint="eastAsia"/>
          <w:color w:val="000000" w:themeColor="text1"/>
        </w:rPr>
        <w:t>介護保険被保険者の場合（第</w:t>
      </w:r>
      <w:r w:rsidRPr="002220E0">
        <w:rPr>
          <w:rFonts w:hint="eastAsia"/>
          <w:color w:val="000000" w:themeColor="text1"/>
        </w:rPr>
        <w:t>1</w:t>
      </w:r>
      <w:r w:rsidRPr="002220E0">
        <w:rPr>
          <w:rFonts w:hint="eastAsia"/>
          <w:color w:val="000000" w:themeColor="text1"/>
        </w:rPr>
        <w:t>号被保険者、第</w:t>
      </w:r>
      <w:r w:rsidRPr="002220E0">
        <w:rPr>
          <w:rFonts w:hint="eastAsia"/>
          <w:color w:val="000000" w:themeColor="text1"/>
        </w:rPr>
        <w:t>2</w:t>
      </w:r>
      <w:r w:rsidRPr="002220E0">
        <w:rPr>
          <w:rFonts w:hint="eastAsia"/>
          <w:color w:val="000000" w:themeColor="text1"/>
        </w:rPr>
        <w:t>号被保険者）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006"/>
        <w:gridCol w:w="1134"/>
        <w:gridCol w:w="1057"/>
        <w:gridCol w:w="1134"/>
        <w:gridCol w:w="1089"/>
        <w:gridCol w:w="1011"/>
        <w:gridCol w:w="1011"/>
      </w:tblGrid>
      <w:tr w:rsidR="002220E0" w:rsidRPr="002220E0" w14:paraId="3C27A6DD" w14:textId="77777777" w:rsidTr="006609D3">
        <w:trPr>
          <w:jc w:val="right"/>
        </w:trPr>
        <w:tc>
          <w:tcPr>
            <w:tcW w:w="339" w:type="dxa"/>
            <w:vMerge w:val="restart"/>
            <w:shd w:val="clear" w:color="auto" w:fill="E2EFD9"/>
            <w:vAlign w:val="center"/>
          </w:tcPr>
          <w:p w14:paraId="50A27D8C"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項目</w:t>
            </w:r>
          </w:p>
        </w:tc>
        <w:tc>
          <w:tcPr>
            <w:tcW w:w="2006" w:type="dxa"/>
            <w:vMerge w:val="restart"/>
            <w:shd w:val="clear" w:color="auto" w:fill="E2EFD9"/>
            <w:vAlign w:val="center"/>
          </w:tcPr>
          <w:p w14:paraId="04B73755"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pacing w:val="240"/>
                <w:kern w:val="0"/>
                <w:sz w:val="16"/>
                <w:szCs w:val="20"/>
                <w:fitText w:val="799" w:id="-981250048"/>
              </w:rPr>
              <w:t>区</w:t>
            </w:r>
            <w:r w:rsidRPr="002220E0">
              <w:rPr>
                <w:rFonts w:ascii="UD デジタル 教科書体 NP-R" w:hAnsi="HG丸ｺﾞｼｯｸM-PRO" w:hint="eastAsia"/>
                <w:color w:val="000000" w:themeColor="text1"/>
                <w:kern w:val="0"/>
                <w:sz w:val="16"/>
                <w:szCs w:val="20"/>
                <w:fitText w:val="799" w:id="-981250048"/>
              </w:rPr>
              <w:t>分</w:t>
            </w:r>
          </w:p>
        </w:tc>
        <w:tc>
          <w:tcPr>
            <w:tcW w:w="3325" w:type="dxa"/>
            <w:gridSpan w:val="3"/>
            <w:shd w:val="clear" w:color="auto" w:fill="E2EFD9"/>
            <w:vAlign w:val="center"/>
          </w:tcPr>
          <w:p w14:paraId="03D278B2"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施設入所</w:t>
            </w:r>
          </w:p>
        </w:tc>
        <w:tc>
          <w:tcPr>
            <w:tcW w:w="3111" w:type="dxa"/>
            <w:gridSpan w:val="3"/>
            <w:shd w:val="clear" w:color="auto" w:fill="E2EFD9"/>
            <w:vAlign w:val="center"/>
          </w:tcPr>
          <w:p w14:paraId="3C6CFCB6"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短期入所</w:t>
            </w:r>
          </w:p>
        </w:tc>
      </w:tr>
      <w:tr w:rsidR="002220E0" w:rsidRPr="002220E0" w14:paraId="7D7B72F9" w14:textId="77777777" w:rsidTr="006609D3">
        <w:trPr>
          <w:jc w:val="right"/>
        </w:trPr>
        <w:tc>
          <w:tcPr>
            <w:tcW w:w="339" w:type="dxa"/>
            <w:vMerge/>
            <w:shd w:val="clear" w:color="auto" w:fill="E2EFD9"/>
            <w:vAlign w:val="center"/>
          </w:tcPr>
          <w:p w14:paraId="58393078"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p>
        </w:tc>
        <w:tc>
          <w:tcPr>
            <w:tcW w:w="2006" w:type="dxa"/>
            <w:vMerge/>
            <w:shd w:val="clear" w:color="auto" w:fill="E2EFD9"/>
            <w:vAlign w:val="center"/>
          </w:tcPr>
          <w:p w14:paraId="250550AD"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p>
        </w:tc>
        <w:tc>
          <w:tcPr>
            <w:tcW w:w="1134" w:type="dxa"/>
            <w:shd w:val="clear" w:color="auto" w:fill="E2EFD9"/>
            <w:vAlign w:val="center"/>
          </w:tcPr>
          <w:p w14:paraId="57F4B199"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介護扶助</w:t>
            </w:r>
          </w:p>
        </w:tc>
        <w:tc>
          <w:tcPr>
            <w:tcW w:w="1057" w:type="dxa"/>
            <w:shd w:val="clear" w:color="auto" w:fill="E2EFD9"/>
            <w:vAlign w:val="center"/>
          </w:tcPr>
          <w:p w14:paraId="614E0FA0"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請求方法</w:t>
            </w:r>
          </w:p>
        </w:tc>
        <w:tc>
          <w:tcPr>
            <w:tcW w:w="1134" w:type="dxa"/>
            <w:shd w:val="clear" w:color="auto" w:fill="E2EFD9"/>
            <w:vAlign w:val="center"/>
          </w:tcPr>
          <w:p w14:paraId="0ABA4D30"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本人負担</w:t>
            </w:r>
          </w:p>
        </w:tc>
        <w:tc>
          <w:tcPr>
            <w:tcW w:w="1089" w:type="dxa"/>
            <w:shd w:val="clear" w:color="auto" w:fill="E2EFD9"/>
            <w:vAlign w:val="center"/>
          </w:tcPr>
          <w:p w14:paraId="282FD8AC"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介護扶助</w:t>
            </w:r>
          </w:p>
        </w:tc>
        <w:tc>
          <w:tcPr>
            <w:tcW w:w="1011" w:type="dxa"/>
            <w:shd w:val="clear" w:color="auto" w:fill="E2EFD9"/>
            <w:vAlign w:val="center"/>
          </w:tcPr>
          <w:p w14:paraId="4E97F4BB"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請求方法</w:t>
            </w:r>
          </w:p>
        </w:tc>
        <w:tc>
          <w:tcPr>
            <w:tcW w:w="1011" w:type="dxa"/>
            <w:shd w:val="clear" w:color="auto" w:fill="E2EFD9"/>
            <w:vAlign w:val="center"/>
          </w:tcPr>
          <w:p w14:paraId="36949741"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本人負担</w:t>
            </w:r>
          </w:p>
        </w:tc>
      </w:tr>
      <w:tr w:rsidR="002220E0" w:rsidRPr="002220E0" w14:paraId="10D9FD89" w14:textId="77777777" w:rsidTr="006609D3">
        <w:trPr>
          <w:jc w:val="right"/>
        </w:trPr>
        <w:tc>
          <w:tcPr>
            <w:tcW w:w="2345" w:type="dxa"/>
            <w:gridSpan w:val="2"/>
            <w:shd w:val="clear" w:color="auto" w:fill="FFF2CC"/>
            <w:vAlign w:val="center"/>
          </w:tcPr>
          <w:p w14:paraId="03F6BCE9" w14:textId="77777777" w:rsidR="00C47BBA" w:rsidRPr="002220E0" w:rsidRDefault="00C47BBA" w:rsidP="00C67099">
            <w:pPr>
              <w:adjustRightInd w:val="0"/>
              <w:snapToGrid w:val="0"/>
              <w:ind w:left="181"/>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pacing w:val="290"/>
                <w:kern w:val="0"/>
                <w:sz w:val="16"/>
                <w:szCs w:val="20"/>
                <w:fitText w:val="900" w:id="-981296889"/>
              </w:rPr>
              <w:t>食</w:t>
            </w:r>
            <w:r w:rsidRPr="002220E0">
              <w:rPr>
                <w:rFonts w:ascii="UD デジタル 教科書体 NP-R" w:hAnsi="HG丸ｺﾞｼｯｸM-PRO" w:hint="eastAsia"/>
                <w:color w:val="000000" w:themeColor="text1"/>
                <w:kern w:val="0"/>
                <w:sz w:val="16"/>
                <w:szCs w:val="20"/>
                <w:fitText w:val="900" w:id="-981296889"/>
              </w:rPr>
              <w:t>費</w:t>
            </w:r>
          </w:p>
        </w:tc>
        <w:tc>
          <w:tcPr>
            <w:tcW w:w="1134" w:type="dxa"/>
          </w:tcPr>
          <w:p w14:paraId="2BB9F343"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300円</w:t>
            </w:r>
          </w:p>
        </w:tc>
        <w:tc>
          <w:tcPr>
            <w:tcW w:w="1057" w:type="dxa"/>
            <w:vMerge w:val="restart"/>
            <w:vAlign w:val="center"/>
          </w:tcPr>
          <w:p w14:paraId="17B62929"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国保連</w:t>
            </w:r>
          </w:p>
        </w:tc>
        <w:tc>
          <w:tcPr>
            <w:tcW w:w="1134" w:type="dxa"/>
          </w:tcPr>
          <w:p w14:paraId="4255B8E0"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89" w:type="dxa"/>
            <w:vMerge w:val="restart"/>
            <w:vAlign w:val="center"/>
          </w:tcPr>
          <w:p w14:paraId="6DA23EF1"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給付なし</w:t>
            </w:r>
          </w:p>
          <w:p w14:paraId="04558E07"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（介護保険の補足給付）</w:t>
            </w:r>
          </w:p>
          <w:p w14:paraId="61365A5D"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p>
        </w:tc>
        <w:tc>
          <w:tcPr>
            <w:tcW w:w="1011" w:type="dxa"/>
            <w:vMerge w:val="restart"/>
            <w:vAlign w:val="center"/>
          </w:tcPr>
          <w:p w14:paraId="7D3587FC"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国保連</w:t>
            </w:r>
          </w:p>
        </w:tc>
        <w:tc>
          <w:tcPr>
            <w:tcW w:w="1011" w:type="dxa"/>
          </w:tcPr>
          <w:p w14:paraId="09AEC576"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300円</w:t>
            </w:r>
          </w:p>
        </w:tc>
      </w:tr>
      <w:tr w:rsidR="002220E0" w:rsidRPr="002220E0" w14:paraId="732BA7B4" w14:textId="77777777" w:rsidTr="006609D3">
        <w:trPr>
          <w:jc w:val="right"/>
        </w:trPr>
        <w:tc>
          <w:tcPr>
            <w:tcW w:w="339" w:type="dxa"/>
            <w:vMerge w:val="restart"/>
            <w:shd w:val="clear" w:color="auto" w:fill="FFF2CC"/>
            <w:textDirection w:val="tbRlV"/>
            <w:vAlign w:val="center"/>
          </w:tcPr>
          <w:p w14:paraId="15E0370E" w14:textId="77777777" w:rsidR="00C47BBA" w:rsidRPr="002220E0" w:rsidRDefault="00C47BBA" w:rsidP="00C67099">
            <w:pPr>
              <w:adjustRightInd w:val="0"/>
              <w:snapToGrid w:val="0"/>
              <w:ind w:right="113"/>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居住費等</w:t>
            </w:r>
          </w:p>
        </w:tc>
        <w:tc>
          <w:tcPr>
            <w:tcW w:w="2006" w:type="dxa"/>
            <w:shd w:val="clear" w:color="auto" w:fill="FFF2CC"/>
          </w:tcPr>
          <w:p w14:paraId="55ACD61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多床室</w:t>
            </w:r>
          </w:p>
        </w:tc>
        <w:tc>
          <w:tcPr>
            <w:tcW w:w="1134" w:type="dxa"/>
          </w:tcPr>
          <w:p w14:paraId="629E57E5"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57" w:type="dxa"/>
            <w:vMerge/>
          </w:tcPr>
          <w:p w14:paraId="6F9ECBB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134" w:type="dxa"/>
          </w:tcPr>
          <w:p w14:paraId="39FA68C0"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89" w:type="dxa"/>
            <w:vMerge/>
          </w:tcPr>
          <w:p w14:paraId="569160FF"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vMerge/>
          </w:tcPr>
          <w:p w14:paraId="2242E8E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tcPr>
          <w:p w14:paraId="7BEDF70D"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r>
      <w:tr w:rsidR="002220E0" w:rsidRPr="002220E0" w14:paraId="2D4DEA14" w14:textId="77777777" w:rsidTr="006609D3">
        <w:trPr>
          <w:jc w:val="right"/>
        </w:trPr>
        <w:tc>
          <w:tcPr>
            <w:tcW w:w="339" w:type="dxa"/>
            <w:vMerge/>
            <w:shd w:val="clear" w:color="auto" w:fill="FFF2CC"/>
          </w:tcPr>
          <w:p w14:paraId="6CCD9980" w14:textId="77777777" w:rsidR="00C47BBA" w:rsidRPr="002220E0" w:rsidRDefault="00C47BBA" w:rsidP="00C67099">
            <w:pPr>
              <w:adjustRightInd w:val="0"/>
              <w:snapToGrid w:val="0"/>
              <w:ind w:hanging="180"/>
              <w:rPr>
                <w:rFonts w:ascii="UD デジタル 教科書体 NP-R" w:hAnsi="HG丸ｺﾞｼｯｸM-PRO"/>
                <w:color w:val="000000" w:themeColor="text1"/>
                <w:sz w:val="16"/>
                <w:szCs w:val="20"/>
              </w:rPr>
            </w:pPr>
          </w:p>
        </w:tc>
        <w:tc>
          <w:tcPr>
            <w:tcW w:w="2006" w:type="dxa"/>
            <w:shd w:val="clear" w:color="auto" w:fill="FFF2CC"/>
          </w:tcPr>
          <w:p w14:paraId="2686C01C"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従来型個室（特養）</w:t>
            </w:r>
          </w:p>
        </w:tc>
        <w:tc>
          <w:tcPr>
            <w:tcW w:w="3325" w:type="dxa"/>
            <w:gridSpan w:val="3"/>
            <w:vMerge w:val="restart"/>
          </w:tcPr>
          <w:p w14:paraId="1A84A85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原則利用不可（減免等により費用負担がない場合を除く）</w:t>
            </w:r>
          </w:p>
          <w:p w14:paraId="6E3B1E51"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例外対応のみ福祉事務所払い</w:t>
            </w:r>
          </w:p>
        </w:tc>
        <w:tc>
          <w:tcPr>
            <w:tcW w:w="1089" w:type="dxa"/>
            <w:vMerge/>
          </w:tcPr>
          <w:p w14:paraId="6D070E45"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vMerge/>
          </w:tcPr>
          <w:p w14:paraId="42BB6F38"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tcPr>
          <w:p w14:paraId="2BA67E74"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380円</w:t>
            </w:r>
          </w:p>
        </w:tc>
      </w:tr>
      <w:tr w:rsidR="002220E0" w:rsidRPr="002220E0" w14:paraId="3D7D22B3" w14:textId="77777777" w:rsidTr="006609D3">
        <w:trPr>
          <w:jc w:val="right"/>
        </w:trPr>
        <w:tc>
          <w:tcPr>
            <w:tcW w:w="339" w:type="dxa"/>
            <w:vMerge/>
            <w:shd w:val="clear" w:color="auto" w:fill="FFF2CC"/>
          </w:tcPr>
          <w:p w14:paraId="2119D51D" w14:textId="77777777" w:rsidR="00C47BBA" w:rsidRPr="002220E0" w:rsidRDefault="00C47BBA" w:rsidP="00C67099">
            <w:pPr>
              <w:adjustRightInd w:val="0"/>
              <w:snapToGrid w:val="0"/>
              <w:ind w:hanging="180"/>
              <w:rPr>
                <w:rFonts w:ascii="UD デジタル 教科書体 NP-R" w:hAnsi="HG丸ｺﾞｼｯｸM-PRO"/>
                <w:color w:val="000000" w:themeColor="text1"/>
                <w:sz w:val="16"/>
                <w:szCs w:val="20"/>
              </w:rPr>
            </w:pPr>
          </w:p>
        </w:tc>
        <w:tc>
          <w:tcPr>
            <w:tcW w:w="2006" w:type="dxa"/>
            <w:shd w:val="clear" w:color="auto" w:fill="FFF2CC"/>
          </w:tcPr>
          <w:p w14:paraId="771176D3"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〃（老健・療養型）</w:t>
            </w:r>
          </w:p>
        </w:tc>
        <w:tc>
          <w:tcPr>
            <w:tcW w:w="3325" w:type="dxa"/>
            <w:gridSpan w:val="3"/>
            <w:vMerge/>
          </w:tcPr>
          <w:p w14:paraId="74086CD1"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89" w:type="dxa"/>
            <w:vMerge/>
          </w:tcPr>
          <w:p w14:paraId="02438AFC"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vMerge/>
          </w:tcPr>
          <w:p w14:paraId="74379F2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tcPr>
          <w:p w14:paraId="14E20241"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550円</w:t>
            </w:r>
          </w:p>
        </w:tc>
      </w:tr>
      <w:tr w:rsidR="002220E0" w:rsidRPr="002220E0" w14:paraId="576B91CB" w14:textId="77777777" w:rsidTr="006609D3">
        <w:trPr>
          <w:jc w:val="right"/>
        </w:trPr>
        <w:tc>
          <w:tcPr>
            <w:tcW w:w="339" w:type="dxa"/>
            <w:vMerge/>
            <w:shd w:val="clear" w:color="auto" w:fill="FFF2CC"/>
          </w:tcPr>
          <w:p w14:paraId="04A8F184" w14:textId="77777777" w:rsidR="00C47BBA" w:rsidRPr="002220E0" w:rsidRDefault="00C47BBA" w:rsidP="00C67099">
            <w:pPr>
              <w:adjustRightInd w:val="0"/>
              <w:snapToGrid w:val="0"/>
              <w:ind w:hanging="180"/>
              <w:rPr>
                <w:rFonts w:ascii="UD デジタル 教科書体 NP-R" w:hAnsi="HG丸ｺﾞｼｯｸM-PRO"/>
                <w:color w:val="000000" w:themeColor="text1"/>
                <w:sz w:val="16"/>
                <w:szCs w:val="20"/>
              </w:rPr>
            </w:pPr>
          </w:p>
        </w:tc>
        <w:tc>
          <w:tcPr>
            <w:tcW w:w="2006" w:type="dxa"/>
            <w:shd w:val="clear" w:color="auto" w:fill="FFF2CC"/>
          </w:tcPr>
          <w:p w14:paraId="6046092D"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ユ型個室的多床室</w:t>
            </w:r>
          </w:p>
        </w:tc>
        <w:tc>
          <w:tcPr>
            <w:tcW w:w="3325" w:type="dxa"/>
            <w:gridSpan w:val="3"/>
            <w:vMerge/>
          </w:tcPr>
          <w:p w14:paraId="79DAF456"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89" w:type="dxa"/>
            <w:vMerge/>
          </w:tcPr>
          <w:p w14:paraId="5FDC8425"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vMerge/>
          </w:tcPr>
          <w:p w14:paraId="29C677D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tcPr>
          <w:p w14:paraId="3DF0BC10"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550円</w:t>
            </w:r>
          </w:p>
        </w:tc>
      </w:tr>
      <w:tr w:rsidR="002220E0" w:rsidRPr="002220E0" w14:paraId="53608ECC" w14:textId="77777777" w:rsidTr="006609D3">
        <w:trPr>
          <w:jc w:val="right"/>
        </w:trPr>
        <w:tc>
          <w:tcPr>
            <w:tcW w:w="339" w:type="dxa"/>
            <w:vMerge/>
            <w:shd w:val="clear" w:color="auto" w:fill="FFF2CC"/>
          </w:tcPr>
          <w:p w14:paraId="54C50CBC" w14:textId="77777777" w:rsidR="00C47BBA" w:rsidRPr="002220E0" w:rsidRDefault="00C47BBA" w:rsidP="00C67099">
            <w:pPr>
              <w:adjustRightInd w:val="0"/>
              <w:snapToGrid w:val="0"/>
              <w:ind w:hanging="180"/>
              <w:rPr>
                <w:rFonts w:ascii="UD デジタル 教科書体 NP-R" w:hAnsi="HG丸ｺﾞｼｯｸM-PRO"/>
                <w:color w:val="000000" w:themeColor="text1"/>
                <w:sz w:val="16"/>
                <w:szCs w:val="20"/>
              </w:rPr>
            </w:pPr>
          </w:p>
        </w:tc>
        <w:tc>
          <w:tcPr>
            <w:tcW w:w="2006" w:type="dxa"/>
            <w:shd w:val="clear" w:color="auto" w:fill="FFF2CC"/>
          </w:tcPr>
          <w:p w14:paraId="26866908"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ユ型個室</w:t>
            </w:r>
          </w:p>
        </w:tc>
        <w:tc>
          <w:tcPr>
            <w:tcW w:w="3325" w:type="dxa"/>
            <w:gridSpan w:val="3"/>
            <w:vMerge/>
          </w:tcPr>
          <w:p w14:paraId="0D781E7E"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89" w:type="dxa"/>
            <w:vMerge/>
          </w:tcPr>
          <w:p w14:paraId="54367F4B"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vMerge/>
          </w:tcPr>
          <w:p w14:paraId="49BE50F0"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1" w:type="dxa"/>
          </w:tcPr>
          <w:p w14:paraId="2533E839"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880円</w:t>
            </w:r>
          </w:p>
        </w:tc>
      </w:tr>
    </w:tbl>
    <w:p w14:paraId="3A531BE0" w14:textId="77777777" w:rsidR="00C47BBA" w:rsidRPr="002220E0" w:rsidRDefault="00C47BBA" w:rsidP="00001D31">
      <w:pPr>
        <w:numPr>
          <w:ilvl w:val="0"/>
          <w:numId w:val="23"/>
        </w:numPr>
        <w:adjustRightInd w:val="0"/>
        <w:snapToGrid w:val="0"/>
        <w:ind w:left="709"/>
        <w:rPr>
          <w:rFonts w:ascii="UD デジタル 教科書体 NP-R" w:hAnsi="HG丸ｺﾞｼｯｸM-PRO"/>
          <w:color w:val="000000" w:themeColor="text1"/>
          <w:sz w:val="16"/>
          <w:szCs w:val="18"/>
        </w:rPr>
      </w:pPr>
      <w:r w:rsidRPr="002220E0">
        <w:rPr>
          <w:rFonts w:ascii="UD デジタル 教科書体 NP-R" w:hAnsi="HG丸ｺﾞｼｯｸM-PRO" w:hint="eastAsia"/>
          <w:color w:val="000000" w:themeColor="text1"/>
          <w:sz w:val="16"/>
          <w:szCs w:val="18"/>
        </w:rPr>
        <w:t>食費について３００円/日を超える額で国保連に請求した場合は返戻されます。</w:t>
      </w:r>
    </w:p>
    <w:p w14:paraId="21612C34" w14:textId="77777777" w:rsidR="00C47BBA" w:rsidRPr="002220E0" w:rsidRDefault="00C47BBA" w:rsidP="00001D31">
      <w:pPr>
        <w:numPr>
          <w:ilvl w:val="0"/>
          <w:numId w:val="23"/>
        </w:numPr>
        <w:adjustRightInd w:val="0"/>
        <w:snapToGrid w:val="0"/>
        <w:ind w:left="709"/>
        <w:rPr>
          <w:rFonts w:ascii="UD デジタル 教科書体 NP-R" w:hAnsi="HG丸ｺﾞｼｯｸM-PRO"/>
          <w:color w:val="000000" w:themeColor="text1"/>
          <w:sz w:val="16"/>
          <w:szCs w:val="18"/>
        </w:rPr>
      </w:pPr>
      <w:r w:rsidRPr="002220E0">
        <w:rPr>
          <w:rFonts w:ascii="UD デジタル 教科書体 NP-R" w:hAnsi="HG丸ｺﾞｼｯｸM-PRO" w:hint="eastAsia"/>
          <w:color w:val="000000" w:themeColor="text1"/>
          <w:sz w:val="16"/>
          <w:szCs w:val="18"/>
        </w:rPr>
        <w:t>例外対応は、個室入居者が受給者となり転所が行われるまでの期間に費用が発生する場合などが該当します。</w:t>
      </w:r>
    </w:p>
    <w:p w14:paraId="27E999D7" w14:textId="77777777" w:rsidR="005125E0" w:rsidRPr="002220E0" w:rsidRDefault="00C47BBA" w:rsidP="00001D31">
      <w:pPr>
        <w:numPr>
          <w:ilvl w:val="0"/>
          <w:numId w:val="23"/>
        </w:numPr>
        <w:adjustRightInd w:val="0"/>
        <w:snapToGrid w:val="0"/>
        <w:ind w:left="709"/>
        <w:rPr>
          <w:rFonts w:ascii="UD デジタル 教科書体 NP-R" w:hAnsi="HG丸ｺﾞｼｯｸM-PRO"/>
          <w:color w:val="000000" w:themeColor="text1"/>
          <w:sz w:val="16"/>
          <w:szCs w:val="18"/>
        </w:rPr>
      </w:pPr>
      <w:r w:rsidRPr="002220E0">
        <w:rPr>
          <w:rFonts w:ascii="UD デジタル 教科書体 NP-R" w:hAnsi="HG丸ｺﾞｼｯｸM-PRO" w:hint="eastAsia"/>
          <w:color w:val="000000" w:themeColor="text1"/>
          <w:sz w:val="16"/>
          <w:szCs w:val="18"/>
        </w:rPr>
        <w:t>受給者に係る食費及び居住費（滞在費）については介護保険の「食費の基準費用額」及び「居住費（滞在費）の基準費用額」の値の範囲内であることが義務付けられています。（法第54条の2第5項）</w:t>
      </w:r>
    </w:p>
    <w:p w14:paraId="47BF8381" w14:textId="77777777" w:rsidR="00C47BBA" w:rsidRPr="002220E0" w:rsidRDefault="00C47BBA" w:rsidP="00411D94">
      <w:pPr>
        <w:spacing w:beforeLines="50" w:before="178" w:line="280" w:lineRule="exact"/>
        <w:ind w:left="181" w:hanging="181"/>
        <w:rPr>
          <w:rFonts w:ascii="UD デジタル 教科書体 NP-R" w:hAnsi="HG丸ｺﾞｼｯｸM-PRO"/>
          <w:color w:val="000000" w:themeColor="text1"/>
          <w:sz w:val="18"/>
          <w:szCs w:val="18"/>
        </w:rPr>
      </w:pPr>
      <w:r w:rsidRPr="002220E0">
        <w:rPr>
          <w:rFonts w:ascii="UD デジタル 教科書体 NP-R" w:hAnsi="HG丸ｺﾞｼｯｸM-PRO" w:hint="eastAsia"/>
          <w:color w:val="000000" w:themeColor="text1"/>
          <w:sz w:val="18"/>
          <w:szCs w:val="18"/>
        </w:rPr>
        <w:t>&lt;参考&gt;生活保護法第54条の2第５項において準用する同法第52条第2項の規定による介護の方針及び介護の報酬（厚生省告示第214号　平成12年4月19日）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2220E0" w:rsidRPr="002220E0" w14:paraId="18090ABC" w14:textId="77777777" w:rsidTr="006609D3">
        <w:tc>
          <w:tcPr>
            <w:tcW w:w="8781" w:type="dxa"/>
            <w:shd w:val="clear" w:color="auto" w:fill="auto"/>
          </w:tcPr>
          <w:p w14:paraId="1924C0C2" w14:textId="77777777" w:rsidR="00C47BBA" w:rsidRPr="002220E0" w:rsidRDefault="00C47BBA" w:rsidP="00CB2D56">
            <w:pPr>
              <w:numPr>
                <w:ilvl w:val="0"/>
                <w:numId w:val="13"/>
              </w:numPr>
              <w:adjustRightInd w:val="0"/>
              <w:snapToGrid w:val="0"/>
              <w:spacing w:line="280" w:lineRule="exact"/>
              <w:ind w:left="420"/>
              <w:outlineLvl w:val="0"/>
              <w:rPr>
                <w:rFonts w:ascii="UD デジタル 教科書体 NP-R" w:hAnsi="HG丸ｺﾞｼｯｸM-PRO" w:cs="ＭＳ 明朝"/>
                <w:color w:val="000000" w:themeColor="text1"/>
                <w:sz w:val="14"/>
                <w:szCs w:val="18"/>
              </w:rPr>
            </w:pPr>
            <w:r w:rsidRPr="002220E0">
              <w:rPr>
                <w:rFonts w:ascii="UD デジタル 教科書体 NP-R" w:hAnsi="HG丸ｺﾞｼｯｸM-PRO" w:cs="ＭＳ 明朝" w:hint="eastAsia"/>
                <w:color w:val="000000" w:themeColor="text1"/>
                <w:sz w:val="14"/>
                <w:szCs w:val="18"/>
              </w:rPr>
              <w:t>一～七　利用者が選定する特別な居室や療養室の提供を行わないことが記載されています。</w:t>
            </w:r>
          </w:p>
          <w:p w14:paraId="3203A499" w14:textId="77777777" w:rsidR="00C47BBA" w:rsidRPr="002220E0" w:rsidRDefault="00C47BBA" w:rsidP="00CB2D56">
            <w:pPr>
              <w:numPr>
                <w:ilvl w:val="0"/>
                <w:numId w:val="5"/>
              </w:numPr>
              <w:adjustRightInd w:val="0"/>
              <w:snapToGrid w:val="0"/>
              <w:spacing w:line="280" w:lineRule="exact"/>
              <w:ind w:left="180" w:hanging="180"/>
              <w:rPr>
                <w:rFonts w:ascii="UD デジタル 教科書体 NP-R" w:hAnsi="HG丸ｺﾞｼｯｸM-PRO" w:cs="ＭＳ 明朝"/>
                <w:color w:val="000000" w:themeColor="text1"/>
                <w:sz w:val="14"/>
                <w:szCs w:val="18"/>
              </w:rPr>
            </w:pPr>
            <w:r w:rsidRPr="002220E0">
              <w:rPr>
                <w:rFonts w:ascii="UD デジタル 教科書体 NP-R" w:hAnsi="HG丸ｺﾞｼｯｸM-PRO" w:cs="ＭＳ 明朝" w:hint="eastAsia"/>
                <w:color w:val="000000" w:themeColor="text1"/>
                <w:sz w:val="14"/>
                <w:szCs w:val="18"/>
              </w:rPr>
              <w:t>介護保険法第51条の３第1項に規定する特定入所者に対しては、同条第2項第一号に規定する食費の基準費用額又は同項第二号に規定する居住費の基準費用額を超える費用を要する食事又は居室の提供は、行わない。</w:t>
            </w:r>
          </w:p>
          <w:p w14:paraId="50CE5E6B" w14:textId="77777777" w:rsidR="00C47BBA" w:rsidRPr="002220E0" w:rsidRDefault="00C47BBA" w:rsidP="00CB2D56">
            <w:pPr>
              <w:numPr>
                <w:ilvl w:val="0"/>
                <w:numId w:val="5"/>
              </w:numPr>
              <w:adjustRightInd w:val="0"/>
              <w:snapToGrid w:val="0"/>
              <w:spacing w:line="280" w:lineRule="exact"/>
              <w:ind w:left="180" w:hanging="180"/>
              <w:rPr>
                <w:rFonts w:ascii="UD デジタル 教科書体 NP-R" w:hAnsi="HG丸ｺﾞｼｯｸM-PRO"/>
                <w:color w:val="000000" w:themeColor="text1"/>
                <w:sz w:val="14"/>
                <w:szCs w:val="18"/>
              </w:rPr>
            </w:pPr>
            <w:r w:rsidRPr="002220E0">
              <w:rPr>
                <w:rFonts w:ascii="UD デジタル 教科書体 NP-R" w:hAnsi="HG丸ｺﾞｼｯｸM-PRO" w:cs="ＭＳ 明朝" w:hint="eastAsia"/>
                <w:color w:val="000000" w:themeColor="text1"/>
                <w:sz w:val="14"/>
                <w:szCs w:val="18"/>
              </w:rPr>
              <w:t>介護保険法第51条の３第5項に基づき特定入居者介護サービス費の支給があったものとみなされた場合にあっては、同条第2項第一号に規定する食費の負担限度額又は同項条第二号に規定する居住費の負担限度額を超える額の支払を受けてはならない。（以下略）</w:t>
            </w:r>
          </w:p>
        </w:tc>
      </w:tr>
    </w:tbl>
    <w:p w14:paraId="2DED9C4C" w14:textId="77777777" w:rsidR="006067CD" w:rsidRDefault="006067CD" w:rsidP="00C67099">
      <w:pPr>
        <w:ind w:left="410" w:hanging="200"/>
        <w:rPr>
          <w:rFonts w:ascii="UD デジタル 教科書体 NP-R" w:hAnsi="HG丸ｺﾞｼｯｸM-PRO"/>
          <w:color w:val="000000" w:themeColor="text1"/>
          <w:sz w:val="18"/>
          <w:szCs w:val="20"/>
        </w:rPr>
      </w:pPr>
      <w:bookmarkStart w:id="17" w:name="_Hlk197521477"/>
      <w:r w:rsidRPr="002220E0">
        <w:rPr>
          <w:rFonts w:ascii="UD デジタル 教科書体 NP-R" w:hAnsi="HG丸ｺﾞｼｯｸM-PRO" w:hint="eastAsia"/>
          <w:color w:val="000000" w:themeColor="text1"/>
          <w:sz w:val="18"/>
          <w:szCs w:val="20"/>
        </w:rPr>
        <w:t>≪被保険者の請求例</w:t>
      </w:r>
      <w:r w:rsidR="0096240F" w:rsidRPr="002220E0">
        <w:rPr>
          <w:rFonts w:ascii="UD デジタル 教科書体 NP-R" w:hAnsi="HG丸ｺﾞｼｯｸM-PRO" w:hint="eastAsia"/>
          <w:color w:val="000000" w:themeColor="text1"/>
          <w:sz w:val="18"/>
          <w:szCs w:val="20"/>
        </w:rPr>
        <w:t>（施設入所）</w:t>
      </w:r>
      <w:r w:rsidRPr="002220E0">
        <w:rPr>
          <w:rFonts w:ascii="UD デジタル 教科書体 NP-R" w:hAnsi="HG丸ｺﾞｼｯｸM-PRO" w:hint="eastAsia"/>
          <w:color w:val="000000" w:themeColor="text1"/>
          <w:sz w:val="18"/>
          <w:szCs w:val="20"/>
        </w:rPr>
        <w:t>≫</w:t>
      </w:r>
    </w:p>
    <w:p w14:paraId="0F91ECD3" w14:textId="77777777" w:rsidR="00B524E1" w:rsidRDefault="00B524E1" w:rsidP="00C67099">
      <w:pPr>
        <w:ind w:left="410" w:hanging="200"/>
        <w:rPr>
          <w:rFonts w:ascii="UD デジタル 教科書体 NP-R" w:hAnsi="HG丸ｺﾞｼｯｸM-PRO"/>
          <w:color w:val="000000" w:themeColor="text1"/>
          <w:sz w:val="18"/>
          <w:szCs w:val="20"/>
        </w:rPr>
      </w:pPr>
      <w:r w:rsidRPr="002220E0">
        <w:rPr>
          <w:noProof/>
          <w:color w:val="000000" w:themeColor="text1"/>
        </w:rPr>
        <mc:AlternateContent>
          <mc:Choice Requires="wps">
            <w:drawing>
              <wp:anchor distT="0" distB="0" distL="114300" distR="114300" simplePos="0" relativeHeight="251670528" behindDoc="0" locked="0" layoutInCell="1" allowOverlap="1" wp14:anchorId="7D32D4D5" wp14:editId="221BF4E7">
                <wp:simplePos x="0" y="0"/>
                <wp:positionH relativeFrom="column">
                  <wp:posOffset>749300</wp:posOffset>
                </wp:positionH>
                <wp:positionV relativeFrom="paragraph">
                  <wp:posOffset>510743</wp:posOffset>
                </wp:positionV>
                <wp:extent cx="1524000" cy="386715"/>
                <wp:effectExtent l="0" t="266700" r="19050" b="13335"/>
                <wp:wrapNone/>
                <wp:docPr id="28" name="吹き出し: 線 28"/>
                <wp:cNvGraphicFramePr/>
                <a:graphic xmlns:a="http://schemas.openxmlformats.org/drawingml/2006/main">
                  <a:graphicData uri="http://schemas.microsoft.com/office/word/2010/wordprocessingShape">
                    <wps:wsp>
                      <wps:cNvSpPr/>
                      <wps:spPr>
                        <a:xfrm>
                          <a:off x="0" y="0"/>
                          <a:ext cx="1524000" cy="386715"/>
                        </a:xfrm>
                        <a:prstGeom prst="borderCallout1">
                          <a:avLst>
                            <a:gd name="adj1" fmla="val 1708"/>
                            <a:gd name="adj2" fmla="val 78153"/>
                            <a:gd name="adj3" fmla="val -66438"/>
                            <a:gd name="adj4" fmla="val 91397"/>
                          </a:avLst>
                        </a:prstGeom>
                      </wps:spPr>
                      <wps:style>
                        <a:lnRef idx="2">
                          <a:schemeClr val="accent6"/>
                        </a:lnRef>
                        <a:fillRef idx="1">
                          <a:schemeClr val="lt1"/>
                        </a:fillRef>
                        <a:effectRef idx="0">
                          <a:schemeClr val="accent6"/>
                        </a:effectRef>
                        <a:fontRef idx="minor">
                          <a:schemeClr val="dk1"/>
                        </a:fontRef>
                      </wps:style>
                      <wps:txbx>
                        <w:txbxContent>
                          <w:p w14:paraId="6A71C893" w14:textId="77777777" w:rsidR="00642D29" w:rsidRPr="00CB2D56" w:rsidRDefault="00642D29" w:rsidP="00CB2D56">
                            <w:pPr>
                              <w:adjustRightInd w:val="0"/>
                              <w:snapToGrid w:val="0"/>
                              <w:jc w:val="left"/>
                              <w:rPr>
                                <w:rFonts w:ascii="UD デジタル 教科書体 NP-R"/>
                                <w:sz w:val="16"/>
                              </w:rPr>
                            </w:pPr>
                            <w:r w:rsidRPr="00CB2D56">
                              <w:rPr>
                                <w:rFonts w:ascii="UD デジタル 教科書体 NP-R" w:hint="eastAsia"/>
                                <w:sz w:val="16"/>
                              </w:rPr>
                              <w:t>300円を</w:t>
                            </w:r>
                            <w:r>
                              <w:rPr>
                                <w:rFonts w:ascii="UD デジタル 教科書体 NP-R" w:hint="eastAsia"/>
                                <w:sz w:val="16"/>
                              </w:rPr>
                              <w:t>超える額の請求を行うと返戻されます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32D4D5" id="吹き出し: 線 28" o:spid="_x0000_s1054" type="#_x0000_t47" style="position:absolute;left:0;text-align:left;margin-left:59pt;margin-top:40.2pt;width:120pt;height:30.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" adj="19742,-14351,16881,369" fillcolor="white [3201]" strokecolor="#70ad47 [3209]" strokeweight="1pt">
                <v:textbox>
                  <w:txbxContent>
                    <w:p w14:paraId="6A71C893" w14:textId="77777777" w:rsidR="00642D29" w:rsidRPr="00CB2D56" w:rsidRDefault="00642D29" w:rsidP="00CB2D56">
                      <w:pPr>
                        <w:adjustRightInd w:val="0"/>
                        <w:snapToGrid w:val="0"/>
                        <w:jc w:val="left"/>
                        <w:rPr>
                          <w:rFonts w:ascii="UD デジタル 教科書体 NP-R"/>
                          <w:sz w:val="16"/>
                        </w:rPr>
                      </w:pPr>
                      <w:r w:rsidRPr="00CB2D56">
                        <w:rPr>
                          <w:rFonts w:ascii="UD デジタル 教科書体 NP-R" w:hint="eastAsia"/>
                          <w:sz w:val="16"/>
                        </w:rPr>
                        <w:t>300円を</w:t>
                      </w:r>
                      <w:r>
                        <w:rPr>
                          <w:rFonts w:ascii="UD デジタル 教科書体 NP-R" w:hint="eastAsia"/>
                          <w:sz w:val="16"/>
                        </w:rPr>
                        <w:t>超える額の請求を行うと返戻されます</w:t>
                      </w:r>
                    </w:p>
                  </w:txbxContent>
                </v:textbox>
                <o:callout v:ext="edit" minusx="t"/>
              </v:shape>
            </w:pict>
          </mc:Fallback>
        </mc:AlternateContent>
      </w:r>
      <w:r w:rsidRPr="00B524E1">
        <w:rPr>
          <w:rFonts w:hint="eastAsia"/>
          <w:noProof/>
        </w:rPr>
        <w:drawing>
          <wp:inline distT="0" distB="0" distL="0" distR="0" wp14:anchorId="258F0FC5" wp14:editId="7C5CC7D6">
            <wp:extent cx="5759450" cy="1005473"/>
            <wp:effectExtent l="0" t="0" r="0" b="444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005473"/>
                    </a:xfrm>
                    <a:prstGeom prst="rect">
                      <a:avLst/>
                    </a:prstGeom>
                    <a:noFill/>
                    <a:ln>
                      <a:noFill/>
                    </a:ln>
                  </pic:spPr>
                </pic:pic>
              </a:graphicData>
            </a:graphic>
          </wp:inline>
        </w:drawing>
      </w:r>
    </w:p>
    <w:p w14:paraId="6C370CA1" w14:textId="77777777" w:rsidR="0096240F" w:rsidRDefault="0096240F" w:rsidP="0096240F">
      <w:pPr>
        <w:ind w:left="410" w:hanging="200"/>
        <w:rPr>
          <w:rFonts w:ascii="UD デジタル 教科書体 NP-R" w:hAnsi="HG丸ｺﾞｼｯｸM-PRO"/>
          <w:color w:val="000000" w:themeColor="text1"/>
          <w:sz w:val="18"/>
          <w:szCs w:val="20"/>
        </w:rPr>
      </w:pPr>
      <w:bookmarkStart w:id="18" w:name="_Hlk197515823"/>
      <w:bookmarkEnd w:id="17"/>
      <w:r w:rsidRPr="002220E0">
        <w:rPr>
          <w:rFonts w:ascii="UD デジタル 教科書体 NP-R" w:hAnsi="HG丸ｺﾞｼｯｸM-PRO" w:hint="eastAsia"/>
          <w:color w:val="000000" w:themeColor="text1"/>
          <w:sz w:val="18"/>
          <w:szCs w:val="20"/>
        </w:rPr>
        <w:t>≪被保険者の請求例（</w:t>
      </w:r>
      <w:r w:rsidR="000A793D" w:rsidRPr="002220E0">
        <w:rPr>
          <w:rFonts w:ascii="UD デジタル 教科書体 NP-R" w:hAnsi="HG丸ｺﾞｼｯｸM-PRO" w:hint="eastAsia"/>
          <w:color w:val="000000" w:themeColor="text1"/>
          <w:sz w:val="18"/>
          <w:szCs w:val="20"/>
        </w:rPr>
        <w:t>短期</w:t>
      </w:r>
      <w:r w:rsidRPr="002220E0">
        <w:rPr>
          <w:rFonts w:ascii="UD デジタル 教科書体 NP-R" w:hAnsi="HG丸ｺﾞｼｯｸM-PRO" w:hint="eastAsia"/>
          <w:color w:val="000000" w:themeColor="text1"/>
          <w:sz w:val="18"/>
          <w:szCs w:val="20"/>
        </w:rPr>
        <w:t>入所</w:t>
      </w:r>
      <w:r w:rsidR="000A793D" w:rsidRPr="002220E0">
        <w:rPr>
          <w:rFonts w:ascii="UD デジタル 教科書体 NP-R" w:hAnsi="HG丸ｺﾞｼｯｸM-PRO" w:hint="eastAsia"/>
          <w:color w:val="000000" w:themeColor="text1"/>
          <w:sz w:val="18"/>
          <w:szCs w:val="20"/>
        </w:rPr>
        <w:t>で従来型個室</w:t>
      </w:r>
      <w:r w:rsidRPr="002220E0">
        <w:rPr>
          <w:rFonts w:ascii="UD デジタル 教科書体 NP-R" w:hAnsi="HG丸ｺﾞｼｯｸM-PRO" w:hint="eastAsia"/>
          <w:color w:val="000000" w:themeColor="text1"/>
          <w:sz w:val="18"/>
          <w:szCs w:val="20"/>
        </w:rPr>
        <w:t>）≫</w:t>
      </w:r>
    </w:p>
    <w:p w14:paraId="16EC5C40" w14:textId="77777777" w:rsidR="00BE150B" w:rsidRDefault="00BE150B" w:rsidP="0096240F">
      <w:pPr>
        <w:ind w:left="410" w:hanging="200"/>
        <w:rPr>
          <w:rFonts w:ascii="UD デジタル 教科書体 NP-R" w:hAnsi="HG丸ｺﾞｼｯｸM-PRO"/>
          <w:color w:val="000000" w:themeColor="text1"/>
          <w:sz w:val="18"/>
          <w:szCs w:val="20"/>
        </w:rPr>
      </w:pPr>
      <w:r w:rsidRPr="002220E0">
        <w:rPr>
          <w:noProof/>
          <w:color w:val="000000" w:themeColor="text1"/>
        </w:rPr>
        <mc:AlternateContent>
          <mc:Choice Requires="wps">
            <w:drawing>
              <wp:anchor distT="0" distB="0" distL="114300" distR="114300" simplePos="0" relativeHeight="251673600" behindDoc="0" locked="0" layoutInCell="1" allowOverlap="1" wp14:anchorId="0E6B63B1" wp14:editId="48DC3605">
                <wp:simplePos x="0" y="0"/>
                <wp:positionH relativeFrom="column">
                  <wp:posOffset>4541520</wp:posOffset>
                </wp:positionH>
                <wp:positionV relativeFrom="paragraph">
                  <wp:posOffset>238379</wp:posOffset>
                </wp:positionV>
                <wp:extent cx="705942" cy="830504"/>
                <wp:effectExtent l="0" t="0" r="18415" b="27305"/>
                <wp:wrapNone/>
                <wp:docPr id="34" name="正方形/長方形 34"/>
                <wp:cNvGraphicFramePr/>
                <a:graphic xmlns:a="http://schemas.openxmlformats.org/drawingml/2006/main">
                  <a:graphicData uri="http://schemas.microsoft.com/office/word/2010/wordprocessingShape">
                    <wps:wsp>
                      <wps:cNvSpPr/>
                      <wps:spPr>
                        <a:xfrm>
                          <a:off x="0" y="0"/>
                          <a:ext cx="705942" cy="83050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507CB9" w14:textId="77777777" w:rsidR="00642D29" w:rsidRDefault="00642D29" w:rsidP="000A793D">
                            <w:pPr>
                              <w:adjustRightInd w:val="0"/>
                              <w:snapToGrid w:val="0"/>
                              <w:jc w:val="left"/>
                              <w:rPr>
                                <w:sz w:val="16"/>
                                <w:szCs w:val="16"/>
                              </w:rPr>
                            </w:pPr>
                            <w:r>
                              <w:rPr>
                                <w:rFonts w:hint="eastAsia"/>
                                <w:sz w:val="16"/>
                                <w:szCs w:val="16"/>
                              </w:rPr>
                              <w:t>公費負担はありません</w:t>
                            </w:r>
                          </w:p>
                          <w:p w14:paraId="71CDB9B8" w14:textId="77777777" w:rsidR="00642D29" w:rsidRPr="00BE150B" w:rsidRDefault="00642D29" w:rsidP="000A793D">
                            <w:pPr>
                              <w:adjustRightInd w:val="0"/>
                              <w:snapToGrid w:val="0"/>
                              <w:jc w:val="left"/>
                              <w:rPr>
                                <w:color w:val="FF0000"/>
                                <w:sz w:val="16"/>
                                <w:szCs w:val="16"/>
                              </w:rPr>
                            </w:pPr>
                            <w:r w:rsidRPr="00BE150B">
                              <w:rPr>
                                <w:rFonts w:hint="eastAsia"/>
                                <w:color w:val="FF0000"/>
                                <w:sz w:val="16"/>
                                <w:szCs w:val="16"/>
                              </w:rPr>
                              <w:t>本人が負担できる場合のみ利用可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B63B1" id="正方形/長方形 34" o:spid="_x0000_s1055" style="position:absolute;left:0;text-align:left;margin-left:357.6pt;margin-top:18.75pt;width:55.6pt;height:6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" fillcolor="white [3201]" strokecolor="#70ad47 [3209]" strokeweight="1pt">
                <v:textbox>
                  <w:txbxContent>
                    <w:p w14:paraId="73507CB9" w14:textId="77777777" w:rsidR="00642D29" w:rsidRDefault="00642D29" w:rsidP="000A793D">
                      <w:pPr>
                        <w:adjustRightInd w:val="0"/>
                        <w:snapToGrid w:val="0"/>
                        <w:jc w:val="left"/>
                        <w:rPr>
                          <w:sz w:val="16"/>
                          <w:szCs w:val="16"/>
                        </w:rPr>
                      </w:pPr>
                      <w:r>
                        <w:rPr>
                          <w:rFonts w:hint="eastAsia"/>
                          <w:sz w:val="16"/>
                          <w:szCs w:val="16"/>
                        </w:rPr>
                        <w:t>公費負担はありません</w:t>
                      </w:r>
                    </w:p>
                    <w:p w14:paraId="71CDB9B8" w14:textId="77777777" w:rsidR="00642D29" w:rsidRPr="00BE150B" w:rsidRDefault="00642D29" w:rsidP="000A793D">
                      <w:pPr>
                        <w:adjustRightInd w:val="0"/>
                        <w:snapToGrid w:val="0"/>
                        <w:jc w:val="left"/>
                        <w:rPr>
                          <w:color w:val="FF0000"/>
                          <w:sz w:val="16"/>
                          <w:szCs w:val="16"/>
                        </w:rPr>
                      </w:pPr>
                      <w:r w:rsidRPr="00BE150B">
                        <w:rPr>
                          <w:rFonts w:hint="eastAsia"/>
                          <w:color w:val="FF0000"/>
                          <w:sz w:val="16"/>
                          <w:szCs w:val="16"/>
                        </w:rPr>
                        <w:t>本人が負担できる場合のみ利用可</w:t>
                      </w:r>
                    </w:p>
                  </w:txbxContent>
                </v:textbox>
              </v:rect>
            </w:pict>
          </mc:Fallback>
        </mc:AlternateContent>
      </w:r>
      <w:r w:rsidRPr="00BE150B">
        <w:rPr>
          <w:rFonts w:hint="eastAsia"/>
          <w:noProof/>
        </w:rPr>
        <w:drawing>
          <wp:inline distT="0" distB="0" distL="0" distR="0" wp14:anchorId="43114AEA" wp14:editId="0973B878">
            <wp:extent cx="5759450" cy="1005473"/>
            <wp:effectExtent l="0" t="0" r="0" b="444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005473"/>
                    </a:xfrm>
                    <a:prstGeom prst="rect">
                      <a:avLst/>
                    </a:prstGeom>
                    <a:noFill/>
                    <a:ln>
                      <a:noFill/>
                    </a:ln>
                  </pic:spPr>
                </pic:pic>
              </a:graphicData>
            </a:graphic>
          </wp:inline>
        </w:drawing>
      </w:r>
    </w:p>
    <w:p w14:paraId="049BBC20" w14:textId="77777777" w:rsidR="003A6001" w:rsidRPr="002220E0" w:rsidRDefault="003A6001" w:rsidP="003A6001">
      <w:pPr>
        <w:pStyle w:val="31"/>
        <w:spacing w:before="178"/>
        <w:ind w:left="210"/>
        <w:rPr>
          <w:color w:val="000000" w:themeColor="text1"/>
        </w:rPr>
      </w:pPr>
      <w:r w:rsidRPr="002220E0">
        <w:rPr>
          <w:rFonts w:hint="eastAsia"/>
          <w:color w:val="000000" w:themeColor="text1"/>
        </w:rPr>
        <w:t>介護保険の被保険者以外の者の場合（みなし</w:t>
      </w:r>
      <w:r w:rsidRPr="002220E0">
        <w:rPr>
          <w:rFonts w:hint="eastAsia"/>
          <w:color w:val="000000" w:themeColor="text1"/>
        </w:rPr>
        <w:t>2</w:t>
      </w:r>
      <w:r w:rsidRPr="002220E0">
        <w:rPr>
          <w:rFonts w:hint="eastAsia"/>
          <w:color w:val="000000" w:themeColor="text1"/>
        </w:rPr>
        <w:t>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016"/>
        <w:gridCol w:w="1063"/>
        <w:gridCol w:w="1016"/>
        <w:gridCol w:w="1016"/>
        <w:gridCol w:w="1016"/>
        <w:gridCol w:w="1016"/>
        <w:gridCol w:w="1016"/>
      </w:tblGrid>
      <w:tr w:rsidR="002220E0" w:rsidRPr="002220E0" w14:paraId="44E38877" w14:textId="77777777" w:rsidTr="00C47BBA">
        <w:trPr>
          <w:jc w:val="right"/>
        </w:trPr>
        <w:tc>
          <w:tcPr>
            <w:tcW w:w="616" w:type="dxa"/>
            <w:vMerge w:val="restart"/>
            <w:shd w:val="clear" w:color="auto" w:fill="E2EFD9"/>
            <w:vAlign w:val="center"/>
          </w:tcPr>
          <w:bookmarkEnd w:id="18"/>
          <w:p w14:paraId="658CC5EE"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項目</w:t>
            </w:r>
          </w:p>
        </w:tc>
        <w:tc>
          <w:tcPr>
            <w:tcW w:w="2016" w:type="dxa"/>
            <w:vMerge w:val="restart"/>
            <w:shd w:val="clear" w:color="auto" w:fill="E2EFD9"/>
            <w:vAlign w:val="center"/>
          </w:tcPr>
          <w:p w14:paraId="64921F0A"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区分</w:t>
            </w:r>
          </w:p>
        </w:tc>
        <w:tc>
          <w:tcPr>
            <w:tcW w:w="3095" w:type="dxa"/>
            <w:gridSpan w:val="3"/>
            <w:shd w:val="clear" w:color="auto" w:fill="E2EFD9"/>
            <w:vAlign w:val="center"/>
          </w:tcPr>
          <w:p w14:paraId="54BDABD5"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施設入所</w:t>
            </w:r>
          </w:p>
        </w:tc>
        <w:tc>
          <w:tcPr>
            <w:tcW w:w="3048" w:type="dxa"/>
            <w:gridSpan w:val="3"/>
            <w:shd w:val="clear" w:color="auto" w:fill="E2EFD9"/>
            <w:vAlign w:val="center"/>
          </w:tcPr>
          <w:p w14:paraId="0B75E51F"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短期入所</w:t>
            </w:r>
          </w:p>
        </w:tc>
      </w:tr>
      <w:tr w:rsidR="002220E0" w:rsidRPr="002220E0" w14:paraId="574739E1" w14:textId="77777777" w:rsidTr="00C47BBA">
        <w:trPr>
          <w:jc w:val="right"/>
        </w:trPr>
        <w:tc>
          <w:tcPr>
            <w:tcW w:w="616" w:type="dxa"/>
            <w:vMerge/>
            <w:shd w:val="clear" w:color="auto" w:fill="E2EFD9"/>
            <w:vAlign w:val="center"/>
          </w:tcPr>
          <w:p w14:paraId="67F70B87"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p>
        </w:tc>
        <w:tc>
          <w:tcPr>
            <w:tcW w:w="2016" w:type="dxa"/>
            <w:vMerge/>
            <w:shd w:val="clear" w:color="auto" w:fill="E2EFD9"/>
            <w:vAlign w:val="center"/>
          </w:tcPr>
          <w:p w14:paraId="0B823321"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p>
        </w:tc>
        <w:tc>
          <w:tcPr>
            <w:tcW w:w="1063" w:type="dxa"/>
            <w:shd w:val="clear" w:color="auto" w:fill="E2EFD9"/>
            <w:vAlign w:val="center"/>
          </w:tcPr>
          <w:p w14:paraId="1CF040D9"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介護扶助</w:t>
            </w:r>
          </w:p>
        </w:tc>
        <w:tc>
          <w:tcPr>
            <w:tcW w:w="1016" w:type="dxa"/>
            <w:shd w:val="clear" w:color="auto" w:fill="E2EFD9"/>
            <w:vAlign w:val="center"/>
          </w:tcPr>
          <w:p w14:paraId="47F47FBA"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請求方法</w:t>
            </w:r>
          </w:p>
        </w:tc>
        <w:tc>
          <w:tcPr>
            <w:tcW w:w="1016" w:type="dxa"/>
            <w:shd w:val="clear" w:color="auto" w:fill="E2EFD9"/>
            <w:vAlign w:val="center"/>
          </w:tcPr>
          <w:p w14:paraId="09D4D392"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本人負担</w:t>
            </w:r>
          </w:p>
        </w:tc>
        <w:tc>
          <w:tcPr>
            <w:tcW w:w="1016" w:type="dxa"/>
            <w:shd w:val="clear" w:color="auto" w:fill="E2EFD9"/>
            <w:vAlign w:val="center"/>
          </w:tcPr>
          <w:p w14:paraId="44C54914"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介護扶助</w:t>
            </w:r>
          </w:p>
        </w:tc>
        <w:tc>
          <w:tcPr>
            <w:tcW w:w="1016" w:type="dxa"/>
            <w:shd w:val="clear" w:color="auto" w:fill="E2EFD9"/>
            <w:vAlign w:val="center"/>
          </w:tcPr>
          <w:p w14:paraId="5F915137"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請求方法</w:t>
            </w:r>
          </w:p>
        </w:tc>
        <w:tc>
          <w:tcPr>
            <w:tcW w:w="1016" w:type="dxa"/>
            <w:shd w:val="clear" w:color="auto" w:fill="E2EFD9"/>
            <w:vAlign w:val="center"/>
          </w:tcPr>
          <w:p w14:paraId="64E599B9"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本人負担</w:t>
            </w:r>
          </w:p>
        </w:tc>
      </w:tr>
      <w:tr w:rsidR="002220E0" w:rsidRPr="002220E0" w14:paraId="03FF2B6D" w14:textId="77777777" w:rsidTr="00C47BBA">
        <w:trPr>
          <w:jc w:val="right"/>
        </w:trPr>
        <w:tc>
          <w:tcPr>
            <w:tcW w:w="2632" w:type="dxa"/>
            <w:gridSpan w:val="2"/>
            <w:shd w:val="clear" w:color="auto" w:fill="FFF2CC"/>
          </w:tcPr>
          <w:p w14:paraId="62844740"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pacing w:val="290"/>
                <w:kern w:val="0"/>
                <w:sz w:val="16"/>
                <w:szCs w:val="20"/>
                <w:fitText w:val="900" w:id="-981296888"/>
              </w:rPr>
              <w:t>食</w:t>
            </w:r>
            <w:r w:rsidRPr="002220E0">
              <w:rPr>
                <w:rFonts w:ascii="UD デジタル 教科書体 NP-R" w:hAnsi="HG丸ｺﾞｼｯｸM-PRO" w:hint="eastAsia"/>
                <w:color w:val="000000" w:themeColor="text1"/>
                <w:kern w:val="0"/>
                <w:sz w:val="16"/>
                <w:szCs w:val="20"/>
                <w:fitText w:val="900" w:id="-981296888"/>
              </w:rPr>
              <w:t>費</w:t>
            </w:r>
          </w:p>
        </w:tc>
        <w:tc>
          <w:tcPr>
            <w:tcW w:w="1063" w:type="dxa"/>
          </w:tcPr>
          <w:p w14:paraId="07AE4C47"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1</w:t>
            </w:r>
            <w:r w:rsidR="00122901" w:rsidRPr="00122901">
              <w:rPr>
                <w:rFonts w:ascii="UD デジタル 教科書体 NP-R" w:hAnsi="HG丸ｺﾞｼｯｸM-PRO" w:hint="eastAsia"/>
                <w:color w:val="FF0000"/>
                <w:sz w:val="16"/>
                <w:szCs w:val="20"/>
              </w:rPr>
              <w:t>5</w:t>
            </w:r>
            <w:r w:rsidRPr="002220E0">
              <w:rPr>
                <w:rFonts w:ascii="UD デジタル 教科書体 NP-R" w:hAnsi="HG丸ｺﾞｼｯｸM-PRO" w:hint="eastAsia"/>
                <w:color w:val="000000" w:themeColor="text1"/>
                <w:sz w:val="16"/>
                <w:szCs w:val="20"/>
              </w:rPr>
              <w:t>45円</w:t>
            </w:r>
          </w:p>
        </w:tc>
        <w:tc>
          <w:tcPr>
            <w:tcW w:w="1016" w:type="dxa"/>
            <w:vMerge w:val="restart"/>
            <w:vAlign w:val="center"/>
          </w:tcPr>
          <w:p w14:paraId="44B0F418"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国保連</w:t>
            </w:r>
          </w:p>
        </w:tc>
        <w:tc>
          <w:tcPr>
            <w:tcW w:w="1016" w:type="dxa"/>
          </w:tcPr>
          <w:p w14:paraId="53910E51"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16" w:type="dxa"/>
            <w:vAlign w:val="center"/>
          </w:tcPr>
          <w:p w14:paraId="7EDF0BD8"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1</w:t>
            </w:r>
            <w:r w:rsidR="00122901" w:rsidRPr="00122901">
              <w:rPr>
                <w:rFonts w:ascii="UD デジタル 教科書体 NP-R" w:hAnsi="HG丸ｺﾞｼｯｸM-PRO" w:hint="eastAsia"/>
                <w:color w:val="FF0000"/>
                <w:sz w:val="16"/>
                <w:szCs w:val="20"/>
              </w:rPr>
              <w:t>2</w:t>
            </w:r>
            <w:r w:rsidRPr="002220E0">
              <w:rPr>
                <w:rFonts w:ascii="UD デジタル 教科書体 NP-R" w:hAnsi="HG丸ｺﾞｼｯｸM-PRO" w:hint="eastAsia"/>
                <w:color w:val="000000" w:themeColor="text1"/>
                <w:sz w:val="16"/>
                <w:szCs w:val="20"/>
              </w:rPr>
              <w:t>45円</w:t>
            </w:r>
          </w:p>
        </w:tc>
        <w:tc>
          <w:tcPr>
            <w:tcW w:w="1016" w:type="dxa"/>
            <w:vMerge w:val="restart"/>
            <w:vAlign w:val="center"/>
          </w:tcPr>
          <w:p w14:paraId="4DD6562D"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福祉</w:t>
            </w:r>
          </w:p>
          <w:p w14:paraId="32B4EE2A"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事務所</w:t>
            </w:r>
          </w:p>
          <w:p w14:paraId="622197B9" w14:textId="77777777" w:rsidR="00C47BBA" w:rsidRPr="002220E0" w:rsidRDefault="00C47BBA" w:rsidP="00C67099">
            <w:pPr>
              <w:adjustRightInd w:val="0"/>
              <w:snapToGrid w:val="0"/>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払い</w:t>
            </w:r>
          </w:p>
        </w:tc>
        <w:tc>
          <w:tcPr>
            <w:tcW w:w="1016" w:type="dxa"/>
          </w:tcPr>
          <w:p w14:paraId="3DC68593"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300円</w:t>
            </w:r>
          </w:p>
        </w:tc>
      </w:tr>
      <w:tr w:rsidR="002220E0" w:rsidRPr="002220E0" w14:paraId="0294E6D5" w14:textId="77777777" w:rsidTr="00C47BBA">
        <w:trPr>
          <w:jc w:val="right"/>
        </w:trPr>
        <w:tc>
          <w:tcPr>
            <w:tcW w:w="616" w:type="dxa"/>
            <w:vMerge w:val="restart"/>
            <w:shd w:val="clear" w:color="auto" w:fill="FFF2CC"/>
            <w:textDirection w:val="tbRlV"/>
            <w:vAlign w:val="center"/>
          </w:tcPr>
          <w:p w14:paraId="6F31B1F6" w14:textId="77777777" w:rsidR="00C47BBA" w:rsidRPr="002220E0" w:rsidRDefault="00C47BBA" w:rsidP="00C67099">
            <w:pPr>
              <w:adjustRightInd w:val="0"/>
              <w:snapToGrid w:val="0"/>
              <w:ind w:right="113"/>
              <w:jc w:val="center"/>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居住費等</w:t>
            </w:r>
          </w:p>
        </w:tc>
        <w:tc>
          <w:tcPr>
            <w:tcW w:w="2016" w:type="dxa"/>
            <w:shd w:val="clear" w:color="auto" w:fill="FFF2CC"/>
          </w:tcPr>
          <w:p w14:paraId="60852180"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多床室（特養）</w:t>
            </w:r>
          </w:p>
        </w:tc>
        <w:tc>
          <w:tcPr>
            <w:tcW w:w="1063" w:type="dxa"/>
          </w:tcPr>
          <w:p w14:paraId="6E632482"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915円</w:t>
            </w:r>
          </w:p>
        </w:tc>
        <w:tc>
          <w:tcPr>
            <w:tcW w:w="1016" w:type="dxa"/>
            <w:vMerge/>
          </w:tcPr>
          <w:p w14:paraId="6C7C767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7DDA0BD8"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16" w:type="dxa"/>
          </w:tcPr>
          <w:p w14:paraId="31056278"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915円</w:t>
            </w:r>
          </w:p>
        </w:tc>
        <w:tc>
          <w:tcPr>
            <w:tcW w:w="1016" w:type="dxa"/>
            <w:vMerge/>
          </w:tcPr>
          <w:p w14:paraId="369F58F5"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1A246DCC"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r>
      <w:tr w:rsidR="002220E0" w:rsidRPr="002220E0" w14:paraId="3E3E5FA2" w14:textId="77777777" w:rsidTr="00C47BBA">
        <w:trPr>
          <w:jc w:val="right"/>
        </w:trPr>
        <w:tc>
          <w:tcPr>
            <w:tcW w:w="616" w:type="dxa"/>
            <w:vMerge/>
            <w:shd w:val="clear" w:color="auto" w:fill="FFF2CC"/>
          </w:tcPr>
          <w:p w14:paraId="256823F1"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2016" w:type="dxa"/>
            <w:shd w:val="clear" w:color="auto" w:fill="FFF2CC"/>
          </w:tcPr>
          <w:p w14:paraId="27378EA0"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〃（老健・療養型）</w:t>
            </w:r>
          </w:p>
        </w:tc>
        <w:tc>
          <w:tcPr>
            <w:tcW w:w="1063" w:type="dxa"/>
          </w:tcPr>
          <w:p w14:paraId="196751D7"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437円</w:t>
            </w:r>
          </w:p>
        </w:tc>
        <w:tc>
          <w:tcPr>
            <w:tcW w:w="1016" w:type="dxa"/>
            <w:vMerge/>
          </w:tcPr>
          <w:p w14:paraId="2BBB640C"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4EF9EA03"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c>
          <w:tcPr>
            <w:tcW w:w="1016" w:type="dxa"/>
          </w:tcPr>
          <w:p w14:paraId="64936422"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437円</w:t>
            </w:r>
          </w:p>
        </w:tc>
        <w:tc>
          <w:tcPr>
            <w:tcW w:w="1016" w:type="dxa"/>
            <w:vMerge/>
          </w:tcPr>
          <w:p w14:paraId="05754D8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002C4ACE"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0円</w:t>
            </w:r>
          </w:p>
        </w:tc>
      </w:tr>
      <w:tr w:rsidR="002220E0" w:rsidRPr="002220E0" w14:paraId="39140B2D" w14:textId="77777777" w:rsidTr="00C47BBA">
        <w:trPr>
          <w:jc w:val="right"/>
        </w:trPr>
        <w:tc>
          <w:tcPr>
            <w:tcW w:w="616" w:type="dxa"/>
            <w:vMerge/>
            <w:shd w:val="clear" w:color="auto" w:fill="FFF2CC"/>
          </w:tcPr>
          <w:p w14:paraId="79E7966D"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2016" w:type="dxa"/>
            <w:shd w:val="clear" w:color="auto" w:fill="FFF2CC"/>
          </w:tcPr>
          <w:p w14:paraId="4482D440"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従来型個室（特養）</w:t>
            </w:r>
          </w:p>
        </w:tc>
        <w:tc>
          <w:tcPr>
            <w:tcW w:w="3095" w:type="dxa"/>
            <w:gridSpan w:val="3"/>
            <w:vMerge w:val="restart"/>
          </w:tcPr>
          <w:p w14:paraId="6A157071"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原則利用不可（減免等により費用負担がない場合を除く。）</w:t>
            </w:r>
          </w:p>
          <w:p w14:paraId="53878D0B"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例外対応のみ福祉事務所払い</w:t>
            </w:r>
          </w:p>
        </w:tc>
        <w:tc>
          <w:tcPr>
            <w:tcW w:w="1016" w:type="dxa"/>
          </w:tcPr>
          <w:p w14:paraId="123AD1B7"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851円</w:t>
            </w:r>
          </w:p>
        </w:tc>
        <w:tc>
          <w:tcPr>
            <w:tcW w:w="1016" w:type="dxa"/>
            <w:vMerge/>
          </w:tcPr>
          <w:p w14:paraId="758C107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1960FE9A"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380円</w:t>
            </w:r>
          </w:p>
        </w:tc>
      </w:tr>
      <w:tr w:rsidR="002220E0" w:rsidRPr="002220E0" w14:paraId="6EE357A5" w14:textId="77777777" w:rsidTr="00C47BBA">
        <w:trPr>
          <w:jc w:val="right"/>
        </w:trPr>
        <w:tc>
          <w:tcPr>
            <w:tcW w:w="616" w:type="dxa"/>
            <w:vMerge/>
            <w:shd w:val="clear" w:color="auto" w:fill="FFF2CC"/>
          </w:tcPr>
          <w:p w14:paraId="50FD7DC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2016" w:type="dxa"/>
            <w:shd w:val="clear" w:color="auto" w:fill="FFF2CC"/>
          </w:tcPr>
          <w:p w14:paraId="27CF69F4"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〃（老健・療養型）</w:t>
            </w:r>
          </w:p>
        </w:tc>
        <w:tc>
          <w:tcPr>
            <w:tcW w:w="3095" w:type="dxa"/>
            <w:gridSpan w:val="3"/>
            <w:vMerge/>
          </w:tcPr>
          <w:p w14:paraId="5B2078A0"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16" w:type="dxa"/>
          </w:tcPr>
          <w:p w14:paraId="07C07ACE"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1178円</w:t>
            </w:r>
          </w:p>
        </w:tc>
        <w:tc>
          <w:tcPr>
            <w:tcW w:w="1016" w:type="dxa"/>
            <w:vMerge/>
          </w:tcPr>
          <w:p w14:paraId="7E33DACB"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265D9329"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550円</w:t>
            </w:r>
          </w:p>
        </w:tc>
      </w:tr>
      <w:tr w:rsidR="002220E0" w:rsidRPr="002220E0" w14:paraId="0A46121A" w14:textId="77777777" w:rsidTr="00C47BBA">
        <w:trPr>
          <w:jc w:val="right"/>
        </w:trPr>
        <w:tc>
          <w:tcPr>
            <w:tcW w:w="616" w:type="dxa"/>
            <w:vMerge/>
            <w:shd w:val="clear" w:color="auto" w:fill="FFF2CC"/>
          </w:tcPr>
          <w:p w14:paraId="22A64749"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2016" w:type="dxa"/>
            <w:shd w:val="clear" w:color="auto" w:fill="FFF2CC"/>
          </w:tcPr>
          <w:p w14:paraId="60097630"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ユ型個室的多床室</w:t>
            </w:r>
          </w:p>
        </w:tc>
        <w:tc>
          <w:tcPr>
            <w:tcW w:w="3095" w:type="dxa"/>
            <w:gridSpan w:val="3"/>
            <w:vMerge/>
          </w:tcPr>
          <w:p w14:paraId="6607F1E4"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16" w:type="dxa"/>
          </w:tcPr>
          <w:p w14:paraId="59D7AB97"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1178円</w:t>
            </w:r>
          </w:p>
        </w:tc>
        <w:tc>
          <w:tcPr>
            <w:tcW w:w="1016" w:type="dxa"/>
            <w:vMerge/>
          </w:tcPr>
          <w:p w14:paraId="41DEB20C"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1761494F"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550円</w:t>
            </w:r>
          </w:p>
        </w:tc>
      </w:tr>
      <w:tr w:rsidR="002220E0" w:rsidRPr="002220E0" w14:paraId="0B41A71A" w14:textId="77777777" w:rsidTr="00C47BBA">
        <w:trPr>
          <w:jc w:val="right"/>
        </w:trPr>
        <w:tc>
          <w:tcPr>
            <w:tcW w:w="616" w:type="dxa"/>
            <w:vMerge/>
            <w:shd w:val="clear" w:color="auto" w:fill="FFF2CC"/>
          </w:tcPr>
          <w:p w14:paraId="3D311DFA"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2016" w:type="dxa"/>
            <w:shd w:val="clear" w:color="auto" w:fill="FFF2CC"/>
          </w:tcPr>
          <w:p w14:paraId="2057D1F2"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ユ型個室</w:t>
            </w:r>
          </w:p>
        </w:tc>
        <w:tc>
          <w:tcPr>
            <w:tcW w:w="3095" w:type="dxa"/>
            <w:gridSpan w:val="3"/>
            <w:vMerge/>
          </w:tcPr>
          <w:p w14:paraId="641DE763"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p>
        </w:tc>
        <w:tc>
          <w:tcPr>
            <w:tcW w:w="1016" w:type="dxa"/>
          </w:tcPr>
          <w:p w14:paraId="6A429CD3"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1186円</w:t>
            </w:r>
          </w:p>
        </w:tc>
        <w:tc>
          <w:tcPr>
            <w:tcW w:w="1016" w:type="dxa"/>
            <w:vMerge/>
          </w:tcPr>
          <w:p w14:paraId="18873F05" w14:textId="77777777" w:rsidR="00C47BBA" w:rsidRPr="002220E0" w:rsidRDefault="00C47BBA" w:rsidP="00C67099">
            <w:pPr>
              <w:adjustRightInd w:val="0"/>
              <w:snapToGrid w:val="0"/>
              <w:rPr>
                <w:rFonts w:ascii="UD デジタル 教科書体 NP-R" w:hAnsi="HG丸ｺﾞｼｯｸM-PRO"/>
                <w:color w:val="000000" w:themeColor="text1"/>
                <w:sz w:val="16"/>
                <w:szCs w:val="20"/>
              </w:rPr>
            </w:pPr>
          </w:p>
        </w:tc>
        <w:tc>
          <w:tcPr>
            <w:tcW w:w="1016" w:type="dxa"/>
          </w:tcPr>
          <w:p w14:paraId="178959AB" w14:textId="77777777" w:rsidR="00C47BBA" w:rsidRPr="002220E0" w:rsidRDefault="00C47BBA" w:rsidP="00C67099">
            <w:pPr>
              <w:adjustRightInd w:val="0"/>
              <w:snapToGrid w:val="0"/>
              <w:jc w:val="right"/>
              <w:rPr>
                <w:rFonts w:ascii="UD デジタル 教科書体 NP-R" w:hAnsi="HG丸ｺﾞｼｯｸM-PRO"/>
                <w:color w:val="000000" w:themeColor="text1"/>
                <w:sz w:val="16"/>
                <w:szCs w:val="20"/>
              </w:rPr>
            </w:pPr>
            <w:r w:rsidRPr="002220E0">
              <w:rPr>
                <w:rFonts w:ascii="UD デジタル 教科書体 NP-R" w:hAnsi="HG丸ｺﾞｼｯｸM-PRO" w:hint="eastAsia"/>
                <w:color w:val="000000" w:themeColor="text1"/>
                <w:sz w:val="16"/>
                <w:szCs w:val="20"/>
              </w:rPr>
              <w:t>880円</w:t>
            </w:r>
          </w:p>
        </w:tc>
      </w:tr>
    </w:tbl>
    <w:p w14:paraId="70B449D6" w14:textId="77777777" w:rsidR="00C47BBA" w:rsidRPr="002220E0" w:rsidRDefault="00C47BBA" w:rsidP="00C67099">
      <w:pPr>
        <w:numPr>
          <w:ilvl w:val="0"/>
          <w:numId w:val="1"/>
        </w:numPr>
        <w:adjustRightInd w:val="0"/>
        <w:snapToGrid w:val="0"/>
        <w:ind w:left="567" w:hanging="181"/>
        <w:rPr>
          <w:rFonts w:ascii="UD デジタル 教科書体 NP-R" w:hAnsi="HG丸ｺﾞｼｯｸM-PRO"/>
          <w:color w:val="000000" w:themeColor="text1"/>
          <w:sz w:val="16"/>
          <w:szCs w:val="24"/>
        </w:rPr>
      </w:pPr>
      <w:bookmarkStart w:id="19" w:name="_Hlk167089843"/>
      <w:r w:rsidRPr="002220E0">
        <w:rPr>
          <w:rFonts w:ascii="UD デジタル 教科書体 NP-R" w:hAnsi="HG丸ｺﾞｼｯｸM-PRO" w:hint="eastAsia"/>
          <w:color w:val="000000" w:themeColor="text1"/>
          <w:sz w:val="16"/>
          <w:szCs w:val="24"/>
        </w:rPr>
        <w:t>みなし２号受給者の短期入所時の食費及び居住費は、介護保険（補足給付）の対象とはならないため、福祉事務所で補足給付相当額を介護扶助として給付します（</w:t>
      </w:r>
      <w:r w:rsidR="005125E0" w:rsidRPr="002220E0">
        <w:rPr>
          <w:rFonts w:ascii="UD デジタル 教科書体 NP-R" w:hAnsi="HG丸ｺﾞｼｯｸM-PRO" w:hint="eastAsia"/>
          <w:color w:val="000000" w:themeColor="text1"/>
          <w:sz w:val="16"/>
          <w:szCs w:val="24"/>
        </w:rPr>
        <w:t>福祉事務所に</w:t>
      </w:r>
      <w:r w:rsidRPr="002220E0">
        <w:rPr>
          <w:rFonts w:ascii="UD デジタル 教科書体 NP-R" w:hAnsi="HG丸ｺﾞｼｯｸM-PRO" w:hint="eastAsia"/>
          <w:color w:val="000000" w:themeColor="text1"/>
          <w:sz w:val="16"/>
          <w:szCs w:val="24"/>
        </w:rPr>
        <w:t>申請）。</w:t>
      </w:r>
    </w:p>
    <w:p w14:paraId="4F819C30" w14:textId="77777777" w:rsidR="003A6001" w:rsidRPr="002220E0" w:rsidRDefault="003A6001" w:rsidP="003A6001">
      <w:pPr>
        <w:rPr>
          <w:color w:val="000000" w:themeColor="text1"/>
        </w:rPr>
      </w:pPr>
    </w:p>
    <w:p w14:paraId="3A51CA9C" w14:textId="77777777" w:rsidR="00CB2D56" w:rsidRDefault="00CB2D56" w:rsidP="0096240F">
      <w:pPr>
        <w:ind w:leftChars="100" w:left="210"/>
        <w:rPr>
          <w:rFonts w:ascii="UD デジタル 教科書体 NP-R" w:hAnsi="HG丸ｺﾞｼｯｸM-PRO"/>
          <w:color w:val="000000" w:themeColor="text1"/>
          <w:sz w:val="18"/>
          <w:szCs w:val="24"/>
        </w:rPr>
      </w:pPr>
      <w:bookmarkStart w:id="20" w:name="_Hlk197523149"/>
      <w:r w:rsidRPr="002220E0">
        <w:rPr>
          <w:rFonts w:ascii="UD デジタル 教科書体 NP-R" w:hAnsi="HG丸ｺﾞｼｯｸM-PRO" w:hint="eastAsia"/>
          <w:color w:val="000000" w:themeColor="text1"/>
          <w:sz w:val="18"/>
          <w:szCs w:val="24"/>
        </w:rPr>
        <w:lastRenderedPageBreak/>
        <w:t>≪</w:t>
      </w:r>
      <w:r w:rsidR="000A793D" w:rsidRPr="002220E0">
        <w:rPr>
          <w:rFonts w:ascii="UD デジタル 教科書体 NP-R" w:hAnsi="HG丸ｺﾞｼｯｸM-PRO" w:hint="eastAsia"/>
          <w:color w:val="000000" w:themeColor="text1"/>
          <w:sz w:val="18"/>
          <w:szCs w:val="24"/>
        </w:rPr>
        <w:t>みなし2号</w:t>
      </w:r>
      <w:r w:rsidRPr="002220E0">
        <w:rPr>
          <w:rFonts w:ascii="UD デジタル 教科書体 NP-R" w:hAnsi="HG丸ｺﾞｼｯｸM-PRO" w:hint="eastAsia"/>
          <w:color w:val="000000" w:themeColor="text1"/>
          <w:sz w:val="18"/>
          <w:szCs w:val="24"/>
        </w:rPr>
        <w:t>の請求例</w:t>
      </w:r>
      <w:r w:rsidR="0096240F" w:rsidRPr="002220E0">
        <w:rPr>
          <w:rFonts w:ascii="UD デジタル 教科書体 NP-R" w:hAnsi="HG丸ｺﾞｼｯｸM-PRO" w:hint="eastAsia"/>
          <w:color w:val="000000" w:themeColor="text1"/>
          <w:sz w:val="18"/>
          <w:szCs w:val="24"/>
        </w:rPr>
        <w:t>（施設入所）</w:t>
      </w:r>
      <w:r w:rsidRPr="002220E0">
        <w:rPr>
          <w:rFonts w:ascii="UD デジタル 教科書体 NP-R" w:hAnsi="HG丸ｺﾞｼｯｸM-PRO" w:hint="eastAsia"/>
          <w:color w:val="000000" w:themeColor="text1"/>
          <w:sz w:val="18"/>
          <w:szCs w:val="24"/>
        </w:rPr>
        <w:t>≫</w:t>
      </w:r>
    </w:p>
    <w:p w14:paraId="6ED68F19" w14:textId="77777777" w:rsidR="00AC7192" w:rsidRPr="002220E0" w:rsidRDefault="00AC7192" w:rsidP="0096240F">
      <w:pPr>
        <w:ind w:leftChars="100" w:left="210"/>
        <w:rPr>
          <w:rFonts w:ascii="UD デジタル 教科書体 NP-R" w:hAnsi="HG丸ｺﾞｼｯｸM-PRO"/>
          <w:color w:val="000000" w:themeColor="text1"/>
          <w:sz w:val="18"/>
          <w:szCs w:val="24"/>
        </w:rPr>
      </w:pPr>
      <w:r w:rsidRPr="002220E0">
        <w:rPr>
          <w:noProof/>
          <w:color w:val="000000" w:themeColor="text1"/>
        </w:rPr>
        <mc:AlternateContent>
          <mc:Choice Requires="wps">
            <w:drawing>
              <wp:anchor distT="0" distB="0" distL="114300" distR="114300" simplePos="0" relativeHeight="251672576" behindDoc="0" locked="0" layoutInCell="1" allowOverlap="1" wp14:anchorId="377895AE" wp14:editId="281315FF">
                <wp:simplePos x="0" y="0"/>
                <wp:positionH relativeFrom="column">
                  <wp:posOffset>1005814</wp:posOffset>
                </wp:positionH>
                <wp:positionV relativeFrom="paragraph">
                  <wp:posOffset>514909</wp:posOffset>
                </wp:positionV>
                <wp:extent cx="1524000" cy="386715"/>
                <wp:effectExtent l="285750" t="152400" r="19050" b="13335"/>
                <wp:wrapNone/>
                <wp:docPr id="30" name="吹き出し: 線 30"/>
                <wp:cNvGraphicFramePr/>
                <a:graphic xmlns:a="http://schemas.openxmlformats.org/drawingml/2006/main">
                  <a:graphicData uri="http://schemas.microsoft.com/office/word/2010/wordprocessingShape">
                    <wps:wsp>
                      <wps:cNvSpPr/>
                      <wps:spPr>
                        <a:xfrm>
                          <a:off x="0" y="0"/>
                          <a:ext cx="1524000" cy="386715"/>
                        </a:xfrm>
                        <a:prstGeom prst="borderCallout1">
                          <a:avLst>
                            <a:gd name="adj1" fmla="val 3838"/>
                            <a:gd name="adj2" fmla="val 3018"/>
                            <a:gd name="adj3" fmla="val -36615"/>
                            <a:gd name="adj4" fmla="val -17792"/>
                          </a:avLst>
                        </a:prstGeom>
                        <a:solidFill>
                          <a:sysClr val="window" lastClr="FFFFFF"/>
                        </a:solidFill>
                        <a:ln w="12700" cap="flat" cmpd="sng" algn="ctr">
                          <a:solidFill>
                            <a:srgbClr val="70AD47"/>
                          </a:solidFill>
                          <a:prstDash val="solid"/>
                          <a:miter lim="800000"/>
                        </a:ln>
                        <a:effectLst/>
                      </wps:spPr>
                      <wps:txbx>
                        <w:txbxContent>
                          <w:p w14:paraId="3E946A51" w14:textId="77777777" w:rsidR="00642D29" w:rsidRPr="00CB2D56" w:rsidRDefault="00642D29" w:rsidP="0096240F">
                            <w:pPr>
                              <w:adjustRightInd w:val="0"/>
                              <w:snapToGrid w:val="0"/>
                              <w:jc w:val="left"/>
                              <w:rPr>
                                <w:rFonts w:ascii="UD デジタル 教科書体 NP-R"/>
                                <w:sz w:val="16"/>
                              </w:rPr>
                            </w:pPr>
                            <w:r>
                              <w:rPr>
                                <w:rFonts w:ascii="UD デジタル 教科書体 NP-R" w:hint="eastAsia"/>
                                <w:sz w:val="16"/>
                              </w:rPr>
                              <w:t>多床室のみ国保連への請求が可能です。（個室は不可）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7895AE" id="吹き出し: 線 30" o:spid="_x0000_s1056" type="#_x0000_t47" style="position:absolute;left:0;text-align:left;margin-left:79.2pt;margin-top:40.55pt;width:120pt;height:30.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" adj="-3843,-7909,652,829" fillcolor="window" strokecolor="#70ad47" strokeweight="1pt">
                <v:textbox>
                  <w:txbxContent>
                    <w:p w14:paraId="3E946A51" w14:textId="77777777" w:rsidR="00642D29" w:rsidRPr="00CB2D56" w:rsidRDefault="00642D29" w:rsidP="0096240F">
                      <w:pPr>
                        <w:adjustRightInd w:val="0"/>
                        <w:snapToGrid w:val="0"/>
                        <w:jc w:val="left"/>
                        <w:rPr>
                          <w:rFonts w:ascii="UD デジタル 教科書体 NP-R"/>
                          <w:sz w:val="16"/>
                        </w:rPr>
                      </w:pPr>
                      <w:r>
                        <w:rPr>
                          <w:rFonts w:ascii="UD デジタル 教科書体 NP-R" w:hint="eastAsia"/>
                          <w:sz w:val="16"/>
                        </w:rPr>
                        <w:t>多床室のみ国保連への請求が可能です。（個室は不可）</w:t>
                      </w:r>
                    </w:p>
                  </w:txbxContent>
                </v:textbox>
              </v:shape>
            </w:pict>
          </mc:Fallback>
        </mc:AlternateContent>
      </w:r>
      <w:r w:rsidRPr="00AC7192">
        <w:rPr>
          <w:rFonts w:hint="eastAsia"/>
          <w:noProof/>
        </w:rPr>
        <w:drawing>
          <wp:inline distT="0" distB="0" distL="0" distR="0" wp14:anchorId="7F3F8CAF" wp14:editId="4405067E">
            <wp:extent cx="5759450" cy="1005473"/>
            <wp:effectExtent l="0" t="0" r="0" b="444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005473"/>
                    </a:xfrm>
                    <a:prstGeom prst="rect">
                      <a:avLst/>
                    </a:prstGeom>
                    <a:noFill/>
                    <a:ln>
                      <a:noFill/>
                    </a:ln>
                  </pic:spPr>
                </pic:pic>
              </a:graphicData>
            </a:graphic>
          </wp:inline>
        </w:drawing>
      </w:r>
    </w:p>
    <w:p w14:paraId="383C9669" w14:textId="77777777" w:rsidR="000A793D" w:rsidRPr="002220E0" w:rsidRDefault="000A793D" w:rsidP="000A793D">
      <w:pPr>
        <w:ind w:leftChars="100" w:left="210"/>
        <w:rPr>
          <w:rFonts w:ascii="UD デジタル 教科書体 NP-R" w:hAnsi="HG丸ｺﾞｼｯｸM-PRO"/>
          <w:color w:val="000000" w:themeColor="text1"/>
          <w:sz w:val="18"/>
          <w:szCs w:val="24"/>
        </w:rPr>
      </w:pPr>
      <w:bookmarkStart w:id="21" w:name="_Toc165387597"/>
      <w:bookmarkEnd w:id="20"/>
      <w:bookmarkEnd w:id="19"/>
      <w:r w:rsidRPr="002220E0">
        <w:rPr>
          <w:rFonts w:ascii="UD デジタル 教科書体 NP-R" w:hAnsi="HG丸ｺﾞｼｯｸM-PRO" w:hint="eastAsia"/>
          <w:color w:val="000000" w:themeColor="text1"/>
          <w:sz w:val="18"/>
          <w:szCs w:val="24"/>
        </w:rPr>
        <w:t>≪みなし2号の請求例（短期入所で従来型個室）≫</w:t>
      </w:r>
    </w:p>
    <w:p w14:paraId="07631C61" w14:textId="77777777" w:rsidR="000A793D" w:rsidRPr="002220E0" w:rsidRDefault="00EE3BFA" w:rsidP="00220C93">
      <w:pPr>
        <w:jc w:val="left"/>
        <w:rPr>
          <w:color w:val="000000" w:themeColor="text1"/>
        </w:rPr>
      </w:pPr>
      <w:r w:rsidRPr="002220E0">
        <w:rPr>
          <w:noProof/>
          <w:color w:val="000000" w:themeColor="text1"/>
        </w:rPr>
        <mc:AlternateContent>
          <mc:Choice Requires="wps">
            <w:drawing>
              <wp:anchor distT="0" distB="0" distL="114300" distR="114300" simplePos="0" relativeHeight="251674624" behindDoc="0" locked="0" layoutInCell="1" allowOverlap="1" wp14:anchorId="0FD6DF6D" wp14:editId="41460F4C">
                <wp:simplePos x="0" y="0"/>
                <wp:positionH relativeFrom="column">
                  <wp:posOffset>607094</wp:posOffset>
                </wp:positionH>
                <wp:positionV relativeFrom="paragraph">
                  <wp:posOffset>219607</wp:posOffset>
                </wp:positionV>
                <wp:extent cx="4983892" cy="741045"/>
                <wp:effectExtent l="0" t="0" r="26670" b="20955"/>
                <wp:wrapNone/>
                <wp:docPr id="36" name="正方形/長方形 36"/>
                <wp:cNvGraphicFramePr/>
                <a:graphic xmlns:a="http://schemas.openxmlformats.org/drawingml/2006/main">
                  <a:graphicData uri="http://schemas.microsoft.com/office/word/2010/wordprocessingShape">
                    <wps:wsp>
                      <wps:cNvSpPr/>
                      <wps:spPr>
                        <a:xfrm>
                          <a:off x="0" y="0"/>
                          <a:ext cx="4983892" cy="7410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F214D1"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個室利用の場合は国保連経由の請求ができません。</w:t>
                            </w:r>
                          </w:p>
                          <w:p w14:paraId="06159F46"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食費及び居室料の補足給付相当分は福祉事務所に直接請求してください。</w:t>
                            </w:r>
                          </w:p>
                          <w:p w14:paraId="068BF1F6"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利用者負担額は受給者へ直接請求してください。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D6DF6D" id="正方形/長方形 36" o:spid="_x0000_s1057" style="position:absolute;margin-left:47.8pt;margin-top:17.3pt;width:392.45pt;height:58.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" fillcolor="white [3201]" strokecolor="#70ad47 [3209]" strokeweight="1pt">
                <v:textbox>
                  <w:txbxContent>
                    <w:p w14:paraId="74F214D1"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個室利用の場合は国保連経由の請求ができません。</w:t>
                      </w:r>
                    </w:p>
                    <w:p w14:paraId="06159F46"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食費及び居室料の補足給付相当分は福祉事務所に直接請求してください。</w:t>
                      </w:r>
                    </w:p>
                    <w:p w14:paraId="068BF1F6" w14:textId="77777777" w:rsidR="00642D29" w:rsidRPr="002220E0" w:rsidRDefault="00642D29" w:rsidP="00FC4B03">
                      <w:pPr>
                        <w:pStyle w:val="ad"/>
                        <w:numPr>
                          <w:ilvl w:val="0"/>
                          <w:numId w:val="38"/>
                        </w:numPr>
                        <w:ind w:leftChars="0"/>
                        <w:jc w:val="left"/>
                        <w:rPr>
                          <w:color w:val="000000" w:themeColor="text1"/>
                        </w:rPr>
                      </w:pPr>
                      <w:r w:rsidRPr="002220E0">
                        <w:rPr>
                          <w:rFonts w:hint="eastAsia"/>
                          <w:color w:val="000000" w:themeColor="text1"/>
                        </w:rPr>
                        <w:t>利用者負担額は受給者へ直接請求してください。</w:t>
                      </w:r>
                    </w:p>
                  </w:txbxContent>
                </v:textbox>
              </v:rect>
            </w:pict>
          </mc:Fallback>
        </mc:AlternateContent>
      </w:r>
      <w:r w:rsidR="00464331" w:rsidRPr="002220E0">
        <w:rPr>
          <w:noProof/>
          <w:color w:val="000000" w:themeColor="text1"/>
        </w:rPr>
        <w:drawing>
          <wp:anchor distT="0" distB="0" distL="114300" distR="114300" simplePos="0" relativeHeight="251675648" behindDoc="1" locked="0" layoutInCell="1" allowOverlap="1" wp14:anchorId="37C5A104" wp14:editId="33BED817">
            <wp:simplePos x="0" y="0"/>
            <wp:positionH relativeFrom="column">
              <wp:posOffset>129266</wp:posOffset>
            </wp:positionH>
            <wp:positionV relativeFrom="paragraph">
              <wp:posOffset>45754</wp:posOffset>
            </wp:positionV>
            <wp:extent cx="5759450" cy="1003300"/>
            <wp:effectExtent l="0" t="0" r="0" b="635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003300"/>
                    </a:xfrm>
                    <a:prstGeom prst="rect">
                      <a:avLst/>
                    </a:prstGeom>
                    <a:noFill/>
                    <a:ln>
                      <a:noFill/>
                    </a:ln>
                  </pic:spPr>
                </pic:pic>
              </a:graphicData>
            </a:graphic>
          </wp:anchor>
        </w:drawing>
      </w:r>
    </w:p>
    <w:p w14:paraId="00446DBD" w14:textId="77777777" w:rsidR="00464331" w:rsidRPr="002220E0" w:rsidRDefault="00464331">
      <w:pPr>
        <w:widowControl/>
        <w:jc w:val="left"/>
        <w:rPr>
          <w:color w:val="000000" w:themeColor="text1"/>
        </w:rPr>
      </w:pPr>
    </w:p>
    <w:p w14:paraId="5C329D7C" w14:textId="77777777" w:rsidR="00464331" w:rsidRPr="002220E0" w:rsidRDefault="00464331">
      <w:pPr>
        <w:widowControl/>
        <w:jc w:val="left"/>
        <w:rPr>
          <w:color w:val="000000" w:themeColor="text1"/>
        </w:rPr>
      </w:pPr>
    </w:p>
    <w:p w14:paraId="1CD0963C" w14:textId="77777777" w:rsidR="00464331" w:rsidRPr="002220E0" w:rsidRDefault="00464331">
      <w:pPr>
        <w:widowControl/>
        <w:jc w:val="left"/>
        <w:rPr>
          <w:color w:val="000000" w:themeColor="text1"/>
        </w:rPr>
      </w:pPr>
    </w:p>
    <w:p w14:paraId="09204B26" w14:textId="77777777" w:rsidR="00464331" w:rsidRPr="002220E0" w:rsidRDefault="00464331">
      <w:pPr>
        <w:widowControl/>
        <w:jc w:val="left"/>
        <w:rPr>
          <w:color w:val="000000" w:themeColor="text1"/>
        </w:rPr>
      </w:pPr>
    </w:p>
    <w:p w14:paraId="36EFB1FE"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施設入所時等の日常生活費</w:t>
      </w:r>
      <w:bookmarkEnd w:id="21"/>
    </w:p>
    <w:p w14:paraId="248C382A" w14:textId="77777777" w:rsidR="00C47BBA" w:rsidRPr="002220E0" w:rsidRDefault="00C47BBA" w:rsidP="00C67099">
      <w:pPr>
        <w:adjustRightInd w:val="0"/>
        <w:snapToGrid w:val="0"/>
        <w:ind w:leftChars="200" w:left="420" w:firstLineChars="100" w:firstLine="210"/>
        <w:rPr>
          <w:rFonts w:ascii="UD デジタル 教科書体 NP-R" w:hAnsi="UD デジタル 教科書体 NP-R"/>
          <w:color w:val="000000" w:themeColor="text1"/>
          <w:szCs w:val="24"/>
        </w:rPr>
      </w:pPr>
      <w:r w:rsidRPr="002220E0">
        <w:rPr>
          <w:rFonts w:ascii="UD デジタル 教科書体 NP-R" w:hAnsi="UD デジタル 教科書体 NP-R" w:hint="eastAsia"/>
          <w:color w:val="000000" w:themeColor="text1"/>
          <w:szCs w:val="24"/>
        </w:rPr>
        <w:t>日常生活でも通常必要となる費用で利用者負担が適当とされるものは保険給付の対象外です。利用者が希望してこの便宜を受けた場合は費用の全額を本人が負担します。</w:t>
      </w:r>
    </w:p>
    <w:p w14:paraId="32536366" w14:textId="77777777" w:rsidR="00C47BBA" w:rsidRPr="002220E0" w:rsidRDefault="00C47BBA" w:rsidP="00C67099">
      <w:pPr>
        <w:adjustRightInd w:val="0"/>
        <w:snapToGrid w:val="0"/>
        <w:ind w:leftChars="200" w:left="420" w:firstLineChars="100" w:firstLine="210"/>
        <w:rPr>
          <w:rFonts w:ascii="UD デジタル 教科書体 NP-R" w:hAnsi="UD デジタル 教科書体 NP-R"/>
          <w:color w:val="000000" w:themeColor="text1"/>
          <w:szCs w:val="24"/>
        </w:rPr>
      </w:pPr>
      <w:r w:rsidRPr="002220E0">
        <w:rPr>
          <w:rFonts w:ascii="UD デジタル 教科書体 NP-R" w:hAnsi="UD デジタル 教科書体 NP-R" w:hint="eastAsia"/>
          <w:color w:val="000000" w:themeColor="text1"/>
          <w:szCs w:val="24"/>
        </w:rPr>
        <w:t>利用者負担となる日常生活費は、下記の通りです。</w:t>
      </w:r>
    </w:p>
    <w:p w14:paraId="4419061D" w14:textId="77777777" w:rsidR="006609D3" w:rsidRPr="002220E0" w:rsidRDefault="00C47BBA" w:rsidP="00C67099">
      <w:pPr>
        <w:adjustRightInd w:val="0"/>
        <w:snapToGrid w:val="0"/>
        <w:ind w:leftChars="200" w:left="420" w:firstLineChars="100" w:firstLine="210"/>
        <w:rPr>
          <w:rFonts w:ascii="UD デジタル 教科書体 NP-R" w:hAnsi="UD デジタル 教科書体 NP-R"/>
          <w:color w:val="000000" w:themeColor="text1"/>
          <w:szCs w:val="24"/>
        </w:rPr>
      </w:pPr>
      <w:r w:rsidRPr="002220E0">
        <w:rPr>
          <w:rFonts w:ascii="UD デジタル 教科書体 NP-R" w:hAnsi="UD デジタル 教科書体 NP-R" w:hint="eastAsia"/>
          <w:color w:val="000000" w:themeColor="text1"/>
          <w:szCs w:val="24"/>
        </w:rPr>
        <w:t>受給者は、</w:t>
      </w:r>
      <w:r w:rsidR="00E44B27" w:rsidRPr="002220E0">
        <w:rPr>
          <w:rFonts w:ascii="UD デジタル 教科書体 NP-R" w:hAnsi="UD デジタル 教科書体 NP-R" w:hint="eastAsia"/>
          <w:color w:val="000000" w:themeColor="text1"/>
          <w:szCs w:val="24"/>
        </w:rPr>
        <w:t>施設入居時の</w:t>
      </w:r>
      <w:r w:rsidRPr="002220E0">
        <w:rPr>
          <w:rFonts w:ascii="UD デジタル 教科書体 NP-R" w:hAnsi="UD デジタル 教科書体 NP-R" w:hint="eastAsia"/>
          <w:color w:val="000000" w:themeColor="text1"/>
          <w:szCs w:val="24"/>
        </w:rPr>
        <w:t>日常生活費等が「介護施設入居者基本生活費」</w:t>
      </w:r>
      <w:r w:rsidR="005347B5" w:rsidRPr="002220E0">
        <w:rPr>
          <w:rFonts w:ascii="UD デジタル 教科書体 NP-R" w:hAnsi="UD デジタル 教科書体 NP-R" w:hint="eastAsia"/>
          <w:color w:val="000000" w:themeColor="text1"/>
          <w:szCs w:val="24"/>
        </w:rPr>
        <w:t>（施設入居時の生活費）</w:t>
      </w:r>
      <w:r w:rsidRPr="002220E0">
        <w:rPr>
          <w:rFonts w:ascii="UD デジタル 教科書体 NP-R" w:hAnsi="UD デジタル 教科書体 NP-R" w:hint="eastAsia"/>
          <w:color w:val="000000" w:themeColor="text1"/>
          <w:szCs w:val="24"/>
        </w:rPr>
        <w:t>を超える場合</w:t>
      </w:r>
      <w:r w:rsidR="005347B5" w:rsidRPr="002220E0">
        <w:rPr>
          <w:rFonts w:ascii="UD デジタル 教科書体 NP-R" w:hAnsi="UD デジタル 教科書体 NP-R" w:hint="eastAsia"/>
          <w:color w:val="000000" w:themeColor="text1"/>
          <w:szCs w:val="24"/>
        </w:rPr>
        <w:t>は</w:t>
      </w:r>
      <w:r w:rsidR="00E44B27" w:rsidRPr="002220E0">
        <w:rPr>
          <w:rFonts w:ascii="UD デジタル 教科書体 NP-R" w:hAnsi="UD デジタル 教科書体 NP-R" w:hint="eastAsia"/>
          <w:color w:val="000000" w:themeColor="text1"/>
          <w:szCs w:val="24"/>
        </w:rPr>
        <w:t>、その施設への</w:t>
      </w:r>
      <w:r w:rsidRPr="002220E0">
        <w:rPr>
          <w:rFonts w:ascii="UD デジタル 教科書体 NP-R" w:hAnsi="UD デジタル 教科書体 NP-R" w:hint="eastAsia"/>
          <w:color w:val="000000" w:themeColor="text1"/>
          <w:szCs w:val="24"/>
        </w:rPr>
        <w:t>入居</w:t>
      </w:r>
      <w:r w:rsidR="00E44B27" w:rsidRPr="002220E0">
        <w:rPr>
          <w:rFonts w:ascii="UD デジタル 教科書体 NP-R" w:hAnsi="UD デジタル 教科書体 NP-R" w:hint="eastAsia"/>
          <w:color w:val="000000" w:themeColor="text1"/>
          <w:szCs w:val="24"/>
        </w:rPr>
        <w:t>が</w:t>
      </w:r>
      <w:r w:rsidRPr="002220E0">
        <w:rPr>
          <w:rFonts w:ascii="UD デジタル 教科書体 NP-R" w:hAnsi="UD デジタル 教科書体 NP-R" w:hint="eastAsia"/>
          <w:color w:val="000000" w:themeColor="text1"/>
          <w:szCs w:val="24"/>
        </w:rPr>
        <w:t>できません。</w:t>
      </w:r>
      <w:r w:rsidR="00E44B27" w:rsidRPr="002220E0">
        <w:rPr>
          <w:rFonts w:ascii="UD デジタル 教科書体 NP-R" w:hAnsi="UD デジタル 教科書体 NP-R" w:hint="eastAsia"/>
          <w:color w:val="000000" w:themeColor="text1"/>
          <w:szCs w:val="24"/>
        </w:rPr>
        <w:t>（また、不足する費用を家族や親族へ請求することもできませんのでご注意ください。）</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6515"/>
      </w:tblGrid>
      <w:tr w:rsidR="002220E0" w:rsidRPr="002220E0" w14:paraId="73F1EF8A" w14:textId="77777777" w:rsidTr="00C47BBA">
        <w:tc>
          <w:tcPr>
            <w:tcW w:w="1230" w:type="pct"/>
            <w:shd w:val="clear" w:color="auto" w:fill="auto"/>
          </w:tcPr>
          <w:p w14:paraId="0F0C5A02" w14:textId="77777777" w:rsidR="00C47BBA" w:rsidRPr="002220E0" w:rsidRDefault="00C47BBA" w:rsidP="00C67099">
            <w:pPr>
              <w:adjustRightInd w:val="0"/>
              <w:snapToGrid w:val="0"/>
              <w:jc w:val="center"/>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日常生活費の具体例</w:t>
            </w:r>
          </w:p>
        </w:tc>
        <w:tc>
          <w:tcPr>
            <w:tcW w:w="3770" w:type="pct"/>
            <w:shd w:val="clear" w:color="auto" w:fill="auto"/>
          </w:tcPr>
          <w:p w14:paraId="67E5BF8A" w14:textId="77777777" w:rsidR="00C47BBA" w:rsidRPr="002220E0" w:rsidRDefault="00C47BBA" w:rsidP="00C67099">
            <w:pPr>
              <w:adjustRightInd w:val="0"/>
              <w:snapToGrid w:val="0"/>
              <w:jc w:val="center"/>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留意事項</w:t>
            </w:r>
          </w:p>
        </w:tc>
      </w:tr>
      <w:tr w:rsidR="002220E0" w:rsidRPr="002220E0" w14:paraId="54990E88" w14:textId="77777777" w:rsidTr="00C47BBA">
        <w:tc>
          <w:tcPr>
            <w:tcW w:w="1230" w:type="pct"/>
            <w:shd w:val="clear" w:color="auto" w:fill="auto"/>
          </w:tcPr>
          <w:p w14:paraId="237F7C3E"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入所者等の希望により、身の回り品として日常生活に必要なものを提供する場合の費用</w:t>
            </w:r>
          </w:p>
        </w:tc>
        <w:tc>
          <w:tcPr>
            <w:tcW w:w="3770" w:type="pct"/>
            <w:shd w:val="clear" w:color="auto" w:fill="auto"/>
          </w:tcPr>
          <w:p w14:paraId="6CCE1AC8"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一般的に日常生活に最低限必要と考えられる物品（例：歯ブラシ、化粧品等の個人用の日用品）で、要介護者の希望を確認した上で提供される者が該当する。</w:t>
            </w:r>
          </w:p>
          <w:p w14:paraId="39E656B4"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全ての利用者に対して一律に提供し、全ての利用者からその費用を画一的に徴収することは認められない。</w:t>
            </w:r>
          </w:p>
        </w:tc>
      </w:tr>
      <w:tr w:rsidR="002220E0" w:rsidRPr="002220E0" w14:paraId="257BD395" w14:textId="77777777" w:rsidTr="00C47BBA">
        <w:tc>
          <w:tcPr>
            <w:tcW w:w="1230" w:type="pct"/>
            <w:shd w:val="clear" w:color="auto" w:fill="auto"/>
          </w:tcPr>
          <w:p w14:paraId="0ECF5AC4"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入所者等の希望により、教養娯楽費として日常生活に必要なものを提供する場合の費用</w:t>
            </w:r>
          </w:p>
        </w:tc>
        <w:tc>
          <w:tcPr>
            <w:tcW w:w="3770" w:type="pct"/>
            <w:shd w:val="clear" w:color="auto" w:fill="auto"/>
          </w:tcPr>
          <w:p w14:paraId="43D9BF22"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例：サービス提供の一環として実施するクラブ活動や行事の材料費等が該当する</w:t>
            </w:r>
          </w:p>
          <w:p w14:paraId="13866275"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全ての入居者に一律に提供される教養娯楽費の費用は該当しない（共用の談話室にあるテレビやカラオケの使用料等）</w:t>
            </w:r>
          </w:p>
        </w:tc>
      </w:tr>
      <w:tr w:rsidR="002220E0" w:rsidRPr="002220E0" w14:paraId="091B7B05" w14:textId="77777777" w:rsidTr="00C47BBA">
        <w:tc>
          <w:tcPr>
            <w:tcW w:w="1230" w:type="pct"/>
            <w:shd w:val="clear" w:color="auto" w:fill="auto"/>
          </w:tcPr>
          <w:p w14:paraId="1A70D3FF"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健康管理費</w:t>
            </w:r>
          </w:p>
        </w:tc>
        <w:tc>
          <w:tcPr>
            <w:tcW w:w="3770" w:type="pct"/>
            <w:shd w:val="clear" w:color="auto" w:fill="auto"/>
          </w:tcPr>
          <w:p w14:paraId="7581A172"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インフルエンザ予防接種に係る費用等</w:t>
            </w:r>
          </w:p>
        </w:tc>
      </w:tr>
      <w:tr w:rsidR="002220E0" w:rsidRPr="002220E0" w14:paraId="696CBE32" w14:textId="77777777" w:rsidTr="00C47BBA">
        <w:tc>
          <w:tcPr>
            <w:tcW w:w="1230" w:type="pct"/>
            <w:shd w:val="clear" w:color="auto" w:fill="auto"/>
          </w:tcPr>
          <w:p w14:paraId="7E4B11CE"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預り金の出納管理費用</w:t>
            </w:r>
          </w:p>
        </w:tc>
        <w:tc>
          <w:tcPr>
            <w:tcW w:w="3770" w:type="pct"/>
            <w:shd w:val="clear" w:color="auto" w:fill="auto"/>
          </w:tcPr>
          <w:p w14:paraId="20F7055F"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費用を徴収する場合には以下の点を満たし適切な出納管理が行われることが要件です。</w:t>
            </w:r>
          </w:p>
          <w:p w14:paraId="3F95D8F7" w14:textId="77777777" w:rsidR="00C47BBA" w:rsidRPr="002220E0" w:rsidRDefault="00C47BBA" w:rsidP="00C67099">
            <w:pPr>
              <w:numPr>
                <w:ilvl w:val="0"/>
                <w:numId w:val="26"/>
              </w:num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責任者・補助者が選定され、印鑑と通帳が別々に保管されていること。</w:t>
            </w:r>
          </w:p>
          <w:p w14:paraId="72B15232" w14:textId="77777777" w:rsidR="00C47BBA" w:rsidRPr="002220E0" w:rsidRDefault="00C47BBA" w:rsidP="00C67099">
            <w:pPr>
              <w:numPr>
                <w:ilvl w:val="0"/>
                <w:numId w:val="26"/>
              </w:numPr>
              <w:adjustRightInd w:val="0"/>
              <w:snapToGrid w:val="0"/>
              <w:ind w:left="180" w:hangingChars="100" w:hanging="18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複数の者により適切な管理が行われていることが確認できる体制で出納事務</w:t>
            </w:r>
          </w:p>
          <w:p w14:paraId="17AB3989" w14:textId="77777777" w:rsidR="00C47BBA" w:rsidRPr="002220E0" w:rsidRDefault="00C47BBA" w:rsidP="00C67099">
            <w:pPr>
              <w:numPr>
                <w:ilvl w:val="0"/>
                <w:numId w:val="26"/>
              </w:numPr>
              <w:adjustRightInd w:val="0"/>
              <w:snapToGrid w:val="0"/>
              <w:ind w:left="180" w:hangingChars="100" w:hanging="18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補完依頼書（契約書）、個人別出納台帳等、必要書類を整備</w:t>
            </w:r>
          </w:p>
          <w:p w14:paraId="1ECAE981" w14:textId="77777777" w:rsidR="00C47BBA" w:rsidRPr="002220E0" w:rsidRDefault="00C47BBA" w:rsidP="00C67099">
            <w:pPr>
              <w:numPr>
                <w:ilvl w:val="0"/>
                <w:numId w:val="26"/>
              </w:numPr>
              <w:adjustRightInd w:val="0"/>
              <w:snapToGrid w:val="0"/>
              <w:ind w:left="180" w:hangingChars="100" w:hanging="18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徴収額の積算根拠を明確にし、適切な額を定めること（例：預り金の額に対し月当たり一定割合とするような取り扱いは認められない。</w:t>
            </w:r>
          </w:p>
        </w:tc>
      </w:tr>
      <w:tr w:rsidR="002220E0" w:rsidRPr="002220E0" w14:paraId="258013EC" w14:textId="77777777" w:rsidTr="00C47BBA">
        <w:tc>
          <w:tcPr>
            <w:tcW w:w="1230" w:type="pct"/>
            <w:shd w:val="clear" w:color="auto" w:fill="auto"/>
          </w:tcPr>
          <w:p w14:paraId="0BC9772F"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私物の洗濯代</w:t>
            </w:r>
          </w:p>
        </w:tc>
        <w:tc>
          <w:tcPr>
            <w:tcW w:w="3770" w:type="pct"/>
            <w:shd w:val="clear" w:color="auto" w:fill="auto"/>
          </w:tcPr>
          <w:p w14:paraId="4AEDF295" w14:textId="77777777" w:rsidR="00C47BBA" w:rsidRPr="002220E0" w:rsidRDefault="00C47BBA" w:rsidP="00C67099">
            <w:pPr>
              <w:adjustRightInd w:val="0"/>
              <w:snapToGrid w:val="0"/>
              <w:jc w:val="left"/>
              <w:rPr>
                <w:rFonts w:ascii="UD デジタル 教科書体 NP-R" w:hAnsi="UD デジタル 教科書体 NP-R"/>
                <w:color w:val="000000" w:themeColor="text1"/>
                <w:sz w:val="18"/>
                <w:szCs w:val="18"/>
              </w:rPr>
            </w:pPr>
            <w:r w:rsidRPr="002220E0">
              <w:rPr>
                <w:rFonts w:ascii="UD デジタル 教科書体 NP-R" w:hAnsi="UD デジタル 教科書体 NP-R" w:hint="eastAsia"/>
                <w:color w:val="000000" w:themeColor="text1"/>
                <w:sz w:val="18"/>
                <w:szCs w:val="18"/>
              </w:rPr>
              <w:t>特養では、入所者の希望により個別に外部のクリーニングに取り次ぐ場合のクリーニング代以外（取次料金など）は費用を徴収できない</w:t>
            </w:r>
          </w:p>
        </w:tc>
      </w:tr>
    </w:tbl>
    <w:p w14:paraId="3D891DC0" w14:textId="77777777" w:rsidR="00C47BBA" w:rsidRPr="002220E0" w:rsidRDefault="000C51B1" w:rsidP="000C51B1">
      <w:pPr>
        <w:adjustRightInd w:val="0"/>
        <w:snapToGrid w:val="0"/>
        <w:jc w:val="right"/>
        <w:rPr>
          <w:rFonts w:ascii="UD デジタル 教科書体 NP-R" w:hAnsi="Century"/>
          <w:i/>
          <w:color w:val="000000" w:themeColor="text1"/>
          <w:sz w:val="16"/>
          <w:szCs w:val="24"/>
        </w:rPr>
      </w:pPr>
      <w:r w:rsidRPr="002220E0">
        <w:rPr>
          <w:rFonts w:ascii="UD デジタル 教科書体 NP-R" w:hAnsi="Century" w:hint="eastAsia"/>
          <w:i/>
          <w:color w:val="000000" w:themeColor="text1"/>
          <w:sz w:val="16"/>
          <w:szCs w:val="24"/>
        </w:rPr>
        <w:t>「通所介護等における日常生活に要する費用の取扱いについて」（H12.3.30　老企54号）</w:t>
      </w:r>
    </w:p>
    <w:p w14:paraId="5047207F" w14:textId="77777777" w:rsidR="003A6001" w:rsidRPr="002220E0" w:rsidRDefault="000C51B1" w:rsidP="000C51B1">
      <w:pPr>
        <w:adjustRightInd w:val="0"/>
        <w:snapToGrid w:val="0"/>
        <w:jc w:val="right"/>
        <w:rPr>
          <w:rFonts w:ascii="UD デジタル 教科書体 NP-R" w:hAnsi="Century"/>
          <w:i/>
          <w:color w:val="000000" w:themeColor="text1"/>
          <w:sz w:val="16"/>
          <w:szCs w:val="24"/>
        </w:rPr>
      </w:pPr>
      <w:r w:rsidRPr="002220E0">
        <w:rPr>
          <w:rFonts w:ascii="UD デジタル 教科書体 NP-R" w:hAnsi="Century" w:hint="eastAsia"/>
          <w:i/>
          <w:color w:val="000000" w:themeColor="text1"/>
          <w:sz w:val="16"/>
          <w:szCs w:val="24"/>
        </w:rPr>
        <w:t>「その他の日常生活費に係るQ&amp;A」（H12.3.31事務連絡）</w:t>
      </w:r>
    </w:p>
    <w:p w14:paraId="53B6887E" w14:textId="77777777" w:rsidR="003A6001" w:rsidRPr="002220E0" w:rsidRDefault="003A6001">
      <w:pPr>
        <w:widowControl/>
        <w:jc w:val="left"/>
        <w:rPr>
          <w:rFonts w:ascii="UD デジタル 教科書体 NP-R" w:hAnsi="Century"/>
          <w:i/>
          <w:color w:val="000000" w:themeColor="text1"/>
          <w:sz w:val="16"/>
          <w:szCs w:val="24"/>
        </w:rPr>
      </w:pPr>
      <w:r w:rsidRPr="002220E0">
        <w:rPr>
          <w:rFonts w:ascii="UD デジタル 教科書体 NP-R" w:hAnsi="Century"/>
          <w:i/>
          <w:color w:val="000000" w:themeColor="text1"/>
          <w:sz w:val="16"/>
          <w:szCs w:val="24"/>
        </w:rPr>
        <w:br w:type="page"/>
      </w:r>
    </w:p>
    <w:p w14:paraId="1C9F3A3E"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lastRenderedPageBreak/>
        <w:t>境界層該当者の取り扱いについて</w:t>
      </w:r>
    </w:p>
    <w:p w14:paraId="238A28A7" w14:textId="77777777" w:rsidR="00C47BBA" w:rsidRPr="002220E0" w:rsidRDefault="00C47BBA" w:rsidP="00C67099">
      <w:pPr>
        <w:ind w:leftChars="202" w:left="424" w:firstLineChars="100" w:firstLine="210"/>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本来適用されるべき基準額であれば生活保護を必要とするが、より負担の少ない基準額を適用すれば生活保護を必要としないものについて保険者が境界層措置を講じたならば、生活保護を要しないものについては境界層該当者として利用者負担額等が減額されます。</w:t>
      </w:r>
    </w:p>
    <w:p w14:paraId="06465721" w14:textId="77777777" w:rsidR="00C47BBA" w:rsidRPr="002220E0" w:rsidRDefault="00C47BBA" w:rsidP="00C67099">
      <w:pPr>
        <w:ind w:leftChars="202" w:left="424" w:firstLineChars="100" w:firstLine="210"/>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境界層該当者の申請</w:t>
      </w:r>
      <w:r w:rsidR="00E44B27" w:rsidRPr="002220E0">
        <w:rPr>
          <w:rFonts w:ascii="UD デジタル 教科書体 NP-R" w:hAnsi="HG丸ｺﾞｼｯｸM-PRO" w:hint="eastAsia"/>
          <w:color w:val="000000" w:themeColor="text1"/>
          <w:szCs w:val="24"/>
        </w:rPr>
        <w:t>（申請先は福祉事務所です）</w:t>
      </w:r>
      <w:r w:rsidRPr="002220E0">
        <w:rPr>
          <w:rFonts w:ascii="UD デジタル 教科書体 NP-R" w:hAnsi="HG丸ｺﾞｼｯｸM-PRO" w:hint="eastAsia"/>
          <w:color w:val="000000" w:themeColor="text1"/>
          <w:szCs w:val="24"/>
        </w:rPr>
        <w:t>は保護の申請に応じ、保護開始時の要否判定を行った結果、境界層該当者であることが明らかになった場合に適用されます。</w:t>
      </w:r>
    </w:p>
    <w:p w14:paraId="538932E7" w14:textId="77777777" w:rsidR="00001D31" w:rsidRPr="002220E0" w:rsidRDefault="00C47BBA" w:rsidP="00C67099">
      <w:pPr>
        <w:ind w:leftChars="202" w:left="424" w:firstLineChars="100" w:firstLine="210"/>
        <w:rPr>
          <w:rFonts w:ascii="UD デジタル 教科書体 NP-R" w:hAnsi="HG丸ｺﾞｼｯｸM-PRO"/>
          <w:color w:val="000000" w:themeColor="text1"/>
          <w:szCs w:val="24"/>
        </w:rPr>
      </w:pPr>
      <w:r w:rsidRPr="002220E0">
        <w:rPr>
          <w:rFonts w:ascii="UD デジタル 教科書体 NP-R" w:hAnsi="HG丸ｺﾞｼｯｸM-PRO" w:hint="eastAsia"/>
          <w:color w:val="000000" w:themeColor="text1"/>
          <w:szCs w:val="24"/>
        </w:rPr>
        <w:t>福祉事務所が</w:t>
      </w:r>
      <w:r w:rsidRPr="002220E0">
        <w:rPr>
          <w:rFonts w:ascii="UD デジタル 教科書体 NP-R" w:hAnsi="UD デジタル 教科書体 NP-R" w:hint="eastAsia"/>
          <w:color w:val="000000" w:themeColor="text1"/>
          <w:szCs w:val="24"/>
        </w:rPr>
        <w:t>保護申請却下または保護廃止に際して境界層該当証明書及び添付書類を境界層該当者に交付</w:t>
      </w:r>
      <w:r w:rsidRPr="002220E0">
        <w:rPr>
          <w:rFonts w:ascii="UD デジタル 教科書体 NP-R" w:hAnsi="HG丸ｺﾞｼｯｸM-PRO" w:hint="eastAsia"/>
          <w:color w:val="000000" w:themeColor="text1"/>
          <w:szCs w:val="24"/>
        </w:rPr>
        <w:t>することとなっています。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220E0" w:rsidRPr="002220E0" w14:paraId="5E713DDB" w14:textId="77777777" w:rsidTr="00C67099">
        <w:tc>
          <w:tcPr>
            <w:tcW w:w="8639" w:type="dxa"/>
            <w:shd w:val="clear" w:color="auto" w:fill="auto"/>
          </w:tcPr>
          <w:p w14:paraId="51729E4F" w14:textId="77777777" w:rsidR="00C47BBA" w:rsidRPr="002220E0" w:rsidRDefault="00C47BBA" w:rsidP="00C67099">
            <w:p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境界層該当措置の内容（①から⑤の順に適用されます）</w:t>
            </w:r>
          </w:p>
          <w:p w14:paraId="35302719" w14:textId="77777777" w:rsidR="00C47BBA" w:rsidRPr="002220E0" w:rsidRDefault="00C47BBA" w:rsidP="00C67099">
            <w:pPr>
              <w:numPr>
                <w:ilvl w:val="0"/>
                <w:numId w:val="2"/>
              </w:num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介護保険法に規定する給付額減額等の記載が行われない（3割負担等の給付制限が適用されず1割負担となります）</w:t>
            </w:r>
          </w:p>
          <w:p w14:paraId="1358C13A" w14:textId="77777777" w:rsidR="00C47BBA" w:rsidRPr="002220E0" w:rsidRDefault="00C47BBA" w:rsidP="00C67099">
            <w:pPr>
              <w:numPr>
                <w:ilvl w:val="0"/>
                <w:numId w:val="2"/>
              </w:num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居住費（滞在費）の負担限度額について保護を要しなくなるまで段階的に減額される（第3段階②＞第3段階①＞第2段階＞第1段階と順番に適用されます）</w:t>
            </w:r>
          </w:p>
          <w:p w14:paraId="4EF98B10" w14:textId="77777777" w:rsidR="00C47BBA" w:rsidRPr="002220E0" w:rsidRDefault="00C47BBA" w:rsidP="00C67099">
            <w:pPr>
              <w:numPr>
                <w:ilvl w:val="0"/>
                <w:numId w:val="2"/>
              </w:num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食費の負担限度額について保護を要しなくなるまで段階的に減額される。</w:t>
            </w:r>
          </w:p>
          <w:p w14:paraId="5658B91B" w14:textId="77777777" w:rsidR="00C47BBA" w:rsidRPr="002220E0" w:rsidRDefault="00C47BBA" w:rsidP="00C67099">
            <w:p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（第3段階②＞第3段階①＞第2段階＞第1段階と順番に適用されます）</w:t>
            </w:r>
          </w:p>
          <w:p w14:paraId="24C227E9" w14:textId="77777777" w:rsidR="00C47BBA" w:rsidRPr="002220E0" w:rsidRDefault="00C47BBA" w:rsidP="00C67099">
            <w:pPr>
              <w:numPr>
                <w:ilvl w:val="0"/>
                <w:numId w:val="2"/>
              </w:num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利用者負担世帯合算額に係る負担の上限額が段階に応じて24600円または15000円に減額される。</w:t>
            </w:r>
          </w:p>
          <w:p w14:paraId="4781ED16" w14:textId="77777777" w:rsidR="00C47BBA" w:rsidRPr="002220E0" w:rsidRDefault="00C47BBA" w:rsidP="00C67099">
            <w:pPr>
              <w:numPr>
                <w:ilvl w:val="0"/>
                <w:numId w:val="2"/>
              </w:numPr>
              <w:snapToGrid w:val="0"/>
              <w:ind w:left="210"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介護保険料が減額される。</w:t>
            </w:r>
          </w:p>
        </w:tc>
      </w:tr>
    </w:tbl>
    <w:p w14:paraId="395EE4BC" w14:textId="77777777" w:rsidR="00C47BBA" w:rsidRPr="002220E0" w:rsidRDefault="00C47BBA" w:rsidP="00C67099">
      <w:pPr>
        <w:numPr>
          <w:ilvl w:val="0"/>
          <w:numId w:val="3"/>
        </w:numPr>
        <w:snapToGrid w:val="0"/>
        <w:ind w:left="851" w:hanging="210"/>
        <w:rPr>
          <w:rFonts w:ascii="UD デジタル 教科書体 NP-R" w:hAnsi="HG丸ｺﾞｼｯｸM-PRO"/>
          <w:color w:val="000000" w:themeColor="text1"/>
          <w:sz w:val="16"/>
          <w:szCs w:val="24"/>
        </w:rPr>
      </w:pPr>
      <w:r w:rsidRPr="002220E0">
        <w:rPr>
          <w:rFonts w:ascii="UD デジタル 教科書体 NP-R" w:hAnsi="HG丸ｺﾞｼｯｸM-PRO" w:hint="eastAsia"/>
          <w:color w:val="000000" w:themeColor="text1"/>
          <w:sz w:val="16"/>
          <w:szCs w:val="24"/>
        </w:rPr>
        <w:t>食事及び居住費等の負担限度額認定の適用は、申請が行われた月または保護が廃止された月の初日に遡って適用されます。（老介発0908001　平成17年9月8日）</w:t>
      </w:r>
    </w:p>
    <w:p w14:paraId="0879C28A"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他科受診について</w:t>
      </w:r>
    </w:p>
    <w:p w14:paraId="4228CB20" w14:textId="77777777" w:rsidR="00C47BBA" w:rsidRPr="002220E0" w:rsidRDefault="00C47BBA" w:rsidP="00C67099">
      <w:pPr>
        <w:adjustRightInd w:val="0"/>
        <w:snapToGrid w:val="0"/>
        <w:ind w:leftChars="150" w:left="315"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入所者の傷病の状況から見て、介護老人保健施設では必要な医療を提供することが困難な場合には保険医療機関</w:t>
      </w:r>
      <w:r w:rsidR="006609D3" w:rsidRPr="002220E0">
        <w:rPr>
          <w:rFonts w:ascii="UD デジタル 教科書体 NP-R" w:hAnsi="Century" w:hint="eastAsia"/>
          <w:color w:val="000000" w:themeColor="text1"/>
          <w:szCs w:val="24"/>
        </w:rPr>
        <w:t>へ</w:t>
      </w:r>
      <w:r w:rsidR="00BE0353" w:rsidRPr="002220E0">
        <w:rPr>
          <w:rFonts w:ascii="UD デジタル 教科書体 NP-R" w:hAnsi="Century" w:hint="eastAsia"/>
          <w:color w:val="000000" w:themeColor="text1"/>
          <w:szCs w:val="24"/>
        </w:rPr>
        <w:t>の通院</w:t>
      </w:r>
      <w:r w:rsidRPr="002220E0">
        <w:rPr>
          <w:rFonts w:ascii="UD デジタル 教科書体 NP-R" w:hAnsi="Century" w:hint="eastAsia"/>
          <w:color w:val="000000" w:themeColor="text1"/>
          <w:szCs w:val="24"/>
        </w:rPr>
        <w:t>が行われます。医療券が必要な場合は事前にケースワーカーにご連絡ください（緊急時や急病の場合を除く。）</w:t>
      </w:r>
    </w:p>
    <w:p w14:paraId="32055DCC" w14:textId="77777777" w:rsidR="00C47BBA" w:rsidRPr="002220E0" w:rsidRDefault="00C47BBA" w:rsidP="00C67099">
      <w:pPr>
        <w:adjustRightInd w:val="0"/>
        <w:snapToGrid w:val="0"/>
        <w:ind w:leftChars="150" w:left="315"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受入した保険医療機関では介護老人保健施設の入所者は一般の外来患者とは保険請求の取扱いが一部異なる（算定制限がある。）ため、入所者の情報提供時に介護老人保健施設の入居者であることを明確にしてください。</w:t>
      </w:r>
    </w:p>
    <w:p w14:paraId="12EC266A" w14:textId="77777777" w:rsidR="00C47BBA" w:rsidRPr="002220E0" w:rsidRDefault="00C47BBA" w:rsidP="00C67099">
      <w:pPr>
        <w:adjustRightInd w:val="0"/>
        <w:snapToGrid w:val="0"/>
        <w:ind w:leftChars="150" w:left="315" w:firstLineChars="10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他科受診に際して、介護老人保健施設で日常的に行われる内容の診療行為については、医療機関はその費用を保険請求できません。このような診療行為が行われた場合の費用は、原則的には介護老人保健施設が負担することになります。</w:t>
      </w:r>
    </w:p>
    <w:tbl>
      <w:tblPr>
        <w:tblStyle w:val="a4"/>
        <w:tblW w:w="0" w:type="auto"/>
        <w:tblInd w:w="315" w:type="dxa"/>
        <w:tblLook w:val="04A0" w:firstRow="1" w:lastRow="0" w:firstColumn="1" w:lastColumn="0" w:noHBand="0" w:noVBand="1"/>
      </w:tblPr>
      <w:tblGrid>
        <w:gridCol w:w="3366"/>
        <w:gridCol w:w="3260"/>
        <w:gridCol w:w="2119"/>
      </w:tblGrid>
      <w:tr w:rsidR="002220E0" w:rsidRPr="002220E0" w14:paraId="435247E1" w14:textId="77777777" w:rsidTr="00A53770">
        <w:tc>
          <w:tcPr>
            <w:tcW w:w="8745" w:type="dxa"/>
            <w:gridSpan w:val="3"/>
          </w:tcPr>
          <w:p w14:paraId="088A790B" w14:textId="77777777" w:rsidR="00E44B27" w:rsidRPr="002220E0" w:rsidRDefault="00E44B27"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保険医療機関</w:t>
            </w:r>
            <w:r w:rsidR="00C76754" w:rsidRPr="002220E0">
              <w:rPr>
                <w:rFonts w:ascii="UD デジタル 教科書体 NP-R" w:hAnsi="Century" w:hint="eastAsia"/>
                <w:color w:val="000000" w:themeColor="text1"/>
                <w:sz w:val="18"/>
                <w:szCs w:val="24"/>
              </w:rPr>
              <w:t>への通院</w:t>
            </w:r>
          </w:p>
        </w:tc>
      </w:tr>
      <w:tr w:rsidR="002220E0" w:rsidRPr="002220E0" w14:paraId="2B96BA1F" w14:textId="77777777" w:rsidTr="00C76754">
        <w:tc>
          <w:tcPr>
            <w:tcW w:w="3366" w:type="dxa"/>
            <w:vAlign w:val="center"/>
          </w:tcPr>
          <w:p w14:paraId="469C5502" w14:textId="77777777" w:rsidR="00E44B27" w:rsidRPr="002220E0" w:rsidRDefault="00E44B27" w:rsidP="00C76754">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日常的な医療（喀痰吸引等）</w:t>
            </w:r>
          </w:p>
        </w:tc>
        <w:tc>
          <w:tcPr>
            <w:tcW w:w="5379" w:type="dxa"/>
            <w:gridSpan w:val="2"/>
          </w:tcPr>
          <w:p w14:paraId="7676187F" w14:textId="77777777" w:rsidR="00E44B27" w:rsidRPr="002220E0" w:rsidRDefault="00E44B27"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保険請求不可。行われた場合は、原則として介護老人保健施設が費用負担することになります。</w:t>
            </w:r>
          </w:p>
        </w:tc>
      </w:tr>
      <w:tr w:rsidR="002220E0" w:rsidRPr="002220E0" w14:paraId="1604831A" w14:textId="77777777" w:rsidTr="00C76754">
        <w:tc>
          <w:tcPr>
            <w:tcW w:w="3366" w:type="dxa"/>
          </w:tcPr>
          <w:p w14:paraId="506F0603"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施設では日常的に対応できない医療</w:t>
            </w:r>
          </w:p>
        </w:tc>
        <w:tc>
          <w:tcPr>
            <w:tcW w:w="3260" w:type="dxa"/>
          </w:tcPr>
          <w:p w14:paraId="4E467742"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画像診断、放射線治療　等</w:t>
            </w:r>
          </w:p>
        </w:tc>
        <w:tc>
          <w:tcPr>
            <w:tcW w:w="2119" w:type="dxa"/>
            <w:vMerge w:val="restart"/>
            <w:vAlign w:val="center"/>
          </w:tcPr>
          <w:p w14:paraId="0059F479" w14:textId="77777777" w:rsidR="00C76754" w:rsidRPr="002220E0" w:rsidRDefault="00C76754" w:rsidP="00C76754">
            <w:pPr>
              <w:adjustRightInd w:val="0"/>
              <w:snapToGrid w:val="0"/>
              <w:jc w:val="center"/>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診療報酬（医療扶助）として請求</w:t>
            </w:r>
          </w:p>
        </w:tc>
      </w:tr>
      <w:tr w:rsidR="002220E0" w:rsidRPr="002220E0" w14:paraId="24822A6C" w14:textId="77777777" w:rsidTr="00C76754">
        <w:tc>
          <w:tcPr>
            <w:tcW w:w="3366" w:type="dxa"/>
          </w:tcPr>
          <w:p w14:paraId="46263850"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定められた薬剤・医療材料の支給</w:t>
            </w:r>
          </w:p>
        </w:tc>
        <w:tc>
          <w:tcPr>
            <w:tcW w:w="3260" w:type="dxa"/>
          </w:tcPr>
          <w:p w14:paraId="434B424A"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抗悪性腫瘍薬など一部の薬剤　等</w:t>
            </w:r>
          </w:p>
        </w:tc>
        <w:tc>
          <w:tcPr>
            <w:tcW w:w="2119" w:type="dxa"/>
            <w:vMerge/>
          </w:tcPr>
          <w:p w14:paraId="393AEC25" w14:textId="77777777" w:rsidR="00C76754" w:rsidRPr="002220E0" w:rsidRDefault="00C76754" w:rsidP="00C67099">
            <w:pPr>
              <w:adjustRightInd w:val="0"/>
              <w:snapToGrid w:val="0"/>
              <w:rPr>
                <w:rFonts w:ascii="UD デジタル 教科書体 NP-R" w:hAnsi="Century"/>
                <w:color w:val="000000" w:themeColor="text1"/>
                <w:sz w:val="18"/>
                <w:szCs w:val="24"/>
              </w:rPr>
            </w:pPr>
          </w:p>
        </w:tc>
      </w:tr>
      <w:tr w:rsidR="002220E0" w:rsidRPr="002220E0" w14:paraId="49DE5B1F" w14:textId="77777777" w:rsidTr="00C76754">
        <w:tc>
          <w:tcPr>
            <w:tcW w:w="3366" w:type="dxa"/>
          </w:tcPr>
          <w:p w14:paraId="30A2490D"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初診料・再診料</w:t>
            </w:r>
          </w:p>
          <w:p w14:paraId="5CD94D11"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往診料</w:t>
            </w:r>
          </w:p>
          <w:p w14:paraId="176E5ABF" w14:textId="77777777" w:rsidR="00C76754" w:rsidRPr="002220E0" w:rsidRDefault="00C76754" w:rsidP="00C67099">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情報提供料（一定の場合に限る）</w:t>
            </w:r>
          </w:p>
        </w:tc>
        <w:tc>
          <w:tcPr>
            <w:tcW w:w="3260" w:type="dxa"/>
            <w:vAlign w:val="center"/>
          </w:tcPr>
          <w:p w14:paraId="7F9C157E" w14:textId="77777777" w:rsidR="00C76754" w:rsidRPr="002220E0" w:rsidRDefault="00C76754" w:rsidP="00C76754">
            <w:pPr>
              <w:adjustRightInd w:val="0"/>
              <w:snapToGrid w:val="0"/>
              <w:rPr>
                <w:rFonts w:ascii="UD デジタル 教科書体 NP-R" w:hAnsi="Century"/>
                <w:color w:val="000000" w:themeColor="text1"/>
                <w:sz w:val="18"/>
                <w:szCs w:val="24"/>
              </w:rPr>
            </w:pPr>
            <w:r w:rsidRPr="002220E0">
              <w:rPr>
                <w:rFonts w:ascii="UD デジタル 教科書体 NP-R" w:hAnsi="Century" w:hint="eastAsia"/>
                <w:color w:val="000000" w:themeColor="text1"/>
                <w:sz w:val="18"/>
                <w:szCs w:val="24"/>
              </w:rPr>
              <w:t>併設保険医療機関の場合は保険請求不可</w:t>
            </w:r>
          </w:p>
        </w:tc>
        <w:tc>
          <w:tcPr>
            <w:tcW w:w="2119" w:type="dxa"/>
            <w:vMerge/>
          </w:tcPr>
          <w:p w14:paraId="21F18740" w14:textId="77777777" w:rsidR="00C76754" w:rsidRPr="002220E0" w:rsidRDefault="00C76754" w:rsidP="00C67099">
            <w:pPr>
              <w:adjustRightInd w:val="0"/>
              <w:snapToGrid w:val="0"/>
              <w:rPr>
                <w:rFonts w:ascii="UD デジタル 教科書体 NP-R" w:hAnsi="Century"/>
                <w:color w:val="000000" w:themeColor="text1"/>
                <w:sz w:val="18"/>
                <w:szCs w:val="24"/>
              </w:rPr>
            </w:pPr>
          </w:p>
        </w:tc>
      </w:tr>
    </w:tbl>
    <w:p w14:paraId="725A88EE" w14:textId="77777777" w:rsidR="00C47BBA" w:rsidRPr="002220E0" w:rsidRDefault="00C47BBA" w:rsidP="00C67099">
      <w:pPr>
        <w:pStyle w:val="21"/>
        <w:keepNext w:val="0"/>
        <w:spacing w:before="178"/>
        <w:ind w:left="210"/>
        <w:rPr>
          <w:b w:val="0"/>
          <w:color w:val="000000" w:themeColor="text1"/>
        </w:rPr>
      </w:pPr>
      <w:r w:rsidRPr="002220E0">
        <w:rPr>
          <w:rFonts w:hint="eastAsia"/>
          <w:b w:val="0"/>
          <w:color w:val="000000" w:themeColor="text1"/>
        </w:rPr>
        <w:t>施設入所者への家庭訪問について</w:t>
      </w:r>
    </w:p>
    <w:p w14:paraId="1643F60B" w14:textId="77777777" w:rsidR="00C47BBA" w:rsidRPr="002220E0" w:rsidRDefault="00C47BBA" w:rsidP="00C67099">
      <w:pPr>
        <w:adjustRightInd w:val="0"/>
        <w:snapToGrid w:val="0"/>
        <w:ind w:leftChars="200" w:left="420" w:firstLine="210"/>
        <w:rPr>
          <w:rFonts w:ascii="UD デジタル 教科書体 NP-R" w:hAnsi="Century"/>
          <w:color w:val="000000" w:themeColor="text1"/>
          <w:szCs w:val="24"/>
        </w:rPr>
      </w:pPr>
      <w:r w:rsidRPr="002220E0">
        <w:rPr>
          <w:rFonts w:ascii="UD デジタル 教科書体 NP-R" w:hAnsi="Century" w:hint="eastAsia"/>
          <w:color w:val="000000" w:themeColor="text1"/>
          <w:szCs w:val="24"/>
        </w:rPr>
        <w:t>福祉事務所では介護保険施設入所者の生活状況等を把握するため、年に1回程度の家庭訪問を行っています。これは、生活保護法第28条第1項や保護の実施要領に定められた訪問ですのでご協力をお願い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C47BBA" w:rsidRPr="002220E0" w14:paraId="6AF4E2BB" w14:textId="77777777" w:rsidTr="00C47BBA">
        <w:tc>
          <w:tcPr>
            <w:tcW w:w="8360" w:type="dxa"/>
            <w:shd w:val="clear" w:color="auto" w:fill="auto"/>
          </w:tcPr>
          <w:p w14:paraId="4842C6E8" w14:textId="77777777" w:rsidR="00C47BBA" w:rsidRPr="002220E0" w:rsidRDefault="00C47BBA" w:rsidP="00C67099">
            <w:pPr>
              <w:snapToGrid w:val="0"/>
              <w:ind w:left="210" w:hanging="210"/>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（訪問調査）</w:t>
            </w:r>
          </w:p>
          <w:p w14:paraId="44D593FD" w14:textId="77777777" w:rsidR="00C47BBA" w:rsidRPr="002220E0" w:rsidRDefault="00C47BBA" w:rsidP="00C67099">
            <w:pPr>
              <w:snapToGrid w:val="0"/>
              <w:ind w:leftChars="100" w:left="210"/>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要保護者の生活状況等を把握し、援助方針に反映させることや、これに基づく自立を助長するための指導を行うことを目的として、世帯の状況に応じ、訪問を行うこと</w:t>
            </w:r>
          </w:p>
          <w:p w14:paraId="509B255B" w14:textId="77777777" w:rsidR="00C47BBA" w:rsidRPr="002220E0" w:rsidRDefault="00C47BBA" w:rsidP="00C67099">
            <w:pPr>
              <w:snapToGrid w:val="0"/>
              <w:ind w:left="210" w:hanging="210"/>
              <w:jc w:val="right"/>
              <w:rPr>
                <w:rFonts w:ascii="UD デジタル 教科書体 NP-R" w:hAnsi="Century"/>
                <w:color w:val="000000" w:themeColor="text1"/>
                <w:sz w:val="16"/>
                <w:szCs w:val="24"/>
              </w:rPr>
            </w:pPr>
            <w:r w:rsidRPr="002220E0">
              <w:rPr>
                <w:rFonts w:ascii="UD デジタル 教科書体 NP-R" w:hAnsi="Century" w:hint="eastAsia"/>
                <w:color w:val="000000" w:themeColor="text1"/>
                <w:sz w:val="16"/>
                <w:szCs w:val="24"/>
              </w:rPr>
              <w:t>（生活保護法による保護の実施要領について　昭和38年4月1日社発246号）</w:t>
            </w:r>
          </w:p>
        </w:tc>
      </w:tr>
    </w:tbl>
    <w:p w14:paraId="4FAB157F" w14:textId="77777777" w:rsidR="00001D31" w:rsidRPr="002220E0" w:rsidRDefault="00001D31" w:rsidP="00001D31">
      <w:pPr>
        <w:rPr>
          <w:color w:val="000000" w:themeColor="text1"/>
        </w:rPr>
      </w:pPr>
    </w:p>
    <w:p w14:paraId="716482D3" w14:textId="77777777" w:rsidR="00001D31" w:rsidRPr="002220E0" w:rsidRDefault="00001D31">
      <w:pPr>
        <w:widowControl/>
        <w:jc w:val="left"/>
        <w:rPr>
          <w:rFonts w:ascii="UD デジタル 教科書体 NP-R" w:hAnsi="Arial"/>
          <w:color w:val="000000" w:themeColor="text1"/>
          <w:sz w:val="24"/>
          <w:szCs w:val="24"/>
        </w:rPr>
      </w:pPr>
      <w:r w:rsidRPr="002220E0">
        <w:rPr>
          <w:b/>
          <w:color w:val="000000" w:themeColor="text1"/>
        </w:rPr>
        <w:br w:type="page"/>
      </w:r>
    </w:p>
    <w:p w14:paraId="37FBC2C0" w14:textId="77777777" w:rsidR="00C47BBA" w:rsidRPr="002220E0" w:rsidRDefault="00C47BBA" w:rsidP="00717526">
      <w:pPr>
        <w:pStyle w:val="11"/>
        <w:numPr>
          <w:ilvl w:val="0"/>
          <w:numId w:val="37"/>
        </w:numPr>
        <w:rPr>
          <w:b w:val="0"/>
          <w:color w:val="000000" w:themeColor="text1"/>
        </w:rPr>
      </w:pPr>
      <w:r w:rsidRPr="002220E0">
        <w:rPr>
          <w:rFonts w:hint="eastAsia"/>
          <w:b w:val="0"/>
          <w:color w:val="000000" w:themeColor="text1"/>
        </w:rPr>
        <w:lastRenderedPageBreak/>
        <w:t>個別指導の実施</w:t>
      </w:r>
    </w:p>
    <w:p w14:paraId="506B2162" w14:textId="77777777" w:rsidR="00C47BBA" w:rsidRPr="002220E0" w:rsidRDefault="00C47BBA" w:rsidP="00C67099">
      <w:pPr>
        <w:adjustRightInd w:val="0"/>
        <w:snapToGrid w:val="0"/>
        <w:ind w:leftChars="100" w:left="210" w:firstLine="210"/>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東大阪市では、受給者の処遇が効果的に行われるよう福祉事務所と指定介護機関相互の協力体制を確保することを主眼として、指定介護機関個別指導を行っています。</w:t>
      </w:r>
    </w:p>
    <w:p w14:paraId="38EC7A14" w14:textId="77777777" w:rsidR="00E62D3F" w:rsidRDefault="00C47BBA" w:rsidP="00C67099">
      <w:pPr>
        <w:adjustRightInd w:val="0"/>
        <w:snapToGrid w:val="0"/>
        <w:ind w:leftChars="100" w:left="210" w:firstLine="210"/>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Cs w:val="21"/>
        </w:rPr>
        <w:t>受給者の介護サービスの給付に関する事務及び給付状況（介護扶助に対する理解・報酬請求・特別な居室、療養室等の提供が行われていないか・介護施設入所者基本生活費【生活保護費】の取扱）等について介護記録その他の帳簿書類等を閲覧し、懇談形式で実施しますので、ご協力をお願いします。</w:t>
      </w:r>
    </w:p>
    <w:p w14:paraId="6314240F" w14:textId="77777777" w:rsidR="00C47BBA" w:rsidRPr="002220E0" w:rsidRDefault="00C47BBA" w:rsidP="00C67099">
      <w:pPr>
        <w:adjustRightInd w:val="0"/>
        <w:snapToGrid w:val="0"/>
        <w:ind w:leftChars="100" w:left="210" w:firstLine="210"/>
        <w:rPr>
          <w:rFonts w:ascii="UD デジタル 教科書体 NP-R" w:hAnsi="HG丸ｺﾞｼｯｸM-PRO"/>
          <w:color w:val="000000" w:themeColor="text1"/>
          <w:szCs w:val="21"/>
        </w:rPr>
      </w:pPr>
      <w:r w:rsidRPr="002220E0">
        <w:rPr>
          <w:rFonts w:ascii="UD デジタル 教科書体 NP-R" w:hAnsi="HG丸ｺﾞｼｯｸM-PRO" w:hint="eastAsia"/>
          <w:color w:val="000000" w:themeColor="text1"/>
          <w:sz w:val="22"/>
          <w:szCs w:val="20"/>
        </w:rPr>
        <w:t>当該文書等による一般指導内容は介護保険施設等において内容を周知していただきますようよろしくお願いいたします。</w:t>
      </w:r>
    </w:p>
    <w:p w14:paraId="16B848A4" w14:textId="77777777" w:rsidR="00C47BBA" w:rsidRPr="002220E0" w:rsidRDefault="00C47BBA" w:rsidP="005B6850">
      <w:pPr>
        <w:spacing w:before="240"/>
        <w:ind w:left="420" w:hanging="210"/>
        <w:rPr>
          <w:rFonts w:ascii="UD デジタル 教科書体 NP-R" w:hAnsi="BIZ UDPゴシック"/>
          <w:color w:val="000000" w:themeColor="text1"/>
          <w:sz w:val="18"/>
          <w:szCs w:val="21"/>
        </w:rPr>
      </w:pPr>
      <w:r w:rsidRPr="002220E0">
        <w:rPr>
          <w:rFonts w:ascii="UD デジタル 教科書体 NP-R" w:hAnsi="BIZ UDPゴシック" w:cs="ＭＳ ゴシック" w:hint="eastAsia"/>
          <w:color w:val="000000" w:themeColor="text1"/>
          <w:sz w:val="18"/>
          <w:szCs w:val="24"/>
        </w:rPr>
        <w:t>〈参考：指定介護機関に対する指導及び検査〉</w:t>
      </w:r>
    </w:p>
    <w:tbl>
      <w:tblPr>
        <w:tblW w:w="477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77"/>
        <w:gridCol w:w="3438"/>
        <w:gridCol w:w="3824"/>
      </w:tblGrid>
      <w:tr w:rsidR="002220E0" w:rsidRPr="002220E0" w14:paraId="787D1FCB" w14:textId="77777777" w:rsidTr="005125E0">
        <w:tc>
          <w:tcPr>
            <w:tcW w:w="465" w:type="pct"/>
            <w:shd w:val="clear" w:color="auto" w:fill="auto"/>
          </w:tcPr>
          <w:p w14:paraId="36C7725A" w14:textId="77777777" w:rsidR="00C47BBA" w:rsidRPr="002220E0" w:rsidRDefault="00C47BBA" w:rsidP="006609D3">
            <w:pPr>
              <w:adjustRightInd w:val="0"/>
              <w:snapToGrid w:val="0"/>
              <w:rPr>
                <w:rFonts w:ascii="UD デジタル 教科書体 NP-R"/>
                <w:color w:val="000000" w:themeColor="text1"/>
                <w:sz w:val="16"/>
              </w:rPr>
            </w:pPr>
          </w:p>
        </w:tc>
        <w:tc>
          <w:tcPr>
            <w:tcW w:w="2323" w:type="pct"/>
            <w:gridSpan w:val="2"/>
            <w:shd w:val="clear" w:color="auto" w:fill="auto"/>
          </w:tcPr>
          <w:p w14:paraId="1C7AB812" w14:textId="77777777" w:rsidR="00C47BBA" w:rsidRPr="002220E0" w:rsidRDefault="00C47BBA" w:rsidP="006609D3">
            <w:pPr>
              <w:adjustRightInd w:val="0"/>
              <w:snapToGrid w:val="0"/>
              <w:jc w:val="center"/>
              <w:rPr>
                <w:rFonts w:ascii="UD デジタル 教科書体 NP-R"/>
                <w:color w:val="000000" w:themeColor="text1"/>
                <w:sz w:val="16"/>
              </w:rPr>
            </w:pPr>
            <w:r w:rsidRPr="002220E0">
              <w:rPr>
                <w:rFonts w:ascii="UD デジタル 教科書体 NP-R" w:hint="eastAsia"/>
                <w:color w:val="000000" w:themeColor="text1"/>
                <w:sz w:val="16"/>
              </w:rPr>
              <w:t>指導</w:t>
            </w:r>
          </w:p>
        </w:tc>
        <w:tc>
          <w:tcPr>
            <w:tcW w:w="2212" w:type="pct"/>
            <w:shd w:val="clear" w:color="auto" w:fill="auto"/>
          </w:tcPr>
          <w:p w14:paraId="2AF4480F" w14:textId="77777777" w:rsidR="00C47BBA" w:rsidRPr="002220E0" w:rsidRDefault="00C47BBA" w:rsidP="006609D3">
            <w:pPr>
              <w:adjustRightInd w:val="0"/>
              <w:snapToGrid w:val="0"/>
              <w:jc w:val="center"/>
              <w:rPr>
                <w:rFonts w:ascii="UD デジタル 教科書体 NP-R"/>
                <w:color w:val="000000" w:themeColor="text1"/>
                <w:sz w:val="16"/>
              </w:rPr>
            </w:pPr>
            <w:r w:rsidRPr="002220E0">
              <w:rPr>
                <w:rFonts w:ascii="UD デジタル 教科書体 NP-R" w:hint="eastAsia"/>
                <w:color w:val="000000" w:themeColor="text1"/>
                <w:sz w:val="16"/>
              </w:rPr>
              <w:t>検査（監査）</w:t>
            </w:r>
          </w:p>
        </w:tc>
      </w:tr>
      <w:tr w:rsidR="002220E0" w:rsidRPr="002220E0" w14:paraId="7D8C9DEE" w14:textId="77777777" w:rsidTr="005125E0">
        <w:trPr>
          <w:trHeight w:val="768"/>
        </w:trPr>
        <w:tc>
          <w:tcPr>
            <w:tcW w:w="465" w:type="pct"/>
            <w:shd w:val="clear" w:color="auto" w:fill="auto"/>
          </w:tcPr>
          <w:p w14:paraId="73399F5C"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目的</w:t>
            </w:r>
          </w:p>
        </w:tc>
        <w:tc>
          <w:tcPr>
            <w:tcW w:w="2323" w:type="pct"/>
            <w:gridSpan w:val="2"/>
            <w:shd w:val="clear" w:color="auto" w:fill="auto"/>
          </w:tcPr>
          <w:p w14:paraId="04A38CEE"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被保護者の処遇向上と自立助長に資するため、法による介護の給付が適正に行われるよう制度の趣旨、介護扶助に関する事務取扱等の周知徹底を図る。</w:t>
            </w:r>
          </w:p>
        </w:tc>
        <w:tc>
          <w:tcPr>
            <w:tcW w:w="2212" w:type="pct"/>
            <w:shd w:val="clear" w:color="auto" w:fill="auto"/>
          </w:tcPr>
          <w:p w14:paraId="1162275C"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被保護者に係る介護サービスの内容及び介護の報酬の適否を調査して介護の方針を徹底させ、介護扶助の適正な実施を図る。</w:t>
            </w:r>
          </w:p>
        </w:tc>
      </w:tr>
      <w:tr w:rsidR="002220E0" w:rsidRPr="002220E0" w14:paraId="342D7149" w14:textId="77777777" w:rsidTr="005125E0">
        <w:tc>
          <w:tcPr>
            <w:tcW w:w="465" w:type="pct"/>
            <w:shd w:val="clear" w:color="auto" w:fill="auto"/>
          </w:tcPr>
          <w:p w14:paraId="1693A56E"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対象</w:t>
            </w:r>
          </w:p>
        </w:tc>
        <w:tc>
          <w:tcPr>
            <w:tcW w:w="2323" w:type="pct"/>
            <w:gridSpan w:val="2"/>
            <w:shd w:val="clear" w:color="auto" w:fill="auto"/>
          </w:tcPr>
          <w:p w14:paraId="393E2B14"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すべての指定介護機関</w:t>
            </w:r>
          </w:p>
        </w:tc>
        <w:tc>
          <w:tcPr>
            <w:tcW w:w="2212" w:type="pct"/>
            <w:shd w:val="clear" w:color="auto" w:fill="auto"/>
          </w:tcPr>
          <w:p w14:paraId="210767FF"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個別指導の結果、検査を行う必要があると認められる介護機関及び個別指導を拒否する指定介護機関</w:t>
            </w:r>
          </w:p>
        </w:tc>
      </w:tr>
      <w:tr w:rsidR="002220E0" w:rsidRPr="002220E0" w14:paraId="117216E1" w14:textId="77777777" w:rsidTr="005125E0">
        <w:trPr>
          <w:trHeight w:val="1134"/>
        </w:trPr>
        <w:tc>
          <w:tcPr>
            <w:tcW w:w="465" w:type="pct"/>
            <w:vMerge w:val="restart"/>
            <w:shd w:val="clear" w:color="auto" w:fill="auto"/>
          </w:tcPr>
          <w:p w14:paraId="4E5FDA94"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内容及び方法</w:t>
            </w:r>
          </w:p>
        </w:tc>
        <w:tc>
          <w:tcPr>
            <w:tcW w:w="334" w:type="pct"/>
            <w:shd w:val="clear" w:color="auto" w:fill="auto"/>
            <w:textDirection w:val="tbRlV"/>
            <w:vAlign w:val="center"/>
          </w:tcPr>
          <w:p w14:paraId="4E515088" w14:textId="77777777" w:rsidR="00C47BBA" w:rsidRPr="002220E0" w:rsidRDefault="00C47BBA" w:rsidP="006609D3">
            <w:pPr>
              <w:adjustRightInd w:val="0"/>
              <w:snapToGrid w:val="0"/>
              <w:jc w:val="center"/>
              <w:rPr>
                <w:rFonts w:ascii="UD デジタル 教科書体 NP-R"/>
                <w:color w:val="000000" w:themeColor="text1"/>
                <w:sz w:val="16"/>
              </w:rPr>
            </w:pPr>
            <w:r w:rsidRPr="002220E0">
              <w:rPr>
                <w:rFonts w:ascii="UD デジタル 教科書体 NP-R" w:hint="eastAsia"/>
                <w:color w:val="000000" w:themeColor="text1"/>
                <w:sz w:val="16"/>
              </w:rPr>
              <w:t>一般</w:t>
            </w:r>
          </w:p>
        </w:tc>
        <w:tc>
          <w:tcPr>
            <w:tcW w:w="1989" w:type="pct"/>
            <w:shd w:val="clear" w:color="auto" w:fill="auto"/>
          </w:tcPr>
          <w:p w14:paraId="208B5969"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法並びにこれに基づく命令、告示及び通知に定める事項について周知徹底を図るため、講習会、懇談、広報、文書等の方法により行う。</w:t>
            </w:r>
          </w:p>
        </w:tc>
        <w:tc>
          <w:tcPr>
            <w:tcW w:w="2212" w:type="pct"/>
            <w:vMerge w:val="restart"/>
            <w:shd w:val="clear" w:color="auto" w:fill="auto"/>
          </w:tcPr>
          <w:p w14:paraId="1CF1C91E"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被保護者に係る介護サービスの内容及び介護の報酬の請求の適否について、介護給付費公費受給者一覧表等と介護記録その他の帳簿書類の照合、設備等の調査により実地に行う。</w:t>
            </w:r>
          </w:p>
          <w:p w14:paraId="02BD51AE"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必要に応じ要介護者等についての調査を合わせて行うこととする。</w:t>
            </w:r>
          </w:p>
          <w:p w14:paraId="33F32228" w14:textId="77777777" w:rsidR="00C47BBA" w:rsidRPr="002220E0" w:rsidRDefault="00C47BBA" w:rsidP="006609D3">
            <w:pPr>
              <w:adjustRightInd w:val="0"/>
              <w:snapToGrid w:val="0"/>
              <w:rPr>
                <w:rFonts w:ascii="UD デジタル 教科書体 NP-R"/>
                <w:color w:val="000000" w:themeColor="text1"/>
                <w:sz w:val="16"/>
              </w:rPr>
            </w:pPr>
          </w:p>
        </w:tc>
      </w:tr>
      <w:tr w:rsidR="002220E0" w:rsidRPr="002220E0" w14:paraId="6824E71D" w14:textId="77777777" w:rsidTr="005125E0">
        <w:trPr>
          <w:trHeight w:val="1134"/>
        </w:trPr>
        <w:tc>
          <w:tcPr>
            <w:tcW w:w="465" w:type="pct"/>
            <w:vMerge/>
            <w:shd w:val="clear" w:color="auto" w:fill="auto"/>
          </w:tcPr>
          <w:p w14:paraId="60E45EA6" w14:textId="77777777" w:rsidR="00C47BBA" w:rsidRPr="002220E0" w:rsidRDefault="00C47BBA" w:rsidP="006609D3">
            <w:pPr>
              <w:adjustRightInd w:val="0"/>
              <w:snapToGrid w:val="0"/>
              <w:rPr>
                <w:rFonts w:ascii="UD デジタル 教科書体 NP-R"/>
                <w:color w:val="000000" w:themeColor="text1"/>
                <w:sz w:val="16"/>
              </w:rPr>
            </w:pPr>
          </w:p>
        </w:tc>
        <w:tc>
          <w:tcPr>
            <w:tcW w:w="334" w:type="pct"/>
            <w:shd w:val="clear" w:color="auto" w:fill="auto"/>
            <w:textDirection w:val="tbRlV"/>
            <w:vAlign w:val="center"/>
          </w:tcPr>
          <w:p w14:paraId="340FE6E3" w14:textId="77777777" w:rsidR="00C47BBA" w:rsidRPr="002220E0" w:rsidRDefault="00C47BBA" w:rsidP="006609D3">
            <w:pPr>
              <w:adjustRightInd w:val="0"/>
              <w:snapToGrid w:val="0"/>
              <w:jc w:val="center"/>
              <w:rPr>
                <w:rFonts w:ascii="UD デジタル 教科書体 NP-R"/>
                <w:color w:val="000000" w:themeColor="text1"/>
                <w:sz w:val="16"/>
              </w:rPr>
            </w:pPr>
            <w:r w:rsidRPr="002220E0">
              <w:rPr>
                <w:rFonts w:ascii="UD デジタル 教科書体 NP-R" w:hint="eastAsia"/>
                <w:color w:val="000000" w:themeColor="text1"/>
                <w:sz w:val="16"/>
              </w:rPr>
              <w:t>個別</w:t>
            </w:r>
          </w:p>
        </w:tc>
        <w:tc>
          <w:tcPr>
            <w:tcW w:w="1989" w:type="pct"/>
            <w:shd w:val="clear" w:color="auto" w:fill="auto"/>
          </w:tcPr>
          <w:p w14:paraId="61197179"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被保護者の介護サービス給付に関する事務及び給付状況等について介護記録その他の帳簿類等を閲覧し、懇談指導を行う。</w:t>
            </w:r>
          </w:p>
          <w:p w14:paraId="28231516"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特に必要があると認められるときは、被保護者についてその介護サービスの受給状況等を調査することができる。</w:t>
            </w:r>
          </w:p>
        </w:tc>
        <w:tc>
          <w:tcPr>
            <w:tcW w:w="2212" w:type="pct"/>
            <w:vMerge/>
            <w:shd w:val="clear" w:color="auto" w:fill="auto"/>
          </w:tcPr>
          <w:p w14:paraId="64ECB692" w14:textId="77777777" w:rsidR="00C47BBA" w:rsidRPr="002220E0" w:rsidRDefault="00C47BBA" w:rsidP="006609D3">
            <w:pPr>
              <w:adjustRightInd w:val="0"/>
              <w:snapToGrid w:val="0"/>
              <w:rPr>
                <w:rFonts w:ascii="UD デジタル 教科書体 NP-R"/>
                <w:color w:val="000000" w:themeColor="text1"/>
                <w:sz w:val="16"/>
              </w:rPr>
            </w:pPr>
          </w:p>
        </w:tc>
      </w:tr>
      <w:tr w:rsidR="002220E0" w:rsidRPr="002220E0" w14:paraId="19EEA391" w14:textId="77777777" w:rsidTr="005125E0">
        <w:trPr>
          <w:trHeight w:val="367"/>
        </w:trPr>
        <w:tc>
          <w:tcPr>
            <w:tcW w:w="465" w:type="pct"/>
            <w:shd w:val="clear" w:color="auto" w:fill="auto"/>
          </w:tcPr>
          <w:p w14:paraId="6AC328D6"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根拠法</w:t>
            </w:r>
          </w:p>
        </w:tc>
        <w:tc>
          <w:tcPr>
            <w:tcW w:w="2323" w:type="pct"/>
            <w:gridSpan w:val="2"/>
            <w:shd w:val="clear" w:color="auto" w:fill="auto"/>
          </w:tcPr>
          <w:p w14:paraId="5C0289C2"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生活保護法第54条の２第4項</w:t>
            </w:r>
          </w:p>
          <w:p w14:paraId="686BC685"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（生活保護法第54条第1項準用）</w:t>
            </w:r>
          </w:p>
        </w:tc>
        <w:tc>
          <w:tcPr>
            <w:tcW w:w="2212" w:type="pct"/>
            <w:shd w:val="clear" w:color="auto" w:fill="auto"/>
          </w:tcPr>
          <w:p w14:paraId="09ABBD81"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生活保護法第54条の２第5項</w:t>
            </w:r>
          </w:p>
          <w:p w14:paraId="1C91A188" w14:textId="77777777" w:rsidR="00C47BBA" w:rsidRPr="002220E0" w:rsidRDefault="00C47BBA" w:rsidP="006609D3">
            <w:pPr>
              <w:adjustRightInd w:val="0"/>
              <w:snapToGrid w:val="0"/>
              <w:rPr>
                <w:rFonts w:ascii="UD デジタル 教科書体 NP-R"/>
                <w:color w:val="000000" w:themeColor="text1"/>
                <w:sz w:val="16"/>
              </w:rPr>
            </w:pPr>
            <w:r w:rsidRPr="002220E0">
              <w:rPr>
                <w:rFonts w:ascii="UD デジタル 教科書体 NP-R" w:hint="eastAsia"/>
                <w:color w:val="000000" w:themeColor="text1"/>
                <w:sz w:val="16"/>
              </w:rPr>
              <w:t>（生活保護法第54条第２項準用）</w:t>
            </w:r>
          </w:p>
        </w:tc>
      </w:tr>
    </w:tbl>
    <w:p w14:paraId="7305BE40" w14:textId="77777777" w:rsidR="00C47BBA" w:rsidRPr="002220E0" w:rsidRDefault="00C47BBA" w:rsidP="00C67099">
      <w:pPr>
        <w:rPr>
          <w:rFonts w:ascii="UD デジタル 教科書体 NP-R" w:hAnsi="HG丸ｺﾞｼｯｸM-PRO" w:cs="ＭＳ ゴシック"/>
          <w:color w:val="000000" w:themeColor="text1"/>
          <w:sz w:val="18"/>
          <w:szCs w:val="21"/>
        </w:rPr>
      </w:pPr>
      <w:bookmarkStart w:id="22" w:name="_Hlk167090065"/>
      <w:r w:rsidRPr="002220E0">
        <w:rPr>
          <w:rFonts w:ascii="UD デジタル 教科書体 NP-R" w:hAnsi="HG丸ｺﾞｼｯｸM-PRO" w:cs="ＭＳ ゴシック" w:hint="eastAsia"/>
          <w:color w:val="000000" w:themeColor="text1"/>
          <w:sz w:val="18"/>
          <w:szCs w:val="21"/>
        </w:rPr>
        <w:t>&lt;参考：検査後の措置&gt;</w:t>
      </w:r>
    </w:p>
    <w:tbl>
      <w:tblPr>
        <w:tblW w:w="484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079"/>
      </w:tblGrid>
      <w:tr w:rsidR="002220E0" w:rsidRPr="002220E0" w14:paraId="4254C129" w14:textId="77777777" w:rsidTr="00001D31">
        <w:tc>
          <w:tcPr>
            <w:tcW w:w="969" w:type="pct"/>
            <w:shd w:val="clear" w:color="auto" w:fill="auto"/>
          </w:tcPr>
          <w:p w14:paraId="3E608F84"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行政上の措置</w:t>
            </w:r>
          </w:p>
        </w:tc>
        <w:tc>
          <w:tcPr>
            <w:tcW w:w="4031" w:type="pct"/>
            <w:shd w:val="clear" w:color="auto" w:fill="auto"/>
          </w:tcPr>
          <w:p w14:paraId="196E94F2"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請求の不正又は不当の程度に応じて指定取消、指定の全部又は一部の効力停止、戒告、注意となります。</w:t>
            </w:r>
          </w:p>
        </w:tc>
      </w:tr>
      <w:tr w:rsidR="002220E0" w:rsidRPr="002220E0" w14:paraId="759B242A" w14:textId="77777777" w:rsidTr="00001D31">
        <w:tc>
          <w:tcPr>
            <w:tcW w:w="969" w:type="pct"/>
            <w:shd w:val="clear" w:color="auto" w:fill="auto"/>
          </w:tcPr>
          <w:p w14:paraId="4883130B"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経済上の措置</w:t>
            </w:r>
          </w:p>
        </w:tc>
        <w:tc>
          <w:tcPr>
            <w:tcW w:w="4031" w:type="pct"/>
            <w:shd w:val="clear" w:color="auto" w:fill="auto"/>
          </w:tcPr>
          <w:p w14:paraId="677E5BF8"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介護報酬に過誤払いが認められる時は介護の報酬について返還措置となります</w:t>
            </w:r>
          </w:p>
        </w:tc>
      </w:tr>
      <w:tr w:rsidR="00C47BBA" w:rsidRPr="002220E0" w14:paraId="0E8C60E8" w14:textId="77777777" w:rsidTr="00001D31">
        <w:tc>
          <w:tcPr>
            <w:tcW w:w="969" w:type="pct"/>
            <w:shd w:val="clear" w:color="auto" w:fill="auto"/>
          </w:tcPr>
          <w:p w14:paraId="5BC74EC0"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行政上の措置の公表等</w:t>
            </w:r>
          </w:p>
        </w:tc>
        <w:tc>
          <w:tcPr>
            <w:tcW w:w="4031" w:type="pct"/>
            <w:shd w:val="clear" w:color="auto" w:fill="auto"/>
          </w:tcPr>
          <w:p w14:paraId="08250062" w14:textId="77777777" w:rsidR="00C47BBA" w:rsidRPr="002220E0" w:rsidRDefault="00C47BBA" w:rsidP="006609D3">
            <w:pPr>
              <w:adjustRightInd w:val="0"/>
              <w:snapToGrid w:val="0"/>
              <w:outlineLvl w:val="0"/>
              <w:rPr>
                <w:rFonts w:ascii="UD デジタル 教科書体 NP-R" w:hAnsi="HG丸ｺﾞｼｯｸM-PRO"/>
                <w:color w:val="000000" w:themeColor="text1"/>
                <w:sz w:val="14"/>
                <w:szCs w:val="20"/>
              </w:rPr>
            </w:pPr>
            <w:r w:rsidRPr="002220E0">
              <w:rPr>
                <w:rFonts w:ascii="UD デジタル 教科書体 NP-R" w:hAnsi="HG丸ｺﾞｼｯｸM-PRO" w:hint="eastAsia"/>
                <w:color w:val="000000" w:themeColor="text1"/>
                <w:sz w:val="14"/>
                <w:szCs w:val="20"/>
              </w:rPr>
              <w:t>検査の結果、指定取消を行った時は、その旨を告示します。</w:t>
            </w:r>
          </w:p>
        </w:tc>
      </w:tr>
    </w:tbl>
    <w:p w14:paraId="3A6E6BB0" w14:textId="77777777" w:rsidR="00C47BBA" w:rsidRPr="002220E0" w:rsidRDefault="00C47BBA" w:rsidP="00C67099">
      <w:pPr>
        <w:adjustRightInd w:val="0"/>
        <w:snapToGrid w:val="0"/>
        <w:ind w:left="420" w:hanging="210"/>
        <w:rPr>
          <w:rFonts w:ascii="UD デジタル 教科書体 NP-R" w:hAnsi="HG丸ｺﾞｼｯｸM-PRO"/>
          <w:color w:val="000000" w:themeColor="text1"/>
          <w:sz w:val="10"/>
          <w:szCs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66247F" w:rsidRPr="002220E0" w14:paraId="1B40E347" w14:textId="77777777" w:rsidTr="00001D31">
        <w:tc>
          <w:tcPr>
            <w:tcW w:w="8788" w:type="dxa"/>
            <w:shd w:val="clear" w:color="auto" w:fill="auto"/>
          </w:tcPr>
          <w:p w14:paraId="39261CC0" w14:textId="77777777" w:rsidR="00C47BBA" w:rsidRPr="002220E0" w:rsidRDefault="00C47BBA" w:rsidP="00C67099">
            <w:pPr>
              <w:adjustRightInd w:val="0"/>
              <w:snapToGrid w:val="0"/>
              <w:rPr>
                <w:rFonts w:ascii="UD デジタル 教科書体 NP-R" w:hAnsi="ＭＳ 明朝"/>
                <w:color w:val="000000" w:themeColor="text1"/>
                <w:kern w:val="0"/>
                <w:sz w:val="14"/>
                <w:szCs w:val="16"/>
              </w:rPr>
            </w:pPr>
            <w:r w:rsidRPr="002220E0">
              <w:rPr>
                <w:rFonts w:ascii="UD デジタル 教科書体 NP-R" w:hAnsi="ＭＳ 明朝" w:hint="eastAsia"/>
                <w:color w:val="000000" w:themeColor="text1"/>
                <w:kern w:val="0"/>
                <w:sz w:val="14"/>
                <w:szCs w:val="16"/>
              </w:rPr>
              <w:t>介護サービス事業所は要介護高齢者等の身体及び生命に直接関わるサービスを提供しており、法令遵守が求められることから、悪質な事業者や介護支援専門員等を排除するため、一定の事由に該当した介護支援専門員の登録拒否やサービス事業者等の指定取消が可能になっています。</w:t>
            </w:r>
          </w:p>
          <w:p w14:paraId="0629B51D" w14:textId="77777777" w:rsidR="00C47BBA" w:rsidRPr="002220E0" w:rsidRDefault="00C47BBA" w:rsidP="00C67099">
            <w:pPr>
              <w:adjustRightInd w:val="0"/>
              <w:snapToGrid w:val="0"/>
              <w:rPr>
                <w:rFonts w:ascii="UD デジタル 教科書体 NP-R" w:hAnsi="ＭＳ 明朝"/>
                <w:color w:val="000000" w:themeColor="text1"/>
                <w:kern w:val="0"/>
                <w:sz w:val="14"/>
                <w:szCs w:val="16"/>
              </w:rPr>
            </w:pPr>
            <w:r w:rsidRPr="002220E0">
              <w:rPr>
                <w:rFonts w:ascii="UD デジタル 教科書体 NP-R" w:hAnsi="ＭＳ 明朝" w:hint="eastAsia"/>
                <w:color w:val="000000" w:themeColor="text1"/>
                <w:kern w:val="0"/>
                <w:sz w:val="14"/>
                <w:szCs w:val="16"/>
              </w:rPr>
              <w:t>この事由の一つに「介護保険法その他国民の保険医療・福祉に関する所定の法律（介護保険施行令第35条の２及び第35条の５）に違反した場合」があります。この中に生活保護法も含まれており、生活保護法による指定を取り消された場合、この規定により介護保険の指定も取り消される場合があります。</w:t>
            </w:r>
          </w:p>
          <w:p w14:paraId="0915D854" w14:textId="77777777" w:rsidR="00C47BBA" w:rsidRPr="002220E0" w:rsidRDefault="00C47BBA" w:rsidP="00C67099">
            <w:pPr>
              <w:numPr>
                <w:ilvl w:val="0"/>
                <w:numId w:val="17"/>
              </w:numPr>
              <w:adjustRightInd w:val="0"/>
              <w:snapToGrid w:val="0"/>
              <w:ind w:leftChars="76" w:left="320" w:hanging="160"/>
              <w:rPr>
                <w:rFonts w:ascii="UD デジタル 教科書体 NP-R" w:hAnsi="ＭＳ 明朝"/>
                <w:color w:val="000000" w:themeColor="text1"/>
                <w:kern w:val="0"/>
                <w:sz w:val="14"/>
                <w:szCs w:val="16"/>
              </w:rPr>
            </w:pPr>
            <w:r w:rsidRPr="002220E0">
              <w:rPr>
                <w:rFonts w:ascii="UD デジタル 教科書体 NP-R" w:hAnsi="ＭＳ 明朝" w:hint="eastAsia"/>
                <w:color w:val="000000" w:themeColor="text1"/>
                <w:kern w:val="0"/>
                <w:sz w:val="14"/>
                <w:szCs w:val="16"/>
              </w:rPr>
              <w:t>介護保険法　第69条の２第1項第三号（介護支援専門員の）登録の拒否</w:t>
            </w:r>
          </w:p>
          <w:p w14:paraId="2618CA3C" w14:textId="77777777" w:rsidR="00C47BBA" w:rsidRPr="002220E0" w:rsidRDefault="00C47BBA" w:rsidP="00C67099">
            <w:pPr>
              <w:numPr>
                <w:ilvl w:val="0"/>
                <w:numId w:val="17"/>
              </w:numPr>
              <w:adjustRightInd w:val="0"/>
              <w:snapToGrid w:val="0"/>
              <w:ind w:leftChars="76" w:left="320" w:hanging="160"/>
              <w:rPr>
                <w:rFonts w:ascii="UD デジタル 教科書体 NP-R" w:hAnsi="ＭＳ 明朝"/>
                <w:color w:val="000000" w:themeColor="text1"/>
                <w:kern w:val="0"/>
                <w:sz w:val="14"/>
                <w:szCs w:val="16"/>
              </w:rPr>
            </w:pPr>
            <w:r w:rsidRPr="002220E0">
              <w:rPr>
                <w:rFonts w:ascii="UD デジタル 教科書体 NP-R" w:hAnsi="ＭＳ 明朝" w:hint="eastAsia"/>
                <w:color w:val="000000" w:themeColor="text1"/>
                <w:kern w:val="0"/>
                <w:sz w:val="14"/>
                <w:szCs w:val="16"/>
              </w:rPr>
              <w:t>介護保険法　第77条第1項第十号等（居宅サービス事業者の）指定の取消し</w:t>
            </w:r>
          </w:p>
          <w:p w14:paraId="201330B9" w14:textId="77777777" w:rsidR="00C47BBA" w:rsidRPr="002220E0" w:rsidRDefault="00C47BBA" w:rsidP="00C67099">
            <w:pPr>
              <w:numPr>
                <w:ilvl w:val="0"/>
                <w:numId w:val="17"/>
              </w:numPr>
              <w:adjustRightInd w:val="0"/>
              <w:snapToGrid w:val="0"/>
              <w:ind w:leftChars="76" w:left="320" w:hanging="160"/>
              <w:rPr>
                <w:rFonts w:ascii="UD デジタル 教科書体 NP-R" w:hAnsi="ＭＳ 明朝"/>
                <w:color w:val="000000" w:themeColor="text1"/>
                <w:kern w:val="0"/>
                <w:sz w:val="14"/>
                <w:szCs w:val="16"/>
              </w:rPr>
            </w:pPr>
            <w:r w:rsidRPr="002220E0">
              <w:rPr>
                <w:rFonts w:ascii="UD デジタル 教科書体 NP-R" w:hAnsi="ＭＳ 明朝" w:hint="eastAsia"/>
                <w:color w:val="000000" w:themeColor="text1"/>
                <w:kern w:val="0"/>
                <w:sz w:val="14"/>
                <w:szCs w:val="16"/>
              </w:rPr>
              <w:t>介護保険法　第115条の9第1項第十号（介護予防サービス事業者の）指定の取消し</w:t>
            </w:r>
          </w:p>
        </w:tc>
      </w:tr>
      <w:bookmarkEnd w:id="22"/>
    </w:tbl>
    <w:p w14:paraId="235BEBDE" w14:textId="77777777" w:rsidR="00C47BBA" w:rsidRPr="002220E0" w:rsidRDefault="00C47BBA" w:rsidP="00C67099">
      <w:pPr>
        <w:ind w:left="430" w:hanging="220"/>
        <w:rPr>
          <w:rFonts w:ascii="UD デジタル 教科書体 NP-R" w:hAnsi="HG丸ｺﾞｼｯｸM-PRO"/>
          <w:color w:val="000000" w:themeColor="text1"/>
          <w:sz w:val="22"/>
          <w:szCs w:val="20"/>
        </w:rPr>
      </w:pPr>
    </w:p>
    <w:p w14:paraId="18746BA8" w14:textId="77777777" w:rsidR="005B1859" w:rsidRPr="002220E0" w:rsidRDefault="005B6850" w:rsidP="00C67099">
      <w:pPr>
        <w:rPr>
          <w:rFonts w:ascii="UD デジタル 教科書体 NP-R"/>
          <w:color w:val="000000" w:themeColor="text1"/>
        </w:rPr>
      </w:pPr>
      <w:r w:rsidRPr="002220E0">
        <w:rPr>
          <w:rFonts w:ascii="UD デジタル 教科書体 NP-R" w:hint="eastAsia"/>
          <w:noProof/>
          <w:color w:val="000000" w:themeColor="text1"/>
          <w:sz w:val="14"/>
        </w:rPr>
        <mc:AlternateContent>
          <mc:Choice Requires="wps">
            <w:drawing>
              <wp:anchor distT="0" distB="0" distL="114300" distR="114300" simplePos="0" relativeHeight="251655168" behindDoc="0" locked="0" layoutInCell="1" allowOverlap="1" wp14:anchorId="3B74C8B1" wp14:editId="0A43FC14">
                <wp:simplePos x="0" y="0"/>
                <wp:positionH relativeFrom="margin">
                  <wp:posOffset>3710940</wp:posOffset>
                </wp:positionH>
                <wp:positionV relativeFrom="paragraph">
                  <wp:posOffset>1176861</wp:posOffset>
                </wp:positionV>
                <wp:extent cx="2034540" cy="897924"/>
                <wp:effectExtent l="0" t="0" r="22860" b="16510"/>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897924"/>
                        </a:xfrm>
                        <a:prstGeom prst="rect">
                          <a:avLst/>
                        </a:prstGeom>
                        <a:solidFill>
                          <a:srgbClr val="FFFFFF"/>
                        </a:solidFill>
                        <a:ln w="9525">
                          <a:solidFill>
                            <a:srgbClr val="000000"/>
                          </a:solidFill>
                          <a:miter lim="800000"/>
                          <a:headEnd/>
                          <a:tailEnd/>
                        </a:ln>
                      </wps:spPr>
                      <wps:txbx>
                        <w:txbxContent>
                          <w:p w14:paraId="1BBA94E0" w14:textId="77777777" w:rsidR="00642D29" w:rsidRPr="00C5792D" w:rsidRDefault="00642D29" w:rsidP="00C47BBA">
                            <w:pPr>
                              <w:adjustRightInd w:val="0"/>
                              <w:snapToGrid w:val="0"/>
                              <w:ind w:left="210" w:hanging="210"/>
                              <w:jc w:val="center"/>
                              <w:rPr>
                                <w:rFonts w:ascii="UD デジタル 教科書体 NP-R" w:hAnsi="HG丸ｺﾞｼｯｸM-PRO"/>
                                <w:szCs w:val="21"/>
                              </w:rPr>
                            </w:pPr>
                            <w:r w:rsidRPr="00C5792D">
                              <w:rPr>
                                <w:rFonts w:ascii="UD デジタル 教科書体 NP-R" w:hAnsi="HG丸ｺﾞｼｯｸM-PRO" w:hint="eastAsia"/>
                                <w:szCs w:val="21"/>
                              </w:rPr>
                              <w:t>（お問い合わせ先）</w:t>
                            </w:r>
                          </w:p>
                          <w:p w14:paraId="5FEE19DC" w14:textId="77777777" w:rsidR="00642D29" w:rsidRPr="006609D3" w:rsidRDefault="00642D29" w:rsidP="00C47BBA">
                            <w:pPr>
                              <w:adjustRightInd w:val="0"/>
                              <w:snapToGrid w:val="0"/>
                              <w:ind w:left="210" w:hanging="210"/>
                              <w:jc w:val="center"/>
                              <w:rPr>
                                <w:rFonts w:ascii="UD デジタル 教科書体 NP-R" w:hAnsi="HG丸ｺﾞｼｯｸM-PRO"/>
                                <w:sz w:val="20"/>
                                <w:szCs w:val="21"/>
                              </w:rPr>
                            </w:pPr>
                            <w:r w:rsidRPr="006609D3">
                              <w:rPr>
                                <w:rFonts w:ascii="UD デジタル 教科書体 NP-R" w:hAnsi="HG丸ｺﾞｼｯｸM-PRO" w:hint="eastAsia"/>
                                <w:sz w:val="20"/>
                                <w:szCs w:val="21"/>
                              </w:rPr>
                              <w:t>東大阪市生活支援部</w:t>
                            </w:r>
                          </w:p>
                          <w:p w14:paraId="4C62E782" w14:textId="77777777" w:rsidR="00642D29" w:rsidRPr="00C5792D" w:rsidRDefault="00642D29" w:rsidP="00C47BBA">
                            <w:pPr>
                              <w:adjustRightInd w:val="0"/>
                              <w:snapToGrid w:val="0"/>
                              <w:ind w:left="210" w:hanging="210"/>
                              <w:jc w:val="center"/>
                              <w:rPr>
                                <w:rFonts w:ascii="UD デジタル 教科書体 NP-R" w:hAnsi="HG丸ｺﾞｼｯｸM-PRO"/>
                                <w:szCs w:val="21"/>
                              </w:rPr>
                            </w:pPr>
                            <w:r w:rsidRPr="00C5792D">
                              <w:rPr>
                                <w:rFonts w:ascii="UD デジタル 教科書体 NP-R" w:hAnsi="HG丸ｺﾞｼｯｸM-PRO" w:hint="eastAsia"/>
                                <w:szCs w:val="21"/>
                              </w:rPr>
                              <w:t>生活福祉室生活福祉課</w:t>
                            </w:r>
                          </w:p>
                          <w:p w14:paraId="09585739" w14:textId="77777777" w:rsidR="00642D29" w:rsidRPr="00C5792D" w:rsidRDefault="00642D29" w:rsidP="00C47BBA">
                            <w:pPr>
                              <w:adjustRightInd w:val="0"/>
                              <w:snapToGrid w:val="0"/>
                              <w:ind w:left="210" w:hanging="210"/>
                              <w:jc w:val="center"/>
                              <w:rPr>
                                <w:rFonts w:ascii="UD デジタル 教科書体 NP-R" w:hAnsi="HG丸ｺﾞｼｯｸM-PRO"/>
                              </w:rPr>
                            </w:pPr>
                            <w:r w:rsidRPr="00C5792D">
                              <w:rPr>
                                <w:rFonts w:ascii="UD デジタル 教科書体 NP-R" w:hAnsi="HG丸ｺﾞｼｯｸM-PRO" w:hint="eastAsia"/>
                                <w:szCs w:val="21"/>
                              </w:rPr>
                              <w:t>TEL：06-4309-3226</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74C8B1" id="Text Box 111" o:spid="_x0000_s1058" type="#_x0000_t202" style="position:absolute;left:0;text-align:left;margin-left:292.2pt;margin-top:92.65pt;width:160.2pt;height:70.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">
                <v:textbox inset="5.85pt,.7pt,5.85pt,.7pt">
                  <w:txbxContent>
                    <w:p w14:paraId="1BBA94E0" w14:textId="77777777" w:rsidR="00642D29" w:rsidRPr="00C5792D" w:rsidRDefault="00642D29" w:rsidP="00C47BBA">
                      <w:pPr>
                        <w:adjustRightInd w:val="0"/>
                        <w:snapToGrid w:val="0"/>
                        <w:ind w:left="210" w:hanging="210"/>
                        <w:jc w:val="center"/>
                        <w:rPr>
                          <w:rFonts w:ascii="UD デジタル 教科書体 NP-R" w:hAnsi="HG丸ｺﾞｼｯｸM-PRO"/>
                          <w:szCs w:val="21"/>
                        </w:rPr>
                      </w:pPr>
                      <w:r w:rsidRPr="00C5792D">
                        <w:rPr>
                          <w:rFonts w:ascii="UD デジタル 教科書体 NP-R" w:hAnsi="HG丸ｺﾞｼｯｸM-PRO" w:hint="eastAsia"/>
                          <w:szCs w:val="21"/>
                        </w:rPr>
                        <w:t>（お問い合わせ先）</w:t>
                      </w:r>
                    </w:p>
                    <w:p w14:paraId="5FEE19DC" w14:textId="77777777" w:rsidR="00642D29" w:rsidRPr="006609D3" w:rsidRDefault="00642D29" w:rsidP="00C47BBA">
                      <w:pPr>
                        <w:adjustRightInd w:val="0"/>
                        <w:snapToGrid w:val="0"/>
                        <w:ind w:left="210" w:hanging="210"/>
                        <w:jc w:val="center"/>
                        <w:rPr>
                          <w:rFonts w:ascii="UD デジタル 教科書体 NP-R" w:hAnsi="HG丸ｺﾞｼｯｸM-PRO"/>
                          <w:sz w:val="20"/>
                          <w:szCs w:val="21"/>
                        </w:rPr>
                      </w:pPr>
                      <w:r w:rsidRPr="006609D3">
                        <w:rPr>
                          <w:rFonts w:ascii="UD デジタル 教科書体 NP-R" w:hAnsi="HG丸ｺﾞｼｯｸM-PRO" w:hint="eastAsia"/>
                          <w:sz w:val="20"/>
                          <w:szCs w:val="21"/>
                        </w:rPr>
                        <w:t>東大阪市生活支援部</w:t>
                      </w:r>
                    </w:p>
                    <w:p w14:paraId="4C62E782" w14:textId="77777777" w:rsidR="00642D29" w:rsidRPr="00C5792D" w:rsidRDefault="00642D29" w:rsidP="00C47BBA">
                      <w:pPr>
                        <w:adjustRightInd w:val="0"/>
                        <w:snapToGrid w:val="0"/>
                        <w:ind w:left="210" w:hanging="210"/>
                        <w:jc w:val="center"/>
                        <w:rPr>
                          <w:rFonts w:ascii="UD デジタル 教科書体 NP-R" w:hAnsi="HG丸ｺﾞｼｯｸM-PRO"/>
                          <w:szCs w:val="21"/>
                        </w:rPr>
                      </w:pPr>
                      <w:r w:rsidRPr="00C5792D">
                        <w:rPr>
                          <w:rFonts w:ascii="UD デジタル 教科書体 NP-R" w:hAnsi="HG丸ｺﾞｼｯｸM-PRO" w:hint="eastAsia"/>
                          <w:szCs w:val="21"/>
                        </w:rPr>
                        <w:t>生活福祉室生活福祉課</w:t>
                      </w:r>
                    </w:p>
                    <w:p w14:paraId="09585739" w14:textId="77777777" w:rsidR="00642D29" w:rsidRPr="00C5792D" w:rsidRDefault="00642D29" w:rsidP="00C47BBA">
                      <w:pPr>
                        <w:adjustRightInd w:val="0"/>
                        <w:snapToGrid w:val="0"/>
                        <w:ind w:left="210" w:hanging="210"/>
                        <w:jc w:val="center"/>
                        <w:rPr>
                          <w:rFonts w:ascii="UD デジタル 教科書体 NP-R" w:hAnsi="HG丸ｺﾞｼｯｸM-PRO"/>
                        </w:rPr>
                      </w:pPr>
                      <w:r w:rsidRPr="00C5792D">
                        <w:rPr>
                          <w:rFonts w:ascii="UD デジタル 教科書体 NP-R" w:hAnsi="HG丸ｺﾞｼｯｸM-PRO" w:hint="eastAsia"/>
                          <w:szCs w:val="21"/>
                        </w:rPr>
                        <w:t>TEL：06-4309-3226</w:t>
                      </w:r>
                    </w:p>
                  </w:txbxContent>
                </v:textbox>
                <w10:wrap anchorx="margin"/>
              </v:shape>
            </w:pict>
          </mc:Fallback>
        </mc:AlternateContent>
      </w:r>
    </w:p>
    <w:sectPr w:rsidR="005B1859" w:rsidRPr="002220E0" w:rsidSect="00BF4D83">
      <w:footerReference w:type="default" r:id="rId13"/>
      <w:pgSz w:w="11906" w:h="16838" w:code="9"/>
      <w:pgMar w:top="1021" w:right="1418" w:bottom="1021" w:left="1418" w:header="567" w:footer="567" w:gutter="0"/>
      <w:pgNumType w:fmt="numberInDash"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51E5" w14:textId="77777777" w:rsidR="00642D29" w:rsidRDefault="00642D29">
      <w:r>
        <w:separator/>
      </w:r>
    </w:p>
  </w:endnote>
  <w:endnote w:type="continuationSeparator" w:id="0">
    <w:p w14:paraId="663D99FE" w14:textId="77777777" w:rsidR="00642D29" w:rsidRDefault="0064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ozMinPr6N-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D3FC" w14:textId="77777777" w:rsidR="00642D29" w:rsidRDefault="00642D29">
    <w:pPr>
      <w:pStyle w:val="ab"/>
      <w:ind w:left="420" w:hanging="210"/>
      <w:jc w:val="center"/>
    </w:pPr>
    <w:r>
      <w:fldChar w:fldCharType="begin"/>
    </w:r>
    <w:r>
      <w:instrText xml:space="preserve"> PAGE   \* MERGEFORMAT </w:instrText>
    </w:r>
    <w:r>
      <w:fldChar w:fldCharType="separate"/>
    </w:r>
    <w:r w:rsidRPr="007D12C9">
      <w:rPr>
        <w:noProof/>
        <w:lang w:val="ja-JP"/>
      </w:rPr>
      <w:t>-</w:t>
    </w:r>
    <w:r>
      <w:rPr>
        <w:noProof/>
      </w:rPr>
      <w:t xml:space="preserve"> 15 -</w:t>
    </w:r>
    <w:r>
      <w:fldChar w:fldCharType="end"/>
    </w:r>
  </w:p>
  <w:p w14:paraId="3DA76C53" w14:textId="77777777" w:rsidR="00642D29" w:rsidRDefault="00642D29">
    <w:pPr>
      <w:pStyle w:val="ab"/>
      <w:ind w:left="42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ECBF" w14:textId="77777777" w:rsidR="00642D29" w:rsidRDefault="00642D29">
      <w:r>
        <w:separator/>
      </w:r>
    </w:p>
  </w:footnote>
  <w:footnote w:type="continuationSeparator" w:id="0">
    <w:p w14:paraId="2C7DFDAF" w14:textId="77777777" w:rsidR="00642D29" w:rsidRDefault="00642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13"/>
    <w:multiLevelType w:val="hybridMultilevel"/>
    <w:tmpl w:val="0ECE7240"/>
    <w:lvl w:ilvl="0" w:tplc="00E4AC0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F64229"/>
    <w:multiLevelType w:val="hybridMultilevel"/>
    <w:tmpl w:val="56F0AF30"/>
    <w:lvl w:ilvl="0" w:tplc="50A2D3F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325D7"/>
    <w:multiLevelType w:val="hybridMultilevel"/>
    <w:tmpl w:val="BB6A75AA"/>
    <w:lvl w:ilvl="0" w:tplc="057A5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E3F7D"/>
    <w:multiLevelType w:val="hybridMultilevel"/>
    <w:tmpl w:val="A9D6EBE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1111E"/>
    <w:multiLevelType w:val="hybridMultilevel"/>
    <w:tmpl w:val="44BC4272"/>
    <w:lvl w:ilvl="0" w:tplc="39780160">
      <w:start w:val="1"/>
      <w:numFmt w:val="decimal"/>
      <w:pStyle w:val="a"/>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43315"/>
    <w:multiLevelType w:val="hybridMultilevel"/>
    <w:tmpl w:val="CD78EAB0"/>
    <w:lvl w:ilvl="0" w:tplc="83F60D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05784"/>
    <w:multiLevelType w:val="hybridMultilevel"/>
    <w:tmpl w:val="56E4FA7A"/>
    <w:lvl w:ilvl="0" w:tplc="B5E48136">
      <w:start w:val="1"/>
      <w:numFmt w:val="bullet"/>
      <w:suff w:val="space"/>
      <w:lvlText w:val="※"/>
      <w:lvlJc w:val="left"/>
      <w:pPr>
        <w:ind w:left="846" w:hanging="420"/>
      </w:pPr>
      <w:rPr>
        <w:rFonts w:ascii="UD デジタル 教科書体 NP-R" w:eastAsia="UD デジタル 教科書体 NP-R" w:hAnsi="ＭＳ 明朝" w:hint="eastAsia"/>
        <w:color w:val="auto"/>
        <w:sz w:val="16"/>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1F5D772A"/>
    <w:multiLevelType w:val="hybridMultilevel"/>
    <w:tmpl w:val="5B96EF24"/>
    <w:lvl w:ilvl="0" w:tplc="445CEA3A">
      <w:start w:val="1"/>
      <w:numFmt w:val="decimalEnclosedCircle"/>
      <w:suff w:val="space"/>
      <w:lvlText w:val="%1"/>
      <w:lvlJc w:val="left"/>
      <w:pPr>
        <w:ind w:left="65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D142FE"/>
    <w:multiLevelType w:val="hybridMultilevel"/>
    <w:tmpl w:val="2C54EC34"/>
    <w:lvl w:ilvl="0" w:tplc="06B80CB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7832AB"/>
    <w:multiLevelType w:val="hybridMultilevel"/>
    <w:tmpl w:val="923A4AF8"/>
    <w:lvl w:ilvl="0" w:tplc="EA8CBD88">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26A62E6"/>
    <w:multiLevelType w:val="hybridMultilevel"/>
    <w:tmpl w:val="209C7960"/>
    <w:lvl w:ilvl="0" w:tplc="95D239DC">
      <w:start w:val="1"/>
      <w:numFmt w:val="decimalFullWidth"/>
      <w:suff w:val="space"/>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291866"/>
    <w:multiLevelType w:val="hybridMultilevel"/>
    <w:tmpl w:val="21B462A2"/>
    <w:lvl w:ilvl="0" w:tplc="22488508">
      <w:start w:val="1"/>
      <w:numFmt w:val="decimalEnclosedCircle"/>
      <w:suff w:val="space"/>
      <w:lvlText w:val="%1"/>
      <w:lvlJc w:val="left"/>
      <w:pPr>
        <w:ind w:left="170" w:firstLine="6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8E029F"/>
    <w:multiLevelType w:val="hybridMultilevel"/>
    <w:tmpl w:val="4E5A6CA4"/>
    <w:lvl w:ilvl="0" w:tplc="5C4C3160">
      <w:start w:val="1"/>
      <w:numFmt w:val="bullet"/>
      <w:lvlText w:val="※"/>
      <w:lvlJc w:val="left"/>
      <w:pPr>
        <w:ind w:left="630" w:hanging="420"/>
      </w:pPr>
      <w:rPr>
        <w:rFonts w:ascii="UD デジタル 教科書体 NP-R" w:eastAsia="UD デジタル 教科書体 NP-R" w:hAnsi="ＭＳ 明朝" w:hint="eastAsia"/>
        <w:color w:val="auto"/>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C6C7771"/>
    <w:multiLevelType w:val="hybridMultilevel"/>
    <w:tmpl w:val="FAD6A8DE"/>
    <w:lvl w:ilvl="0" w:tplc="45100060">
      <w:start w:val="1"/>
      <w:numFmt w:val="bullet"/>
      <w:lvlText w:val=""/>
      <w:lvlJc w:val="left"/>
      <w:pPr>
        <w:ind w:left="420" w:hanging="420"/>
      </w:pPr>
      <w:rPr>
        <w:rFonts w:ascii="Wingdings" w:hAnsi="Wingdings" w:hint="default"/>
      </w:rPr>
    </w:lvl>
    <w:lvl w:ilvl="1" w:tplc="1BAC1E48">
      <w:start w:val="3"/>
      <w:numFmt w:val="bullet"/>
      <w:lvlText w:val="＊"/>
      <w:lvlJc w:val="left"/>
      <w:pPr>
        <w:ind w:left="780" w:hanging="360"/>
      </w:pPr>
      <w:rPr>
        <w:rFonts w:ascii="UD デジタル 教科書体 NP-R" w:eastAsia="UD デジタル 教科書体 NP-R" w:hAnsi="ＭＳ 明朝" w:cs="Times New Roman" w:hint="eastAsia"/>
      </w:rPr>
    </w:lvl>
    <w:lvl w:ilvl="2" w:tplc="FF502DA0">
      <w:start w:val="3"/>
      <w:numFmt w:val="bullet"/>
      <w:lvlText w:val="※"/>
      <w:lvlJc w:val="left"/>
      <w:pPr>
        <w:ind w:left="1200" w:hanging="360"/>
      </w:pPr>
      <w:rPr>
        <w:rFonts w:ascii="UD デジタル 教科書体 NP-R" w:eastAsia="UD デジタル 教科書体 NP-R" w:hAnsi="BIZ UDP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246ACA"/>
    <w:multiLevelType w:val="hybridMultilevel"/>
    <w:tmpl w:val="025AB318"/>
    <w:lvl w:ilvl="0" w:tplc="581A6430">
      <w:start w:val="1"/>
      <w:numFmt w:val="bullet"/>
      <w:lvlText w:val="※"/>
      <w:lvlJc w:val="left"/>
      <w:pPr>
        <w:ind w:left="420" w:hanging="420"/>
      </w:pPr>
      <w:rPr>
        <w:rFonts w:ascii="UD デジタル 教科書体 NP-R" w:eastAsia="UD デジタル 教科書体 NP-R"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B63DB8"/>
    <w:multiLevelType w:val="hybridMultilevel"/>
    <w:tmpl w:val="06CC43E8"/>
    <w:lvl w:ilvl="0" w:tplc="BE80DEEA">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325512B8"/>
    <w:multiLevelType w:val="hybridMultilevel"/>
    <w:tmpl w:val="31C6CC2E"/>
    <w:lvl w:ilvl="0" w:tplc="872E9010">
      <w:start w:val="1"/>
      <w:numFmt w:val="bullet"/>
      <w:suff w:val="space"/>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9534C7"/>
    <w:multiLevelType w:val="hybridMultilevel"/>
    <w:tmpl w:val="AA22563C"/>
    <w:lvl w:ilvl="0" w:tplc="B2EC8D56">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A3857"/>
    <w:multiLevelType w:val="hybridMultilevel"/>
    <w:tmpl w:val="D24A01FE"/>
    <w:lvl w:ilvl="0" w:tplc="B218D90A">
      <w:start w:val="1"/>
      <w:numFmt w:val="decimalEnclosedCircle"/>
      <w:suff w:val="space"/>
      <w:lvlText w:val="%1"/>
      <w:lvlJc w:val="left"/>
      <w:pPr>
        <w:ind w:left="65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6D33CD"/>
    <w:multiLevelType w:val="hybridMultilevel"/>
    <w:tmpl w:val="F5AC4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A856FC"/>
    <w:multiLevelType w:val="hybridMultilevel"/>
    <w:tmpl w:val="1C020280"/>
    <w:lvl w:ilvl="0" w:tplc="46FE047E">
      <w:start w:val="1"/>
      <w:numFmt w:val="bullet"/>
      <w:lvlText w:val="※"/>
      <w:lvlJc w:val="left"/>
      <w:pPr>
        <w:ind w:left="6091" w:hanging="420"/>
      </w:pPr>
      <w:rPr>
        <w:rFonts w:ascii="UD デジタル 教科書体 NP-R" w:eastAsia="UD デジタル 教科書体 NP-R" w:hAnsi="ＭＳ 明朝" w:hint="eastAsia"/>
      </w:rPr>
    </w:lvl>
    <w:lvl w:ilvl="1" w:tplc="0409000B" w:tentative="1">
      <w:start w:val="1"/>
      <w:numFmt w:val="bullet"/>
      <w:lvlText w:val=""/>
      <w:lvlJc w:val="left"/>
      <w:pPr>
        <w:ind w:left="6511" w:hanging="420"/>
      </w:pPr>
      <w:rPr>
        <w:rFonts w:ascii="Wingdings" w:hAnsi="Wingdings" w:hint="default"/>
      </w:rPr>
    </w:lvl>
    <w:lvl w:ilvl="2" w:tplc="0409000D" w:tentative="1">
      <w:start w:val="1"/>
      <w:numFmt w:val="bullet"/>
      <w:lvlText w:val=""/>
      <w:lvlJc w:val="left"/>
      <w:pPr>
        <w:ind w:left="6931" w:hanging="420"/>
      </w:pPr>
      <w:rPr>
        <w:rFonts w:ascii="Wingdings" w:hAnsi="Wingdings" w:hint="default"/>
      </w:rPr>
    </w:lvl>
    <w:lvl w:ilvl="3" w:tplc="04090001" w:tentative="1">
      <w:start w:val="1"/>
      <w:numFmt w:val="bullet"/>
      <w:lvlText w:val=""/>
      <w:lvlJc w:val="left"/>
      <w:pPr>
        <w:ind w:left="7351" w:hanging="420"/>
      </w:pPr>
      <w:rPr>
        <w:rFonts w:ascii="Wingdings" w:hAnsi="Wingdings" w:hint="default"/>
      </w:rPr>
    </w:lvl>
    <w:lvl w:ilvl="4" w:tplc="0409000B" w:tentative="1">
      <w:start w:val="1"/>
      <w:numFmt w:val="bullet"/>
      <w:lvlText w:val=""/>
      <w:lvlJc w:val="left"/>
      <w:pPr>
        <w:ind w:left="7771" w:hanging="420"/>
      </w:pPr>
      <w:rPr>
        <w:rFonts w:ascii="Wingdings" w:hAnsi="Wingdings" w:hint="default"/>
      </w:rPr>
    </w:lvl>
    <w:lvl w:ilvl="5" w:tplc="0409000D" w:tentative="1">
      <w:start w:val="1"/>
      <w:numFmt w:val="bullet"/>
      <w:lvlText w:val=""/>
      <w:lvlJc w:val="left"/>
      <w:pPr>
        <w:ind w:left="8191" w:hanging="420"/>
      </w:pPr>
      <w:rPr>
        <w:rFonts w:ascii="Wingdings" w:hAnsi="Wingdings" w:hint="default"/>
      </w:rPr>
    </w:lvl>
    <w:lvl w:ilvl="6" w:tplc="04090001" w:tentative="1">
      <w:start w:val="1"/>
      <w:numFmt w:val="bullet"/>
      <w:lvlText w:val=""/>
      <w:lvlJc w:val="left"/>
      <w:pPr>
        <w:ind w:left="8611" w:hanging="420"/>
      </w:pPr>
      <w:rPr>
        <w:rFonts w:ascii="Wingdings" w:hAnsi="Wingdings" w:hint="default"/>
      </w:rPr>
    </w:lvl>
    <w:lvl w:ilvl="7" w:tplc="0409000B" w:tentative="1">
      <w:start w:val="1"/>
      <w:numFmt w:val="bullet"/>
      <w:lvlText w:val=""/>
      <w:lvlJc w:val="left"/>
      <w:pPr>
        <w:ind w:left="9031" w:hanging="420"/>
      </w:pPr>
      <w:rPr>
        <w:rFonts w:ascii="Wingdings" w:hAnsi="Wingdings" w:hint="default"/>
      </w:rPr>
    </w:lvl>
    <w:lvl w:ilvl="8" w:tplc="0409000D" w:tentative="1">
      <w:start w:val="1"/>
      <w:numFmt w:val="bullet"/>
      <w:lvlText w:val=""/>
      <w:lvlJc w:val="left"/>
      <w:pPr>
        <w:ind w:left="9451" w:hanging="420"/>
      </w:pPr>
      <w:rPr>
        <w:rFonts w:ascii="Wingdings" w:hAnsi="Wingdings" w:hint="default"/>
      </w:rPr>
    </w:lvl>
  </w:abstractNum>
  <w:abstractNum w:abstractNumId="21" w15:restartNumberingAfterBreak="0">
    <w:nsid w:val="44AF42E3"/>
    <w:multiLevelType w:val="hybridMultilevel"/>
    <w:tmpl w:val="B04A9608"/>
    <w:lvl w:ilvl="0" w:tplc="23F28532">
      <w:start w:val="1"/>
      <w:numFmt w:val="bullet"/>
      <w:lvlText w:val="※"/>
      <w:lvlJc w:val="left"/>
      <w:pPr>
        <w:ind w:left="420" w:hanging="420"/>
      </w:pPr>
      <w:rPr>
        <w:rFonts w:ascii="UD デジタル 教科書体 NP-R" w:eastAsia="UD デジタル 教科書体 NP-R"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B62D5A"/>
    <w:multiLevelType w:val="hybridMultilevel"/>
    <w:tmpl w:val="7EBED3B0"/>
    <w:lvl w:ilvl="0" w:tplc="D938C0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B213BB"/>
    <w:multiLevelType w:val="hybridMultilevel"/>
    <w:tmpl w:val="FB4E89E4"/>
    <w:lvl w:ilvl="0" w:tplc="532654B2">
      <w:start w:val="1"/>
      <w:numFmt w:val="decimalFullWidth"/>
      <w:pStyle w:val="11"/>
      <w:suff w:val="space"/>
      <w:lvlText w:val="第%1"/>
      <w:lvlJc w:val="left"/>
      <w:pPr>
        <w:ind w:left="658"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4" w15:restartNumberingAfterBreak="0">
    <w:nsid w:val="51684AAF"/>
    <w:multiLevelType w:val="hybridMultilevel"/>
    <w:tmpl w:val="081442F0"/>
    <w:lvl w:ilvl="0" w:tplc="75B8A4D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111007"/>
    <w:multiLevelType w:val="hybridMultilevel"/>
    <w:tmpl w:val="C950A7CC"/>
    <w:lvl w:ilvl="0" w:tplc="F79A766E">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1E0520"/>
    <w:multiLevelType w:val="hybridMultilevel"/>
    <w:tmpl w:val="E75E9C7C"/>
    <w:lvl w:ilvl="0" w:tplc="BE80DEEA">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EA9483F"/>
    <w:multiLevelType w:val="hybridMultilevel"/>
    <w:tmpl w:val="C43250C2"/>
    <w:lvl w:ilvl="0" w:tplc="057A58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D368D2"/>
    <w:multiLevelType w:val="hybridMultilevel"/>
    <w:tmpl w:val="3C529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CF08BC"/>
    <w:multiLevelType w:val="hybridMultilevel"/>
    <w:tmpl w:val="A52048EC"/>
    <w:lvl w:ilvl="0" w:tplc="07385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C9578D"/>
    <w:multiLevelType w:val="hybridMultilevel"/>
    <w:tmpl w:val="B494132E"/>
    <w:lvl w:ilvl="0" w:tplc="A1026F56">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FF0C89"/>
    <w:multiLevelType w:val="hybridMultilevel"/>
    <w:tmpl w:val="432695C0"/>
    <w:lvl w:ilvl="0" w:tplc="E0F4B3EE">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2" w15:restartNumberingAfterBreak="0">
    <w:nsid w:val="73DB7291"/>
    <w:multiLevelType w:val="hybridMultilevel"/>
    <w:tmpl w:val="0FCA126E"/>
    <w:lvl w:ilvl="0" w:tplc="F4200728">
      <w:start w:val="1"/>
      <w:numFmt w:val="decimal"/>
      <w:suff w:val="space"/>
      <w:lvlText w:val="(%1)"/>
      <w:lvlJc w:val="left"/>
      <w:pPr>
        <w:ind w:left="615" w:hanging="61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847CB2"/>
    <w:multiLevelType w:val="hybridMultilevel"/>
    <w:tmpl w:val="582ACF76"/>
    <w:lvl w:ilvl="0" w:tplc="8C40E6EC">
      <w:start w:val="1"/>
      <w:numFmt w:val="bullet"/>
      <w:suff w:val="space"/>
      <w:lvlText w:val="※"/>
      <w:lvlJc w:val="left"/>
      <w:pPr>
        <w:ind w:left="909" w:hanging="420"/>
      </w:pPr>
      <w:rPr>
        <w:rFonts w:ascii="UD デジタル 教科書体 NP-R" w:eastAsia="UD デジタル 教科書体 NP-R" w:hAnsi="ＭＳ 明朝" w:hint="eastAsia"/>
        <w:sz w:val="16"/>
        <w:szCs w:val="16"/>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34" w15:restartNumberingAfterBreak="0">
    <w:nsid w:val="7B523BF6"/>
    <w:multiLevelType w:val="hybridMultilevel"/>
    <w:tmpl w:val="FACC20B2"/>
    <w:lvl w:ilvl="0" w:tplc="088C605A">
      <w:start w:val="1"/>
      <w:numFmt w:val="decimalFullWidth"/>
      <w:suff w:val="space"/>
      <w:lvlText w:val="第%1"/>
      <w:lvlJc w:val="left"/>
      <w:pPr>
        <w:ind w:left="658"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7913D3"/>
    <w:multiLevelType w:val="hybridMultilevel"/>
    <w:tmpl w:val="92F2E0BA"/>
    <w:lvl w:ilvl="0" w:tplc="74E03BBC">
      <w:start w:val="8"/>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024B5"/>
    <w:multiLevelType w:val="hybridMultilevel"/>
    <w:tmpl w:val="B780204C"/>
    <w:lvl w:ilvl="0" w:tplc="45100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797379">
    <w:abstractNumId w:val="26"/>
  </w:num>
  <w:num w:numId="2" w16cid:durableId="818306553">
    <w:abstractNumId w:val="28"/>
  </w:num>
  <w:num w:numId="3" w16cid:durableId="848448053">
    <w:abstractNumId w:val="20"/>
  </w:num>
  <w:num w:numId="4" w16cid:durableId="1272787567">
    <w:abstractNumId w:val="1"/>
  </w:num>
  <w:num w:numId="5" w16cid:durableId="270016201">
    <w:abstractNumId w:val="35"/>
  </w:num>
  <w:num w:numId="6" w16cid:durableId="1144808236">
    <w:abstractNumId w:val="16"/>
  </w:num>
  <w:num w:numId="7" w16cid:durableId="299457239">
    <w:abstractNumId w:val="11"/>
  </w:num>
  <w:num w:numId="8" w16cid:durableId="241182003">
    <w:abstractNumId w:val="34"/>
  </w:num>
  <w:num w:numId="9" w16cid:durableId="1474298984">
    <w:abstractNumId w:val="25"/>
  </w:num>
  <w:num w:numId="10" w16cid:durableId="47921421">
    <w:abstractNumId w:val="22"/>
  </w:num>
  <w:num w:numId="11" w16cid:durableId="1318999009">
    <w:abstractNumId w:val="17"/>
  </w:num>
  <w:num w:numId="12" w16cid:durableId="939993851">
    <w:abstractNumId w:val="4"/>
  </w:num>
  <w:num w:numId="13" w16cid:durableId="1856114985">
    <w:abstractNumId w:val="23"/>
  </w:num>
  <w:num w:numId="14" w16cid:durableId="1028068381">
    <w:abstractNumId w:val="32"/>
  </w:num>
  <w:num w:numId="15" w16cid:durableId="394083392">
    <w:abstractNumId w:val="13"/>
  </w:num>
  <w:num w:numId="16" w16cid:durableId="378554606">
    <w:abstractNumId w:val="1"/>
    <w:lvlOverride w:ilvl="0">
      <w:startOverride w:val="1"/>
    </w:lvlOverride>
  </w:num>
  <w:num w:numId="17" w16cid:durableId="1592078799">
    <w:abstractNumId w:val="0"/>
  </w:num>
  <w:num w:numId="18" w16cid:durableId="664473376">
    <w:abstractNumId w:val="9"/>
  </w:num>
  <w:num w:numId="19" w16cid:durableId="1351294470">
    <w:abstractNumId w:val="36"/>
  </w:num>
  <w:num w:numId="20" w16cid:durableId="915823162">
    <w:abstractNumId w:val="33"/>
  </w:num>
  <w:num w:numId="21" w16cid:durableId="899487494">
    <w:abstractNumId w:val="29"/>
  </w:num>
  <w:num w:numId="22" w16cid:durableId="1580796238">
    <w:abstractNumId w:val="6"/>
  </w:num>
  <w:num w:numId="23" w16cid:durableId="1603688351">
    <w:abstractNumId w:val="14"/>
  </w:num>
  <w:num w:numId="24" w16cid:durableId="1184593110">
    <w:abstractNumId w:val="7"/>
  </w:num>
  <w:num w:numId="25" w16cid:durableId="1597666450">
    <w:abstractNumId w:val="18"/>
  </w:num>
  <w:num w:numId="26" w16cid:durableId="152337743">
    <w:abstractNumId w:val="8"/>
  </w:num>
  <w:num w:numId="27" w16cid:durableId="707796802">
    <w:abstractNumId w:val="12"/>
  </w:num>
  <w:num w:numId="28" w16cid:durableId="1331640968">
    <w:abstractNumId w:val="2"/>
  </w:num>
  <w:num w:numId="29" w16cid:durableId="388575075">
    <w:abstractNumId w:val="1"/>
    <w:lvlOverride w:ilvl="0">
      <w:startOverride w:val="1"/>
    </w:lvlOverride>
  </w:num>
  <w:num w:numId="30" w16cid:durableId="1355880823">
    <w:abstractNumId w:val="19"/>
  </w:num>
  <w:num w:numId="31" w16cid:durableId="696348150">
    <w:abstractNumId w:val="15"/>
  </w:num>
  <w:num w:numId="32" w16cid:durableId="1315718662">
    <w:abstractNumId w:val="21"/>
  </w:num>
  <w:num w:numId="33" w16cid:durableId="1025056129">
    <w:abstractNumId w:val="27"/>
  </w:num>
  <w:num w:numId="34" w16cid:durableId="1575582727">
    <w:abstractNumId w:val="23"/>
    <w:lvlOverride w:ilvl="0">
      <w:startOverride w:val="4"/>
    </w:lvlOverride>
  </w:num>
  <w:num w:numId="35" w16cid:durableId="1079255470">
    <w:abstractNumId w:val="1"/>
    <w:lvlOverride w:ilvl="0">
      <w:startOverride w:val="1"/>
    </w:lvlOverride>
  </w:num>
  <w:num w:numId="36" w16cid:durableId="1148134079">
    <w:abstractNumId w:val="1"/>
    <w:lvlOverride w:ilvl="0">
      <w:startOverride w:val="1"/>
    </w:lvlOverride>
  </w:num>
  <w:num w:numId="37" w16cid:durableId="945770792">
    <w:abstractNumId w:val="23"/>
    <w:lvlOverride w:ilvl="0">
      <w:startOverride w:val="6"/>
    </w:lvlOverride>
  </w:num>
  <w:num w:numId="38" w16cid:durableId="487719957">
    <w:abstractNumId w:val="5"/>
  </w:num>
  <w:num w:numId="39" w16cid:durableId="1221207621">
    <w:abstractNumId w:val="31"/>
  </w:num>
  <w:num w:numId="40" w16cid:durableId="1997489851">
    <w:abstractNumId w:val="24"/>
  </w:num>
  <w:num w:numId="41" w16cid:durableId="1997419241">
    <w:abstractNumId w:val="30"/>
  </w:num>
  <w:num w:numId="42" w16cid:durableId="922299355">
    <w:abstractNumId w:val="10"/>
  </w:num>
  <w:num w:numId="43" w16cid:durableId="1244417808">
    <w:abstractNumId w:val="10"/>
    <w:lvlOverride w:ilvl="0">
      <w:startOverride w:val="1"/>
    </w:lvlOverride>
  </w:num>
  <w:num w:numId="44" w16cid:durableId="1628000022">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BA"/>
    <w:rsid w:val="00001D31"/>
    <w:rsid w:val="000614D4"/>
    <w:rsid w:val="000A793D"/>
    <w:rsid w:val="000C51B1"/>
    <w:rsid w:val="00104B7B"/>
    <w:rsid w:val="00122901"/>
    <w:rsid w:val="00130D13"/>
    <w:rsid w:val="00153618"/>
    <w:rsid w:val="001D3304"/>
    <w:rsid w:val="001D7FE4"/>
    <w:rsid w:val="001E46EC"/>
    <w:rsid w:val="00220C93"/>
    <w:rsid w:val="002220E0"/>
    <w:rsid w:val="0026128F"/>
    <w:rsid w:val="002613A8"/>
    <w:rsid w:val="003A6001"/>
    <w:rsid w:val="003B7427"/>
    <w:rsid w:val="00411D94"/>
    <w:rsid w:val="00431FC7"/>
    <w:rsid w:val="00464331"/>
    <w:rsid w:val="00495A69"/>
    <w:rsid w:val="004D7F87"/>
    <w:rsid w:val="004E2A45"/>
    <w:rsid w:val="005044A6"/>
    <w:rsid w:val="005125E0"/>
    <w:rsid w:val="00512F59"/>
    <w:rsid w:val="00516209"/>
    <w:rsid w:val="005347B5"/>
    <w:rsid w:val="00543DCB"/>
    <w:rsid w:val="00547C01"/>
    <w:rsid w:val="00595027"/>
    <w:rsid w:val="00595A5F"/>
    <w:rsid w:val="005972C0"/>
    <w:rsid w:val="005B1859"/>
    <w:rsid w:val="005B6850"/>
    <w:rsid w:val="005D791D"/>
    <w:rsid w:val="005E5054"/>
    <w:rsid w:val="006067CD"/>
    <w:rsid w:val="0062770F"/>
    <w:rsid w:val="00642D29"/>
    <w:rsid w:val="006609D3"/>
    <w:rsid w:val="0066247F"/>
    <w:rsid w:val="006672C0"/>
    <w:rsid w:val="00694CC9"/>
    <w:rsid w:val="006B1DD1"/>
    <w:rsid w:val="006B7655"/>
    <w:rsid w:val="006F0E84"/>
    <w:rsid w:val="0071552E"/>
    <w:rsid w:val="00717526"/>
    <w:rsid w:val="00735E97"/>
    <w:rsid w:val="007818CA"/>
    <w:rsid w:val="007E76AC"/>
    <w:rsid w:val="00823772"/>
    <w:rsid w:val="0085413D"/>
    <w:rsid w:val="00871287"/>
    <w:rsid w:val="008754C0"/>
    <w:rsid w:val="008855EA"/>
    <w:rsid w:val="008B1863"/>
    <w:rsid w:val="008C0D05"/>
    <w:rsid w:val="008D21DC"/>
    <w:rsid w:val="0096240F"/>
    <w:rsid w:val="00967424"/>
    <w:rsid w:val="00967800"/>
    <w:rsid w:val="009E5551"/>
    <w:rsid w:val="009F66E0"/>
    <w:rsid w:val="00A53770"/>
    <w:rsid w:val="00A60DC8"/>
    <w:rsid w:val="00A66614"/>
    <w:rsid w:val="00A679FC"/>
    <w:rsid w:val="00A93372"/>
    <w:rsid w:val="00A97830"/>
    <w:rsid w:val="00AC123C"/>
    <w:rsid w:val="00AC7192"/>
    <w:rsid w:val="00AC7C85"/>
    <w:rsid w:val="00AD107D"/>
    <w:rsid w:val="00B3733C"/>
    <w:rsid w:val="00B524E1"/>
    <w:rsid w:val="00BE0353"/>
    <w:rsid w:val="00BE150B"/>
    <w:rsid w:val="00BF4D83"/>
    <w:rsid w:val="00BF6A16"/>
    <w:rsid w:val="00C1353C"/>
    <w:rsid w:val="00C25BCD"/>
    <w:rsid w:val="00C40295"/>
    <w:rsid w:val="00C47BBA"/>
    <w:rsid w:val="00C67099"/>
    <w:rsid w:val="00C76754"/>
    <w:rsid w:val="00CB2D56"/>
    <w:rsid w:val="00D83AA6"/>
    <w:rsid w:val="00DC11AE"/>
    <w:rsid w:val="00DD2616"/>
    <w:rsid w:val="00DE23A4"/>
    <w:rsid w:val="00E27C41"/>
    <w:rsid w:val="00E44B27"/>
    <w:rsid w:val="00E62D3F"/>
    <w:rsid w:val="00E6464A"/>
    <w:rsid w:val="00EB17B3"/>
    <w:rsid w:val="00EC067D"/>
    <w:rsid w:val="00EE3BFA"/>
    <w:rsid w:val="00F16E66"/>
    <w:rsid w:val="00FC328D"/>
    <w:rsid w:val="00FC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EB6898"/>
  <w15:chartTrackingRefBased/>
  <w15:docId w15:val="{ED2495CB-8A78-4D7F-84AD-CCCEA403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60DC8"/>
    <w:pPr>
      <w:widowControl w:val="0"/>
      <w:jc w:val="both"/>
    </w:pPr>
    <w:rPr>
      <w:rFonts w:eastAsia="UD デジタル 教科書体 NP-R"/>
      <w:kern w:val="2"/>
      <w:sz w:val="21"/>
      <w:szCs w:val="22"/>
    </w:rPr>
  </w:style>
  <w:style w:type="paragraph" w:styleId="1">
    <w:name w:val="heading 1"/>
    <w:basedOn w:val="a0"/>
    <w:next w:val="a0"/>
    <w:link w:val="110"/>
    <w:uiPriority w:val="9"/>
    <w:qFormat/>
    <w:rsid w:val="00C47BBA"/>
    <w:pPr>
      <w:keepNext/>
      <w:outlineLvl w:val="0"/>
    </w:pPr>
    <w:rPr>
      <w:rFonts w:ascii="游ゴシック Light" w:eastAsia="游ゴシック Light" w:hAnsi="游ゴシック Light"/>
      <w:sz w:val="24"/>
      <w:szCs w:val="24"/>
    </w:rPr>
  </w:style>
  <w:style w:type="paragraph" w:styleId="2">
    <w:name w:val="heading 2"/>
    <w:basedOn w:val="a0"/>
    <w:next w:val="a0"/>
    <w:link w:val="20"/>
    <w:uiPriority w:val="9"/>
    <w:unhideWhenUsed/>
    <w:qFormat/>
    <w:rsid w:val="00C47BBA"/>
    <w:pPr>
      <w:keepNext/>
      <w:outlineLvl w:val="1"/>
    </w:pPr>
    <w:rPr>
      <w:rFonts w:ascii="UD デジタル 教科書体 NP-R" w:hAnsi="Arial"/>
      <w:b/>
      <w:sz w:val="22"/>
      <w:szCs w:val="24"/>
    </w:rPr>
  </w:style>
  <w:style w:type="paragraph" w:styleId="3">
    <w:name w:val="heading 3"/>
    <w:basedOn w:val="a0"/>
    <w:next w:val="a0"/>
    <w:link w:val="30"/>
    <w:uiPriority w:val="9"/>
    <w:unhideWhenUsed/>
    <w:qFormat/>
    <w:rsid w:val="00C47BBA"/>
    <w:pPr>
      <w:keepNext/>
      <w:ind w:leftChars="400" w:left="400"/>
      <w:outlineLvl w:val="2"/>
    </w:pPr>
    <w:rPr>
      <w:rFonts w:ascii="Arial" w:hAnsi="Arial"/>
      <w:b/>
      <w:szCs w:val="24"/>
    </w:rPr>
  </w:style>
  <w:style w:type="paragraph" w:styleId="4">
    <w:name w:val="heading 4"/>
    <w:basedOn w:val="a0"/>
    <w:next w:val="a0"/>
    <w:link w:val="40"/>
    <w:uiPriority w:val="9"/>
    <w:semiHidden/>
    <w:unhideWhenUsed/>
    <w:qFormat/>
    <w:rsid w:val="00C47BBA"/>
    <w:pPr>
      <w:keepNext/>
      <w:ind w:leftChars="400" w:left="400"/>
      <w:outlineLvl w:val="3"/>
    </w:pPr>
    <w:rPr>
      <w:rFonts w:ascii="Century" w:hAnsi="Century"/>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見出し 11"/>
    <w:basedOn w:val="a0"/>
    <w:next w:val="a0"/>
    <w:link w:val="10"/>
    <w:autoRedefine/>
    <w:uiPriority w:val="9"/>
    <w:qFormat/>
    <w:rsid w:val="00717526"/>
    <w:pPr>
      <w:numPr>
        <w:numId w:val="13"/>
      </w:numPr>
      <w:adjustRightInd w:val="0"/>
      <w:snapToGrid w:val="0"/>
      <w:spacing w:beforeLines="50" w:before="178" w:afterLines="50" w:after="178"/>
      <w:ind w:left="0" w:firstLine="0"/>
      <w:outlineLvl w:val="0"/>
    </w:pPr>
    <w:rPr>
      <w:rFonts w:ascii="UD デジタル 教科書体 NP-R" w:hAnsi="Arial"/>
      <w:b/>
      <w:sz w:val="24"/>
      <w:szCs w:val="24"/>
    </w:rPr>
  </w:style>
  <w:style w:type="paragraph" w:customStyle="1" w:styleId="21">
    <w:name w:val="見出し 21"/>
    <w:basedOn w:val="a0"/>
    <w:next w:val="a0"/>
    <w:uiPriority w:val="9"/>
    <w:unhideWhenUsed/>
    <w:qFormat/>
    <w:rsid w:val="00512F59"/>
    <w:pPr>
      <w:keepNext/>
      <w:numPr>
        <w:numId w:val="4"/>
      </w:numPr>
      <w:adjustRightInd w:val="0"/>
      <w:snapToGrid w:val="0"/>
      <w:spacing w:beforeLines="50" w:before="50"/>
      <w:ind w:leftChars="100" w:left="100" w:firstLine="0"/>
      <w:outlineLvl w:val="1"/>
    </w:pPr>
    <w:rPr>
      <w:rFonts w:ascii="UD デジタル 教科書体 NP-R" w:hAnsi="Arial"/>
      <w:b/>
      <w:sz w:val="22"/>
      <w:szCs w:val="24"/>
    </w:rPr>
  </w:style>
  <w:style w:type="paragraph" w:customStyle="1" w:styleId="31">
    <w:name w:val="見出し 31"/>
    <w:basedOn w:val="a0"/>
    <w:next w:val="a0"/>
    <w:uiPriority w:val="9"/>
    <w:unhideWhenUsed/>
    <w:qFormat/>
    <w:rsid w:val="00C47BBA"/>
    <w:pPr>
      <w:keepNext/>
      <w:spacing w:beforeLines="50" w:before="50"/>
      <w:ind w:leftChars="100" w:left="100"/>
      <w:outlineLvl w:val="2"/>
    </w:pPr>
    <w:rPr>
      <w:rFonts w:ascii="Arial" w:hAnsi="Arial"/>
      <w:b/>
      <w:szCs w:val="24"/>
    </w:rPr>
  </w:style>
  <w:style w:type="character" w:customStyle="1" w:styleId="40">
    <w:name w:val="見出し 4 (文字)"/>
    <w:link w:val="4"/>
    <w:uiPriority w:val="9"/>
    <w:semiHidden/>
    <w:rsid w:val="00C47BBA"/>
    <w:rPr>
      <w:rFonts w:ascii="Century" w:eastAsia="UD デジタル 教科書体 NP-R" w:hAnsi="Century" w:cs="Times New Roman"/>
      <w:b/>
      <w:bCs/>
      <w:szCs w:val="24"/>
    </w:rPr>
  </w:style>
  <w:style w:type="numbering" w:customStyle="1" w:styleId="12">
    <w:name w:val="リストなし1"/>
    <w:next w:val="a3"/>
    <w:uiPriority w:val="99"/>
    <w:semiHidden/>
    <w:unhideWhenUsed/>
    <w:rsid w:val="00C47BBA"/>
  </w:style>
  <w:style w:type="table" w:styleId="a4">
    <w:name w:val="Table Grid"/>
    <w:basedOn w:val="a2"/>
    <w:uiPriority w:val="39"/>
    <w:rsid w:val="00C47B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0"/>
    <w:link w:val="a6"/>
    <w:rsid w:val="00C47BBA"/>
    <w:rPr>
      <w:rFonts w:ascii="ＭＳ 明朝" w:hAnsi="Courier New" w:cs="Courier New"/>
      <w:szCs w:val="21"/>
    </w:rPr>
  </w:style>
  <w:style w:type="character" w:customStyle="1" w:styleId="a6">
    <w:name w:val="書式なし (文字)"/>
    <w:link w:val="a5"/>
    <w:rsid w:val="00C47BBA"/>
    <w:rPr>
      <w:rFonts w:ascii="ＭＳ 明朝" w:eastAsia="UD デジタル 教科書体 NP-R" w:hAnsi="Courier New" w:cs="Courier New"/>
      <w:szCs w:val="21"/>
    </w:rPr>
  </w:style>
  <w:style w:type="paragraph" w:customStyle="1" w:styleId="a7">
    <w:name w:val="見出し①"/>
    <w:basedOn w:val="1"/>
    <w:link w:val="a8"/>
    <w:autoRedefine/>
    <w:rsid w:val="00C47BBA"/>
    <w:pPr>
      <w:ind w:leftChars="100" w:left="210" w:rightChars="100" w:right="210" w:hanging="420"/>
      <w:jc w:val="left"/>
    </w:pPr>
    <w:rPr>
      <w:rFonts w:ascii="UD デジタル 教科書体 NP-R" w:eastAsia="UD デジタル 教科書体 NP-R"/>
      <w:b/>
    </w:rPr>
  </w:style>
  <w:style w:type="character" w:customStyle="1" w:styleId="a8">
    <w:name w:val="見出し① (文字)"/>
    <w:link w:val="a7"/>
    <w:locked/>
    <w:rsid w:val="00C47BBA"/>
    <w:rPr>
      <w:rFonts w:ascii="UD デジタル 教科書体 NP-R" w:eastAsia="UD デジタル 教科書体 NP-R" w:hAnsi="游ゴシック Light"/>
      <w:b/>
      <w:kern w:val="2"/>
      <w:sz w:val="24"/>
      <w:szCs w:val="24"/>
    </w:rPr>
  </w:style>
  <w:style w:type="paragraph" w:styleId="a9">
    <w:name w:val="header"/>
    <w:basedOn w:val="a0"/>
    <w:link w:val="aa"/>
    <w:rsid w:val="00C47BBA"/>
    <w:pPr>
      <w:tabs>
        <w:tab w:val="center" w:pos="4252"/>
        <w:tab w:val="right" w:pos="8504"/>
      </w:tabs>
      <w:snapToGrid w:val="0"/>
    </w:pPr>
    <w:rPr>
      <w:rFonts w:ascii="Century" w:hAnsi="Century"/>
      <w:szCs w:val="24"/>
    </w:rPr>
  </w:style>
  <w:style w:type="character" w:customStyle="1" w:styleId="aa">
    <w:name w:val="ヘッダー (文字)"/>
    <w:link w:val="a9"/>
    <w:rsid w:val="00C47BBA"/>
    <w:rPr>
      <w:rFonts w:ascii="Century" w:eastAsia="UD デジタル 教科書体 NP-R" w:hAnsi="Century"/>
      <w:szCs w:val="24"/>
    </w:rPr>
  </w:style>
  <w:style w:type="paragraph" w:styleId="ab">
    <w:name w:val="footer"/>
    <w:basedOn w:val="a0"/>
    <w:link w:val="ac"/>
    <w:uiPriority w:val="99"/>
    <w:rsid w:val="00C47BBA"/>
    <w:pPr>
      <w:tabs>
        <w:tab w:val="center" w:pos="4252"/>
        <w:tab w:val="right" w:pos="8504"/>
      </w:tabs>
      <w:snapToGrid w:val="0"/>
    </w:pPr>
    <w:rPr>
      <w:rFonts w:ascii="Century" w:hAnsi="Century"/>
      <w:szCs w:val="24"/>
    </w:rPr>
  </w:style>
  <w:style w:type="character" w:customStyle="1" w:styleId="ac">
    <w:name w:val="フッター (文字)"/>
    <w:link w:val="ab"/>
    <w:uiPriority w:val="99"/>
    <w:rsid w:val="00C47BBA"/>
    <w:rPr>
      <w:rFonts w:ascii="Century" w:eastAsia="UD デジタル 教科書体 NP-R" w:hAnsi="Century"/>
      <w:szCs w:val="24"/>
    </w:rPr>
  </w:style>
  <w:style w:type="paragraph" w:styleId="ad">
    <w:name w:val="List Paragraph"/>
    <w:basedOn w:val="a0"/>
    <w:link w:val="ae"/>
    <w:uiPriority w:val="34"/>
    <w:qFormat/>
    <w:rsid w:val="00C47BBA"/>
    <w:pPr>
      <w:ind w:leftChars="400" w:left="840"/>
    </w:pPr>
    <w:rPr>
      <w:rFonts w:ascii="Century" w:hAnsi="Century"/>
      <w:szCs w:val="24"/>
    </w:rPr>
  </w:style>
  <w:style w:type="paragraph" w:styleId="af">
    <w:name w:val="Balloon Text"/>
    <w:basedOn w:val="a0"/>
    <w:link w:val="af0"/>
    <w:rsid w:val="00C47BBA"/>
    <w:rPr>
      <w:rFonts w:ascii="Arial" w:eastAsia="ＭＳ ゴシック" w:hAnsi="Arial"/>
      <w:sz w:val="18"/>
      <w:szCs w:val="18"/>
    </w:rPr>
  </w:style>
  <w:style w:type="character" w:customStyle="1" w:styleId="af0">
    <w:name w:val="吹き出し (文字)"/>
    <w:link w:val="af"/>
    <w:rsid w:val="00C47BBA"/>
    <w:rPr>
      <w:rFonts w:ascii="Arial" w:eastAsia="ＭＳ ゴシック" w:hAnsi="Arial"/>
      <w:sz w:val="18"/>
      <w:szCs w:val="18"/>
    </w:rPr>
  </w:style>
  <w:style w:type="paragraph" w:styleId="af1">
    <w:name w:val="Date"/>
    <w:basedOn w:val="a0"/>
    <w:next w:val="a0"/>
    <w:link w:val="af2"/>
    <w:rsid w:val="00C47BBA"/>
    <w:rPr>
      <w:rFonts w:ascii="Century" w:hAnsi="Century"/>
      <w:szCs w:val="24"/>
    </w:rPr>
  </w:style>
  <w:style w:type="character" w:customStyle="1" w:styleId="af2">
    <w:name w:val="日付 (文字)"/>
    <w:link w:val="af1"/>
    <w:rsid w:val="00C47BBA"/>
    <w:rPr>
      <w:rFonts w:ascii="Century" w:eastAsia="UD デジタル 教科書体 NP-R" w:hAnsi="Century"/>
      <w:szCs w:val="24"/>
    </w:rPr>
  </w:style>
  <w:style w:type="table" w:customStyle="1" w:styleId="13">
    <w:name w:val="表 (格子)1"/>
    <w:basedOn w:val="a2"/>
    <w:next w:val="a4"/>
    <w:uiPriority w:val="39"/>
    <w:rsid w:val="00C47B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 淡色1"/>
    <w:basedOn w:val="a2"/>
    <w:next w:val="af3"/>
    <w:uiPriority w:val="40"/>
    <w:rsid w:val="00C47BB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0">
    <w:name w:val="見出し 2 (文字)"/>
    <w:link w:val="2"/>
    <w:uiPriority w:val="9"/>
    <w:rsid w:val="00C47BBA"/>
    <w:rPr>
      <w:rFonts w:ascii="UD デジタル 教科書体 NP-R" w:eastAsia="UD デジタル 教科書体 NP-R" w:hAnsi="Arial" w:cs="Times New Roman"/>
      <w:b/>
      <w:sz w:val="22"/>
      <w:szCs w:val="24"/>
    </w:rPr>
  </w:style>
  <w:style w:type="table" w:customStyle="1" w:styleId="22">
    <w:name w:val="表 (格子)2"/>
    <w:basedOn w:val="a2"/>
    <w:next w:val="a4"/>
    <w:rsid w:val="00C47B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リスト段落 (文字)"/>
    <w:link w:val="ad"/>
    <w:uiPriority w:val="34"/>
    <w:rsid w:val="00C47BBA"/>
    <w:rPr>
      <w:rFonts w:ascii="Century" w:eastAsia="UD デジタル 教科書体 NP-R" w:hAnsi="Century"/>
      <w:szCs w:val="24"/>
    </w:rPr>
  </w:style>
  <w:style w:type="character" w:customStyle="1" w:styleId="30">
    <w:name w:val="見出し 3 (文字)"/>
    <w:link w:val="3"/>
    <w:uiPriority w:val="9"/>
    <w:rsid w:val="00C47BBA"/>
    <w:rPr>
      <w:rFonts w:ascii="Arial" w:eastAsia="UD デジタル 教科書体 NP-R" w:hAnsi="Arial" w:cs="Times New Roman"/>
      <w:b/>
      <w:szCs w:val="24"/>
    </w:rPr>
  </w:style>
  <w:style w:type="paragraph" w:customStyle="1" w:styleId="15">
    <w:name w:val="タイトル1"/>
    <w:basedOn w:val="a0"/>
    <w:link w:val="16"/>
    <w:qFormat/>
    <w:rsid w:val="00C47BBA"/>
    <w:rPr>
      <w:rFonts w:ascii="HG丸ｺﾞｼｯｸM-PRO" w:eastAsia="HG丸ｺﾞｼｯｸM-PRO" w:hAnsi="Century"/>
      <w:b/>
      <w:sz w:val="28"/>
      <w:szCs w:val="28"/>
    </w:rPr>
  </w:style>
  <w:style w:type="character" w:customStyle="1" w:styleId="16">
    <w:name w:val="タイトル1 (文字)"/>
    <w:link w:val="15"/>
    <w:rsid w:val="00C47BBA"/>
    <w:rPr>
      <w:rFonts w:ascii="HG丸ｺﾞｼｯｸM-PRO" w:eastAsia="HG丸ｺﾞｼｯｸM-PRO" w:hAnsi="Century" w:cs="Times New Roman"/>
      <w:b/>
      <w:sz w:val="28"/>
      <w:szCs w:val="28"/>
    </w:rPr>
  </w:style>
  <w:style w:type="paragraph" w:customStyle="1" w:styleId="a">
    <w:name w:val="小見出し１"/>
    <w:basedOn w:val="1"/>
    <w:qFormat/>
    <w:rsid w:val="00C47BBA"/>
    <w:pPr>
      <w:numPr>
        <w:numId w:val="12"/>
      </w:numPr>
      <w:outlineLvl w:val="1"/>
    </w:pPr>
    <w:rPr>
      <w:rFonts w:ascii="UD デジタル 教科書体 NP-R" w:eastAsia="UD デジタル 教科書体 NP-R" w:hAnsi="ＭＳ 明朝"/>
      <w:color w:val="000000"/>
      <w:szCs w:val="21"/>
    </w:rPr>
  </w:style>
  <w:style w:type="character" w:customStyle="1" w:styleId="10">
    <w:name w:val="見出し 1 (文字)"/>
    <w:link w:val="11"/>
    <w:uiPriority w:val="9"/>
    <w:rsid w:val="00717526"/>
    <w:rPr>
      <w:rFonts w:ascii="UD デジタル 教科書体 NP-R" w:eastAsia="UD デジタル 教科書体 NP-R" w:hAnsi="Arial"/>
      <w:b/>
      <w:kern w:val="2"/>
      <w:sz w:val="24"/>
      <w:szCs w:val="24"/>
    </w:rPr>
  </w:style>
  <w:style w:type="table" w:customStyle="1" w:styleId="32">
    <w:name w:val="表 (格子)3"/>
    <w:basedOn w:val="a2"/>
    <w:next w:val="a4"/>
    <w:rsid w:val="00C47BB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2"/>
    <w:next w:val="a4"/>
    <w:uiPriority w:val="39"/>
    <w:rsid w:val="00C47BB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4"/>
    <w:uiPriority w:val="39"/>
    <w:rsid w:val="00C47BB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4"/>
    <w:uiPriority w:val="39"/>
    <w:rsid w:val="00C47BBA"/>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図表文字"/>
    <w:basedOn w:val="a0"/>
    <w:link w:val="af5"/>
    <w:qFormat/>
    <w:rsid w:val="00C47BBA"/>
    <w:pPr>
      <w:adjustRightInd w:val="0"/>
      <w:snapToGrid w:val="0"/>
      <w:jc w:val="left"/>
    </w:pPr>
    <w:rPr>
      <w:rFonts w:ascii="UD デジタル 教科書体 NP-R" w:hAnsi="UD デジタル 教科書体 NP-R"/>
      <w:sz w:val="16"/>
      <w:szCs w:val="18"/>
    </w:rPr>
  </w:style>
  <w:style w:type="character" w:customStyle="1" w:styleId="af5">
    <w:name w:val="図表文字 (文字)"/>
    <w:link w:val="af4"/>
    <w:rsid w:val="00C47BBA"/>
    <w:rPr>
      <w:rFonts w:ascii="UD デジタル 教科書体 NP-R" w:eastAsia="UD デジタル 教科書体 NP-R" w:hAnsi="UD デジタル 教科書体 NP-R"/>
      <w:sz w:val="16"/>
      <w:szCs w:val="18"/>
    </w:rPr>
  </w:style>
  <w:style w:type="character" w:customStyle="1" w:styleId="110">
    <w:name w:val="見出し 1 (文字)1"/>
    <w:link w:val="1"/>
    <w:uiPriority w:val="9"/>
    <w:rsid w:val="00C47BBA"/>
    <w:rPr>
      <w:rFonts w:ascii="游ゴシック Light" w:eastAsia="游ゴシック Light" w:hAnsi="游ゴシック Light" w:cs="Times New Roman"/>
      <w:sz w:val="24"/>
      <w:szCs w:val="24"/>
    </w:rPr>
  </w:style>
  <w:style w:type="table" w:styleId="af3">
    <w:name w:val="Grid Table Light"/>
    <w:basedOn w:val="a2"/>
    <w:uiPriority w:val="40"/>
    <w:rsid w:val="00C47BB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0">
    <w:name w:val="見出し 2 (文字)1"/>
    <w:uiPriority w:val="9"/>
    <w:semiHidden/>
    <w:rsid w:val="00C47BBA"/>
    <w:rPr>
      <w:rFonts w:ascii="游ゴシック Light" w:eastAsia="游ゴシック Light" w:hAnsi="游ゴシック Light" w:cs="Times New Roman"/>
    </w:rPr>
  </w:style>
  <w:style w:type="character" w:customStyle="1" w:styleId="310">
    <w:name w:val="見出し 3 (文字)1"/>
    <w:uiPriority w:val="9"/>
    <w:semiHidden/>
    <w:rsid w:val="00C47BBA"/>
    <w:rPr>
      <w:rFonts w:ascii="游ゴシック Light" w:eastAsia="游ゴシック Light" w:hAnsi="游ゴシック Light" w:cs="Times New Roman"/>
    </w:rPr>
  </w:style>
  <w:style w:type="table" w:customStyle="1" w:styleId="23">
    <w:name w:val="表 (格子) 淡色2"/>
    <w:basedOn w:val="a2"/>
    <w:next w:val="af3"/>
    <w:uiPriority w:val="40"/>
    <w:rsid w:val="00001D3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28482">
      <w:bodyDiv w:val="1"/>
      <w:marLeft w:val="0"/>
      <w:marRight w:val="0"/>
      <w:marTop w:val="0"/>
      <w:marBottom w:val="0"/>
      <w:divBdr>
        <w:top w:val="none" w:sz="0" w:space="0" w:color="auto"/>
        <w:left w:val="none" w:sz="0" w:space="0" w:color="auto"/>
        <w:bottom w:val="none" w:sz="0" w:space="0" w:color="auto"/>
        <w:right w:val="none" w:sz="0" w:space="0" w:color="auto"/>
      </w:divBdr>
    </w:div>
    <w:div w:id="14597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15</Pages>
  <Words>2788</Words>
  <Characters>15898</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生保システムユーザ（代理認証）</dc:creator>
  <cp:keywords/>
  <dc:description/>
  <cp:lastModifiedBy>勝谷 篤</cp:lastModifiedBy>
  <cp:revision>43</cp:revision>
  <dcterms:created xsi:type="dcterms:W3CDTF">2024-05-16T01:29:00Z</dcterms:created>
  <dcterms:modified xsi:type="dcterms:W3CDTF">2026-06-10T02:46:00Z</dcterms:modified>
</cp:coreProperties>
</file>