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992" w:rsidRDefault="007C1992" w:rsidP="00E464E5">
      <w:pPr>
        <w:rPr>
          <w:rFonts w:asciiTheme="minorEastAsia" w:hAnsiTheme="minorEastAsia"/>
          <w:sz w:val="22"/>
        </w:rPr>
      </w:pPr>
      <w:r w:rsidRPr="007C1992">
        <w:rPr>
          <w:rFonts w:asciiTheme="minorEastAsia" w:hAnsiTheme="minorEastAsia" w:hint="eastAsia"/>
          <w:sz w:val="22"/>
        </w:rPr>
        <w:t>（様式第</w:t>
      </w:r>
      <w:r w:rsidR="005C4576">
        <w:rPr>
          <w:rFonts w:asciiTheme="minorEastAsia" w:hAnsiTheme="minorEastAsia" w:hint="eastAsia"/>
          <w:sz w:val="22"/>
        </w:rPr>
        <w:t>3</w:t>
      </w:r>
      <w:r w:rsidRPr="007C1992">
        <w:rPr>
          <w:rFonts w:asciiTheme="minorEastAsia" w:hAnsiTheme="minorEastAsia" w:hint="eastAsia"/>
          <w:sz w:val="22"/>
        </w:rPr>
        <w:t>号）</w:t>
      </w:r>
    </w:p>
    <w:p w:rsidR="00E464E5" w:rsidRPr="00082C95" w:rsidRDefault="00073F19" w:rsidP="00082C95">
      <w:pPr>
        <w:jc w:val="center"/>
        <w:rPr>
          <w:rFonts w:asciiTheme="minorEastAsia" w:hAnsiTheme="minorEastAsia"/>
          <w:sz w:val="24"/>
          <w:szCs w:val="24"/>
        </w:rPr>
      </w:pPr>
      <w:r>
        <w:rPr>
          <w:rFonts w:asciiTheme="minorEastAsia" w:hAnsiTheme="minorEastAsia" w:hint="eastAsia"/>
          <w:sz w:val="24"/>
          <w:szCs w:val="24"/>
        </w:rPr>
        <w:t>特定生産緑地指定申請</w:t>
      </w:r>
      <w:r w:rsidR="00E464E5" w:rsidRPr="00E464E5">
        <w:rPr>
          <w:rFonts w:asciiTheme="minorEastAsia" w:hAnsiTheme="minorEastAsia" w:hint="eastAsia"/>
          <w:sz w:val="24"/>
          <w:szCs w:val="24"/>
        </w:rPr>
        <w:t>兼同意確認書</w:t>
      </w:r>
    </w:p>
    <w:p w:rsidR="007C1992" w:rsidRPr="007C1992" w:rsidRDefault="007C1992" w:rsidP="007C1992">
      <w:pPr>
        <w:jc w:val="right"/>
        <w:rPr>
          <w:rFonts w:asciiTheme="minorEastAsia" w:hAnsiTheme="minorEastAsia"/>
          <w:sz w:val="22"/>
        </w:rPr>
      </w:pPr>
      <w:r w:rsidRPr="007C1992">
        <w:rPr>
          <w:rFonts w:asciiTheme="minorEastAsia" w:hAnsiTheme="minorEastAsia" w:hint="eastAsia"/>
          <w:sz w:val="22"/>
        </w:rPr>
        <w:t xml:space="preserve">　　年　　月　　日</w:t>
      </w:r>
    </w:p>
    <w:p w:rsidR="00EB4D64" w:rsidRDefault="007C1992">
      <w:pPr>
        <w:rPr>
          <w:rFonts w:asciiTheme="minorEastAsia" w:hAnsiTheme="minorEastAsia"/>
          <w:sz w:val="22"/>
        </w:rPr>
      </w:pPr>
      <w:r w:rsidRPr="007C1992">
        <w:rPr>
          <w:rFonts w:asciiTheme="minorEastAsia" w:hAnsiTheme="minorEastAsia" w:hint="eastAsia"/>
          <w:sz w:val="22"/>
        </w:rPr>
        <w:t>東大阪市長　様</w:t>
      </w:r>
    </w:p>
    <w:tbl>
      <w:tblPr>
        <w:tblStyle w:val="a3"/>
        <w:tblW w:w="5953" w:type="dxa"/>
        <w:jc w:val="right"/>
        <w:tblLook w:val="04A0" w:firstRow="1" w:lastRow="0" w:firstColumn="1" w:lastColumn="0" w:noHBand="0" w:noVBand="1"/>
      </w:tblPr>
      <w:tblGrid>
        <w:gridCol w:w="992"/>
        <w:gridCol w:w="992"/>
        <w:gridCol w:w="3969"/>
      </w:tblGrid>
      <w:tr w:rsidR="00E464E5" w:rsidRPr="00E464E5" w:rsidTr="0033523A">
        <w:trPr>
          <w:trHeight w:val="850"/>
          <w:jc w:val="right"/>
        </w:trPr>
        <w:tc>
          <w:tcPr>
            <w:tcW w:w="992" w:type="dxa"/>
            <w:vMerge w:val="restart"/>
            <w:vAlign w:val="center"/>
          </w:tcPr>
          <w:p w:rsidR="00E464E5" w:rsidRPr="00E464E5" w:rsidRDefault="00073F19" w:rsidP="0033523A">
            <w:pPr>
              <w:jc w:val="center"/>
              <w:rPr>
                <w:rFonts w:asciiTheme="minorEastAsia" w:hAnsiTheme="minorEastAsia"/>
                <w:sz w:val="22"/>
              </w:rPr>
            </w:pPr>
            <w:r>
              <w:rPr>
                <w:rFonts w:asciiTheme="minorEastAsia" w:hAnsiTheme="minorEastAsia" w:hint="eastAsia"/>
                <w:sz w:val="22"/>
              </w:rPr>
              <w:t>申請</w:t>
            </w:r>
            <w:r w:rsidR="00E464E5" w:rsidRPr="00E464E5">
              <w:rPr>
                <w:rFonts w:asciiTheme="minorEastAsia" w:hAnsiTheme="minorEastAsia" w:hint="eastAsia"/>
                <w:sz w:val="22"/>
              </w:rPr>
              <w:t>者</w:t>
            </w:r>
          </w:p>
        </w:tc>
        <w:tc>
          <w:tcPr>
            <w:tcW w:w="992" w:type="dxa"/>
            <w:vAlign w:val="center"/>
          </w:tcPr>
          <w:p w:rsidR="00E464E5" w:rsidRPr="00E464E5" w:rsidRDefault="00E464E5" w:rsidP="00E464E5">
            <w:pPr>
              <w:jc w:val="center"/>
              <w:rPr>
                <w:rFonts w:asciiTheme="minorEastAsia" w:hAnsiTheme="minorEastAsia"/>
                <w:sz w:val="22"/>
              </w:rPr>
            </w:pPr>
            <w:r w:rsidRPr="0033523A">
              <w:rPr>
                <w:rFonts w:asciiTheme="minorEastAsia" w:hAnsiTheme="minorEastAsia" w:hint="eastAsia"/>
                <w:spacing w:val="165"/>
                <w:kern w:val="0"/>
                <w:sz w:val="22"/>
                <w:fitText w:val="770" w:id="2062874369"/>
              </w:rPr>
              <w:t>住</w:t>
            </w:r>
            <w:r w:rsidRPr="0033523A">
              <w:rPr>
                <w:rFonts w:asciiTheme="minorEastAsia" w:hAnsiTheme="minorEastAsia" w:hint="eastAsia"/>
                <w:kern w:val="0"/>
                <w:sz w:val="22"/>
                <w:fitText w:val="770" w:id="2062874369"/>
              </w:rPr>
              <w:t>所</w:t>
            </w:r>
          </w:p>
        </w:tc>
        <w:tc>
          <w:tcPr>
            <w:tcW w:w="3969" w:type="dxa"/>
          </w:tcPr>
          <w:p w:rsidR="00E464E5" w:rsidRPr="00E464E5" w:rsidRDefault="00E464E5" w:rsidP="00E464E5">
            <w:pPr>
              <w:rPr>
                <w:rFonts w:asciiTheme="minorEastAsia" w:hAnsiTheme="minorEastAsia"/>
                <w:sz w:val="22"/>
              </w:rPr>
            </w:pPr>
            <w:r>
              <w:rPr>
                <w:rFonts w:asciiTheme="minorEastAsia" w:hAnsiTheme="minorEastAsia" w:hint="eastAsia"/>
                <w:sz w:val="22"/>
              </w:rPr>
              <w:t xml:space="preserve">〒　　　　－　　　　</w:t>
            </w:r>
          </w:p>
        </w:tc>
      </w:tr>
      <w:tr w:rsidR="00E464E5" w:rsidRPr="00E464E5" w:rsidTr="0033523A">
        <w:trPr>
          <w:trHeight w:val="680"/>
          <w:jc w:val="right"/>
        </w:trPr>
        <w:tc>
          <w:tcPr>
            <w:tcW w:w="992" w:type="dxa"/>
            <w:vMerge/>
          </w:tcPr>
          <w:p w:rsidR="00E464E5" w:rsidRPr="00E464E5" w:rsidRDefault="00E464E5" w:rsidP="00E464E5">
            <w:pPr>
              <w:rPr>
                <w:rFonts w:asciiTheme="minorEastAsia" w:hAnsiTheme="minorEastAsia"/>
                <w:sz w:val="22"/>
              </w:rPr>
            </w:pPr>
          </w:p>
        </w:tc>
        <w:tc>
          <w:tcPr>
            <w:tcW w:w="992" w:type="dxa"/>
            <w:vAlign w:val="center"/>
          </w:tcPr>
          <w:p w:rsidR="00E464E5" w:rsidRPr="00E464E5" w:rsidRDefault="00E464E5" w:rsidP="00E464E5">
            <w:pPr>
              <w:jc w:val="center"/>
              <w:rPr>
                <w:rFonts w:asciiTheme="minorEastAsia" w:hAnsiTheme="minorEastAsia"/>
                <w:sz w:val="22"/>
              </w:rPr>
            </w:pPr>
            <w:r w:rsidRPr="00073F19">
              <w:rPr>
                <w:rFonts w:asciiTheme="minorEastAsia" w:hAnsiTheme="minorEastAsia" w:hint="eastAsia"/>
                <w:spacing w:val="165"/>
                <w:kern w:val="0"/>
                <w:sz w:val="22"/>
                <w:fitText w:val="770" w:id="2062874370"/>
              </w:rPr>
              <w:t>氏</w:t>
            </w:r>
            <w:r w:rsidRPr="00073F19">
              <w:rPr>
                <w:rFonts w:asciiTheme="minorEastAsia" w:hAnsiTheme="minorEastAsia" w:hint="eastAsia"/>
                <w:kern w:val="0"/>
                <w:sz w:val="22"/>
                <w:fitText w:val="770" w:id="2062874370"/>
              </w:rPr>
              <w:t>名</w:t>
            </w:r>
          </w:p>
        </w:tc>
        <w:tc>
          <w:tcPr>
            <w:tcW w:w="3969" w:type="dxa"/>
            <w:vAlign w:val="center"/>
          </w:tcPr>
          <w:p w:rsidR="00E464E5" w:rsidRPr="00E464E5" w:rsidRDefault="00E464E5" w:rsidP="001077D2">
            <w:pPr>
              <w:rPr>
                <w:rFonts w:asciiTheme="minorEastAsia" w:hAnsiTheme="minorEastAsia"/>
                <w:sz w:val="22"/>
              </w:rPr>
            </w:pPr>
            <w:r>
              <w:rPr>
                <w:rFonts w:asciiTheme="minorEastAsia" w:hAnsiTheme="minorEastAsia" w:hint="eastAsia"/>
                <w:sz w:val="22"/>
              </w:rPr>
              <w:t xml:space="preserve">　　　　　　</w:t>
            </w:r>
            <w:r w:rsidR="00696316">
              <w:rPr>
                <w:rFonts w:asciiTheme="minorEastAsia" w:hAnsiTheme="minorEastAsia" w:hint="eastAsia"/>
                <w:sz w:val="22"/>
              </w:rPr>
              <w:t xml:space="preserve">　　</w:t>
            </w:r>
            <w:r w:rsidR="001077D2">
              <w:rPr>
                <w:rFonts w:asciiTheme="minorEastAsia" w:hAnsiTheme="minorEastAsia" w:hint="eastAsia"/>
                <w:sz w:val="22"/>
              </w:rPr>
              <w:t xml:space="preserve">　　　　　　(実印)</w:t>
            </w:r>
          </w:p>
        </w:tc>
      </w:tr>
      <w:tr w:rsidR="00E464E5" w:rsidRPr="00E464E5" w:rsidTr="0033523A">
        <w:trPr>
          <w:trHeight w:val="510"/>
          <w:jc w:val="right"/>
        </w:trPr>
        <w:tc>
          <w:tcPr>
            <w:tcW w:w="992" w:type="dxa"/>
            <w:vMerge/>
          </w:tcPr>
          <w:p w:rsidR="00E464E5" w:rsidRPr="00E464E5" w:rsidRDefault="00E464E5" w:rsidP="00E464E5">
            <w:pPr>
              <w:rPr>
                <w:rFonts w:asciiTheme="minorEastAsia" w:hAnsiTheme="minorEastAsia"/>
                <w:sz w:val="22"/>
              </w:rPr>
            </w:pPr>
          </w:p>
        </w:tc>
        <w:tc>
          <w:tcPr>
            <w:tcW w:w="992" w:type="dxa"/>
            <w:vAlign w:val="center"/>
          </w:tcPr>
          <w:p w:rsidR="00E464E5" w:rsidRPr="00E464E5" w:rsidRDefault="00E464E5" w:rsidP="00E464E5">
            <w:pPr>
              <w:jc w:val="center"/>
              <w:rPr>
                <w:rFonts w:asciiTheme="minorEastAsia" w:hAnsiTheme="minorEastAsia"/>
                <w:sz w:val="22"/>
              </w:rPr>
            </w:pPr>
            <w:r w:rsidRPr="006D2920">
              <w:rPr>
                <w:rFonts w:asciiTheme="minorEastAsia" w:hAnsiTheme="minorEastAsia" w:hint="eastAsia"/>
                <w:w w:val="87"/>
                <w:kern w:val="0"/>
                <w:sz w:val="22"/>
                <w:fitText w:val="770" w:id="2062874368"/>
              </w:rPr>
              <w:t>電話番号</w:t>
            </w:r>
          </w:p>
        </w:tc>
        <w:tc>
          <w:tcPr>
            <w:tcW w:w="3969" w:type="dxa"/>
            <w:vAlign w:val="center"/>
          </w:tcPr>
          <w:p w:rsidR="00E464E5" w:rsidRPr="00E464E5" w:rsidRDefault="00E464E5" w:rsidP="00E464E5">
            <w:pPr>
              <w:rPr>
                <w:rFonts w:asciiTheme="minorEastAsia" w:hAnsiTheme="minorEastAsia"/>
                <w:sz w:val="22"/>
              </w:rPr>
            </w:pPr>
          </w:p>
        </w:tc>
      </w:tr>
    </w:tbl>
    <w:p w:rsidR="004A0119" w:rsidRDefault="004A0119" w:rsidP="00E464E5">
      <w:pPr>
        <w:rPr>
          <w:rFonts w:asciiTheme="minorEastAsia" w:hAnsiTheme="minorEastAsia"/>
          <w:sz w:val="22"/>
        </w:rPr>
      </w:pPr>
    </w:p>
    <w:p w:rsidR="00E464E5" w:rsidRDefault="00E464E5" w:rsidP="00E464E5">
      <w:pPr>
        <w:rPr>
          <w:rFonts w:asciiTheme="minorEastAsia" w:hAnsiTheme="minorEastAsia"/>
          <w:sz w:val="22"/>
        </w:rPr>
      </w:pPr>
      <w:r>
        <w:rPr>
          <w:rFonts w:asciiTheme="minorEastAsia" w:hAnsiTheme="minorEastAsia" w:hint="eastAsia"/>
          <w:sz w:val="22"/>
        </w:rPr>
        <w:t xml:space="preserve">　</w:t>
      </w:r>
      <w:r w:rsidR="00CE6207">
        <w:rPr>
          <w:rFonts w:asciiTheme="minorEastAsia" w:hAnsiTheme="minorEastAsia" w:hint="eastAsia"/>
          <w:sz w:val="22"/>
        </w:rPr>
        <w:t>次の生産緑地</w:t>
      </w:r>
      <w:r w:rsidR="00283499">
        <w:rPr>
          <w:rFonts w:asciiTheme="minorEastAsia" w:hAnsiTheme="minorEastAsia" w:hint="eastAsia"/>
          <w:sz w:val="22"/>
        </w:rPr>
        <w:t>における特定生産緑地</w:t>
      </w:r>
      <w:r w:rsidR="00073F19">
        <w:rPr>
          <w:rFonts w:asciiTheme="minorEastAsia" w:hAnsiTheme="minorEastAsia" w:hint="eastAsia"/>
          <w:sz w:val="22"/>
        </w:rPr>
        <w:t>の指定について、</w:t>
      </w:r>
      <w:r w:rsidR="00283499">
        <w:rPr>
          <w:rFonts w:asciiTheme="minorEastAsia" w:hAnsiTheme="minorEastAsia" w:hint="eastAsia"/>
          <w:sz w:val="22"/>
        </w:rPr>
        <w:t>生産緑地法（昭和49年法律第68号）第10条の2第3</w:t>
      </w:r>
      <w:r w:rsidR="00CE6207">
        <w:rPr>
          <w:rFonts w:asciiTheme="minorEastAsia" w:hAnsiTheme="minorEastAsia" w:hint="eastAsia"/>
          <w:sz w:val="22"/>
        </w:rPr>
        <w:t>項の規定による</w:t>
      </w:r>
      <w:r w:rsidR="00283499">
        <w:rPr>
          <w:rFonts w:asciiTheme="minorEastAsia" w:hAnsiTheme="minorEastAsia" w:hint="eastAsia"/>
          <w:sz w:val="22"/>
        </w:rPr>
        <w:t>農地等利害関係人の同意</w:t>
      </w:r>
      <w:r w:rsidR="00073F19">
        <w:rPr>
          <w:rFonts w:asciiTheme="minorEastAsia" w:hAnsiTheme="minorEastAsia" w:hint="eastAsia"/>
          <w:sz w:val="22"/>
        </w:rPr>
        <w:t>と合わせ、申請します。</w:t>
      </w:r>
    </w:p>
    <w:p w:rsidR="0033523A" w:rsidRDefault="0033523A" w:rsidP="00E464E5">
      <w:pPr>
        <w:rPr>
          <w:rFonts w:asciiTheme="minorEastAsia" w:hAnsiTheme="minorEastAsia"/>
          <w:sz w:val="22"/>
        </w:rPr>
      </w:pPr>
    </w:p>
    <w:p w:rsidR="00073F19" w:rsidRDefault="00073F19" w:rsidP="00E464E5">
      <w:pPr>
        <w:rPr>
          <w:rFonts w:asciiTheme="minorEastAsia" w:hAnsiTheme="minorEastAsia"/>
          <w:sz w:val="22"/>
        </w:rPr>
      </w:pPr>
      <w:r>
        <w:rPr>
          <w:rFonts w:asciiTheme="minorEastAsia" w:hAnsiTheme="minorEastAsia" w:hint="eastAsia"/>
          <w:sz w:val="22"/>
        </w:rPr>
        <w:t>【特定生産緑地の指定を申請する生産緑地】</w:t>
      </w:r>
    </w:p>
    <w:tbl>
      <w:tblPr>
        <w:tblStyle w:val="a3"/>
        <w:tblW w:w="8844" w:type="dxa"/>
        <w:jc w:val="center"/>
        <w:tblLook w:val="04A0" w:firstRow="1" w:lastRow="0" w:firstColumn="1" w:lastColumn="0" w:noHBand="0" w:noVBand="1"/>
      </w:tblPr>
      <w:tblGrid>
        <w:gridCol w:w="1474"/>
        <w:gridCol w:w="907"/>
        <w:gridCol w:w="567"/>
        <w:gridCol w:w="1474"/>
        <w:gridCol w:w="1474"/>
        <w:gridCol w:w="1474"/>
        <w:gridCol w:w="1474"/>
      </w:tblGrid>
      <w:tr w:rsidR="0033523A" w:rsidTr="00A31E37">
        <w:trPr>
          <w:trHeight w:val="678"/>
          <w:jc w:val="center"/>
        </w:trPr>
        <w:tc>
          <w:tcPr>
            <w:tcW w:w="1474" w:type="dxa"/>
            <w:vAlign w:val="center"/>
          </w:tcPr>
          <w:p w:rsidR="0033523A" w:rsidRDefault="00283499" w:rsidP="00CF3255">
            <w:pPr>
              <w:jc w:val="center"/>
              <w:rPr>
                <w:sz w:val="22"/>
              </w:rPr>
            </w:pPr>
            <w:r w:rsidRPr="00C854AC">
              <w:rPr>
                <w:rFonts w:hint="eastAsia"/>
                <w:spacing w:val="3"/>
                <w:w w:val="78"/>
                <w:kern w:val="0"/>
                <w:sz w:val="22"/>
                <w:fitText w:val="1210" w:id="2084808960"/>
              </w:rPr>
              <w:t>所在地及び地</w:t>
            </w:r>
            <w:r w:rsidRPr="00C854AC">
              <w:rPr>
                <w:rFonts w:hint="eastAsia"/>
                <w:spacing w:val="-8"/>
                <w:w w:val="78"/>
                <w:kern w:val="0"/>
                <w:sz w:val="22"/>
                <w:fitText w:val="1210" w:id="2084808960"/>
              </w:rPr>
              <w:t>番</w:t>
            </w:r>
          </w:p>
        </w:tc>
        <w:tc>
          <w:tcPr>
            <w:tcW w:w="7370" w:type="dxa"/>
            <w:gridSpan w:val="6"/>
            <w:vAlign w:val="center"/>
          </w:tcPr>
          <w:p w:rsidR="0033523A" w:rsidRDefault="0033523A" w:rsidP="00CF3255">
            <w:pPr>
              <w:rPr>
                <w:sz w:val="22"/>
              </w:rPr>
            </w:pPr>
          </w:p>
        </w:tc>
      </w:tr>
      <w:tr w:rsidR="0033523A" w:rsidTr="00F81136">
        <w:trPr>
          <w:trHeight w:val="680"/>
          <w:jc w:val="center"/>
        </w:trPr>
        <w:tc>
          <w:tcPr>
            <w:tcW w:w="1474" w:type="dxa"/>
            <w:vAlign w:val="center"/>
          </w:tcPr>
          <w:p w:rsidR="0033523A" w:rsidRDefault="006D2920" w:rsidP="00CF3255">
            <w:pPr>
              <w:jc w:val="center"/>
              <w:rPr>
                <w:sz w:val="22"/>
              </w:rPr>
            </w:pPr>
            <w:r w:rsidRPr="006D2920">
              <w:rPr>
                <w:rFonts w:hint="eastAsia"/>
                <w:spacing w:val="55"/>
                <w:kern w:val="0"/>
                <w:sz w:val="22"/>
                <w:fitText w:val="1210" w:id="2086889984"/>
              </w:rPr>
              <w:t>登記地</w:t>
            </w:r>
            <w:r w:rsidRPr="006D2920">
              <w:rPr>
                <w:rFonts w:hint="eastAsia"/>
                <w:kern w:val="0"/>
                <w:sz w:val="22"/>
                <w:fitText w:val="1210" w:id="2086889984"/>
              </w:rPr>
              <w:t>積</w:t>
            </w:r>
          </w:p>
        </w:tc>
        <w:tc>
          <w:tcPr>
            <w:tcW w:w="1474" w:type="dxa"/>
            <w:gridSpan w:val="2"/>
            <w:vAlign w:val="center"/>
          </w:tcPr>
          <w:p w:rsidR="0033523A" w:rsidRDefault="006D2920" w:rsidP="006D2920">
            <w:pPr>
              <w:jc w:val="right"/>
              <w:rPr>
                <w:sz w:val="22"/>
              </w:rPr>
            </w:pPr>
            <w:r>
              <w:rPr>
                <w:rFonts w:hint="eastAsia"/>
                <w:sz w:val="22"/>
              </w:rPr>
              <w:t>㎡</w:t>
            </w:r>
          </w:p>
        </w:tc>
        <w:tc>
          <w:tcPr>
            <w:tcW w:w="1474" w:type="dxa"/>
            <w:vAlign w:val="center"/>
          </w:tcPr>
          <w:p w:rsidR="0033523A" w:rsidRDefault="006D2920" w:rsidP="00CF3255">
            <w:pPr>
              <w:jc w:val="center"/>
              <w:rPr>
                <w:kern w:val="0"/>
                <w:sz w:val="22"/>
              </w:rPr>
            </w:pPr>
            <w:r w:rsidRPr="006D2920">
              <w:rPr>
                <w:rFonts w:hint="eastAsia"/>
                <w:spacing w:val="55"/>
                <w:kern w:val="0"/>
                <w:sz w:val="22"/>
                <w:fitText w:val="1210" w:id="2086890240"/>
              </w:rPr>
              <w:t>生産緑</w:t>
            </w:r>
            <w:r w:rsidRPr="006D2920">
              <w:rPr>
                <w:rFonts w:hint="eastAsia"/>
                <w:kern w:val="0"/>
                <w:sz w:val="22"/>
                <w:fitText w:val="1210" w:id="2086890240"/>
              </w:rPr>
              <w:t>地</w:t>
            </w:r>
          </w:p>
          <w:p w:rsidR="006D2920" w:rsidRDefault="006D2920" w:rsidP="00CF3255">
            <w:pPr>
              <w:jc w:val="center"/>
              <w:rPr>
                <w:sz w:val="22"/>
              </w:rPr>
            </w:pPr>
            <w:r w:rsidRPr="006D2920">
              <w:rPr>
                <w:rFonts w:hint="eastAsia"/>
                <w:spacing w:val="55"/>
                <w:kern w:val="0"/>
                <w:sz w:val="22"/>
                <w:fitText w:val="1210" w:id="2086890241"/>
              </w:rPr>
              <w:t>指定面</w:t>
            </w:r>
            <w:r w:rsidRPr="006D2920">
              <w:rPr>
                <w:rFonts w:hint="eastAsia"/>
                <w:kern w:val="0"/>
                <w:sz w:val="22"/>
                <w:fitText w:val="1210" w:id="2086890241"/>
              </w:rPr>
              <w:t>積</w:t>
            </w:r>
          </w:p>
        </w:tc>
        <w:tc>
          <w:tcPr>
            <w:tcW w:w="1474" w:type="dxa"/>
            <w:vAlign w:val="center"/>
          </w:tcPr>
          <w:p w:rsidR="0033523A" w:rsidRDefault="0033523A" w:rsidP="00CF3255">
            <w:pPr>
              <w:jc w:val="right"/>
              <w:rPr>
                <w:sz w:val="22"/>
              </w:rPr>
            </w:pPr>
            <w:r>
              <w:rPr>
                <w:rFonts w:hint="eastAsia"/>
                <w:sz w:val="22"/>
              </w:rPr>
              <w:t>㎡</w:t>
            </w:r>
          </w:p>
        </w:tc>
        <w:tc>
          <w:tcPr>
            <w:tcW w:w="1474" w:type="dxa"/>
            <w:vAlign w:val="center"/>
          </w:tcPr>
          <w:p w:rsidR="0033523A" w:rsidRDefault="006D2920" w:rsidP="00CF3255">
            <w:pPr>
              <w:spacing w:line="240" w:lineRule="atLeast"/>
              <w:jc w:val="center"/>
              <w:rPr>
                <w:sz w:val="22"/>
              </w:rPr>
            </w:pPr>
            <w:r w:rsidRPr="006D2920">
              <w:rPr>
                <w:rFonts w:hint="eastAsia"/>
                <w:spacing w:val="2"/>
                <w:w w:val="91"/>
                <w:kern w:val="0"/>
                <w:sz w:val="22"/>
                <w:fitText w:val="1210" w:id="2086890242"/>
              </w:rPr>
              <w:t>特定生産緑</w:t>
            </w:r>
            <w:r w:rsidRPr="006D2920">
              <w:rPr>
                <w:rFonts w:hint="eastAsia"/>
                <w:spacing w:val="-3"/>
                <w:w w:val="91"/>
                <w:kern w:val="0"/>
                <w:sz w:val="22"/>
                <w:fitText w:val="1210" w:id="2086890242"/>
              </w:rPr>
              <w:t>地</w:t>
            </w:r>
          </w:p>
          <w:p w:rsidR="0033523A" w:rsidRDefault="006D2920" w:rsidP="00CF3255">
            <w:pPr>
              <w:jc w:val="center"/>
              <w:rPr>
                <w:sz w:val="22"/>
              </w:rPr>
            </w:pPr>
            <w:r w:rsidRPr="006D2920">
              <w:rPr>
                <w:rFonts w:hint="eastAsia"/>
                <w:spacing w:val="2"/>
                <w:w w:val="91"/>
                <w:kern w:val="0"/>
                <w:sz w:val="22"/>
                <w:fitText w:val="1210" w:id="2086890243"/>
              </w:rPr>
              <w:t>指定申請面</w:t>
            </w:r>
            <w:r w:rsidRPr="006D2920">
              <w:rPr>
                <w:rFonts w:hint="eastAsia"/>
                <w:spacing w:val="-3"/>
                <w:w w:val="91"/>
                <w:kern w:val="0"/>
                <w:sz w:val="22"/>
                <w:fitText w:val="1210" w:id="2086890243"/>
              </w:rPr>
              <w:t>積</w:t>
            </w:r>
          </w:p>
        </w:tc>
        <w:tc>
          <w:tcPr>
            <w:tcW w:w="1474" w:type="dxa"/>
            <w:vAlign w:val="center"/>
          </w:tcPr>
          <w:p w:rsidR="0033523A" w:rsidRDefault="0033523A" w:rsidP="00CF3255">
            <w:pPr>
              <w:jc w:val="right"/>
              <w:rPr>
                <w:sz w:val="22"/>
              </w:rPr>
            </w:pPr>
            <w:r>
              <w:rPr>
                <w:rFonts w:hint="eastAsia"/>
                <w:sz w:val="22"/>
              </w:rPr>
              <w:t>㎡</w:t>
            </w:r>
          </w:p>
        </w:tc>
      </w:tr>
      <w:tr w:rsidR="0033523A" w:rsidTr="00D11B50">
        <w:trPr>
          <w:trHeight w:val="510"/>
          <w:jc w:val="center"/>
        </w:trPr>
        <w:tc>
          <w:tcPr>
            <w:tcW w:w="1474" w:type="dxa"/>
            <w:vMerge w:val="restart"/>
            <w:vAlign w:val="center"/>
          </w:tcPr>
          <w:p w:rsidR="0033523A" w:rsidRDefault="00C854AC" w:rsidP="00CF3255">
            <w:pPr>
              <w:jc w:val="center"/>
              <w:rPr>
                <w:kern w:val="0"/>
                <w:sz w:val="22"/>
              </w:rPr>
            </w:pPr>
            <w:r w:rsidRPr="00C854AC">
              <w:rPr>
                <w:rFonts w:hint="eastAsia"/>
                <w:spacing w:val="55"/>
                <w:kern w:val="0"/>
                <w:sz w:val="22"/>
                <w:fitText w:val="1210" w:id="2086889216"/>
              </w:rPr>
              <w:t>農業等</w:t>
            </w:r>
            <w:r w:rsidRPr="00C854AC">
              <w:rPr>
                <w:rFonts w:hint="eastAsia"/>
                <w:kern w:val="0"/>
                <w:sz w:val="22"/>
                <w:fitText w:val="1210" w:id="2086889216"/>
              </w:rPr>
              <w:t>の</w:t>
            </w:r>
          </w:p>
          <w:p w:rsidR="0033523A" w:rsidRPr="0056307F" w:rsidRDefault="00C854AC" w:rsidP="00CF3255">
            <w:pPr>
              <w:jc w:val="center"/>
              <w:rPr>
                <w:kern w:val="0"/>
                <w:sz w:val="22"/>
              </w:rPr>
            </w:pPr>
            <w:r w:rsidRPr="00C854AC">
              <w:rPr>
                <w:rFonts w:hint="eastAsia"/>
                <w:w w:val="91"/>
                <w:kern w:val="0"/>
                <w:sz w:val="22"/>
                <w:fitText w:val="1210" w:id="2086889217"/>
              </w:rPr>
              <w:t>主たる従事</w:t>
            </w:r>
            <w:r w:rsidRPr="00C854AC">
              <w:rPr>
                <w:rFonts w:hint="eastAsia"/>
                <w:spacing w:val="6"/>
                <w:w w:val="91"/>
                <w:kern w:val="0"/>
                <w:sz w:val="22"/>
                <w:fitText w:val="1210" w:id="2086889217"/>
              </w:rPr>
              <w:t>者</w:t>
            </w:r>
          </w:p>
        </w:tc>
        <w:tc>
          <w:tcPr>
            <w:tcW w:w="907" w:type="dxa"/>
            <w:vAlign w:val="center"/>
          </w:tcPr>
          <w:p w:rsidR="0033523A" w:rsidRDefault="0033523A" w:rsidP="00CF3255">
            <w:pPr>
              <w:jc w:val="center"/>
              <w:rPr>
                <w:sz w:val="22"/>
              </w:rPr>
            </w:pPr>
            <w:r w:rsidRPr="0033523A">
              <w:rPr>
                <w:rFonts w:hint="eastAsia"/>
                <w:spacing w:val="55"/>
                <w:kern w:val="0"/>
                <w:sz w:val="22"/>
                <w:fitText w:val="550" w:id="2082106640"/>
              </w:rPr>
              <w:t>住</w:t>
            </w:r>
            <w:r w:rsidRPr="0033523A">
              <w:rPr>
                <w:rFonts w:hint="eastAsia"/>
                <w:kern w:val="0"/>
                <w:sz w:val="22"/>
                <w:fitText w:val="550" w:id="2082106640"/>
              </w:rPr>
              <w:t>所</w:t>
            </w:r>
          </w:p>
        </w:tc>
        <w:tc>
          <w:tcPr>
            <w:tcW w:w="6463" w:type="dxa"/>
            <w:gridSpan w:val="5"/>
            <w:vAlign w:val="center"/>
          </w:tcPr>
          <w:p w:rsidR="0033523A" w:rsidRDefault="0033523A" w:rsidP="004C24FB">
            <w:pPr>
              <w:jc w:val="left"/>
              <w:rPr>
                <w:sz w:val="22"/>
              </w:rPr>
            </w:pPr>
          </w:p>
        </w:tc>
      </w:tr>
      <w:tr w:rsidR="0033523A" w:rsidTr="0062712A">
        <w:trPr>
          <w:trHeight w:val="510"/>
          <w:jc w:val="center"/>
        </w:trPr>
        <w:tc>
          <w:tcPr>
            <w:tcW w:w="1474" w:type="dxa"/>
            <w:vMerge/>
            <w:vAlign w:val="center"/>
          </w:tcPr>
          <w:p w:rsidR="0033523A" w:rsidRDefault="0033523A" w:rsidP="00CF3255">
            <w:pPr>
              <w:jc w:val="center"/>
              <w:rPr>
                <w:kern w:val="0"/>
                <w:sz w:val="22"/>
              </w:rPr>
            </w:pPr>
          </w:p>
        </w:tc>
        <w:tc>
          <w:tcPr>
            <w:tcW w:w="907" w:type="dxa"/>
            <w:vAlign w:val="center"/>
          </w:tcPr>
          <w:p w:rsidR="0033523A" w:rsidRDefault="0033523A" w:rsidP="00CF3255">
            <w:pPr>
              <w:jc w:val="center"/>
              <w:rPr>
                <w:sz w:val="22"/>
              </w:rPr>
            </w:pPr>
            <w:r w:rsidRPr="0033523A">
              <w:rPr>
                <w:rFonts w:hint="eastAsia"/>
                <w:spacing w:val="55"/>
                <w:kern w:val="0"/>
                <w:sz w:val="22"/>
                <w:fitText w:val="550" w:id="2082106624"/>
              </w:rPr>
              <w:t>氏</w:t>
            </w:r>
            <w:r w:rsidRPr="0033523A">
              <w:rPr>
                <w:rFonts w:hint="eastAsia"/>
                <w:kern w:val="0"/>
                <w:sz w:val="22"/>
                <w:fitText w:val="550" w:id="2082106624"/>
              </w:rPr>
              <w:t>名</w:t>
            </w:r>
          </w:p>
        </w:tc>
        <w:tc>
          <w:tcPr>
            <w:tcW w:w="6463" w:type="dxa"/>
            <w:gridSpan w:val="5"/>
            <w:vAlign w:val="center"/>
          </w:tcPr>
          <w:p w:rsidR="0033523A" w:rsidRDefault="0033523A" w:rsidP="004C24FB">
            <w:pPr>
              <w:jc w:val="left"/>
              <w:rPr>
                <w:sz w:val="22"/>
              </w:rPr>
            </w:pPr>
          </w:p>
        </w:tc>
      </w:tr>
    </w:tbl>
    <w:p w:rsidR="00073F19" w:rsidRDefault="00073F19" w:rsidP="00E464E5">
      <w:pPr>
        <w:rPr>
          <w:rFonts w:asciiTheme="minorEastAsia" w:hAnsiTheme="minorEastAsia"/>
          <w:sz w:val="22"/>
        </w:rPr>
      </w:pPr>
    </w:p>
    <w:p w:rsidR="00073F19" w:rsidRDefault="005C4576" w:rsidP="00E464E5">
      <w:pPr>
        <w:rPr>
          <w:rFonts w:asciiTheme="minorEastAsia" w:hAnsiTheme="minorEastAsia"/>
          <w:sz w:val="22"/>
        </w:rPr>
      </w:pPr>
      <w:r>
        <w:rPr>
          <w:rFonts w:asciiTheme="minorEastAsia" w:hAnsiTheme="minorEastAsia" w:hint="eastAsia"/>
          <w:sz w:val="22"/>
        </w:rPr>
        <w:t>【農地等利害関係人の同意】</w:t>
      </w:r>
    </w:p>
    <w:tbl>
      <w:tblPr>
        <w:tblStyle w:val="a3"/>
        <w:tblW w:w="9072" w:type="dxa"/>
        <w:jc w:val="center"/>
        <w:tblLook w:val="04A0" w:firstRow="1" w:lastRow="0" w:firstColumn="1" w:lastColumn="0" w:noHBand="0" w:noVBand="1"/>
      </w:tblPr>
      <w:tblGrid>
        <w:gridCol w:w="2268"/>
        <w:gridCol w:w="3969"/>
        <w:gridCol w:w="1701"/>
        <w:gridCol w:w="1134"/>
      </w:tblGrid>
      <w:tr w:rsidR="005C4576" w:rsidTr="0033523A">
        <w:trPr>
          <w:trHeight w:val="511"/>
          <w:jc w:val="center"/>
        </w:trPr>
        <w:tc>
          <w:tcPr>
            <w:tcW w:w="2268" w:type="dxa"/>
            <w:vAlign w:val="center"/>
          </w:tcPr>
          <w:p w:rsidR="005C4576" w:rsidRDefault="005C4576" w:rsidP="00CF3255">
            <w:pPr>
              <w:jc w:val="center"/>
              <w:rPr>
                <w:rFonts w:asciiTheme="minorEastAsia" w:hAnsiTheme="minorEastAsia"/>
                <w:sz w:val="22"/>
              </w:rPr>
            </w:pPr>
            <w:r>
              <w:rPr>
                <w:rFonts w:asciiTheme="minorEastAsia" w:hAnsiTheme="minorEastAsia" w:hint="eastAsia"/>
                <w:sz w:val="22"/>
              </w:rPr>
              <w:t>権利者氏名</w:t>
            </w:r>
          </w:p>
        </w:tc>
        <w:tc>
          <w:tcPr>
            <w:tcW w:w="3969" w:type="dxa"/>
            <w:vAlign w:val="center"/>
          </w:tcPr>
          <w:p w:rsidR="005C4576" w:rsidRDefault="005C4576" w:rsidP="00CF3255">
            <w:pPr>
              <w:jc w:val="center"/>
              <w:rPr>
                <w:rFonts w:asciiTheme="minorEastAsia" w:hAnsiTheme="minorEastAsia"/>
                <w:sz w:val="22"/>
              </w:rPr>
            </w:pPr>
            <w:r>
              <w:rPr>
                <w:rFonts w:asciiTheme="minorEastAsia" w:hAnsiTheme="minorEastAsia" w:hint="eastAsia"/>
                <w:sz w:val="22"/>
              </w:rPr>
              <w:t>権利者住所</w:t>
            </w:r>
          </w:p>
        </w:tc>
        <w:tc>
          <w:tcPr>
            <w:tcW w:w="1701" w:type="dxa"/>
            <w:vAlign w:val="center"/>
          </w:tcPr>
          <w:p w:rsidR="005C4576" w:rsidRDefault="005C4576" w:rsidP="00CF3255">
            <w:pPr>
              <w:jc w:val="center"/>
              <w:rPr>
                <w:rFonts w:asciiTheme="minorEastAsia" w:hAnsiTheme="minorEastAsia"/>
                <w:sz w:val="22"/>
              </w:rPr>
            </w:pPr>
            <w:r>
              <w:rPr>
                <w:rFonts w:asciiTheme="minorEastAsia" w:hAnsiTheme="minorEastAsia" w:hint="eastAsia"/>
                <w:sz w:val="22"/>
              </w:rPr>
              <w:t>権利の種類</w:t>
            </w:r>
          </w:p>
        </w:tc>
        <w:tc>
          <w:tcPr>
            <w:tcW w:w="1134" w:type="dxa"/>
            <w:vAlign w:val="center"/>
          </w:tcPr>
          <w:p w:rsidR="005C4576" w:rsidRDefault="005C4576" w:rsidP="00CF3255">
            <w:pPr>
              <w:jc w:val="center"/>
              <w:rPr>
                <w:rFonts w:asciiTheme="minorEastAsia" w:hAnsiTheme="minorEastAsia"/>
                <w:sz w:val="22"/>
              </w:rPr>
            </w:pPr>
            <w:r>
              <w:rPr>
                <w:rFonts w:asciiTheme="minorEastAsia" w:hAnsiTheme="minorEastAsia" w:hint="eastAsia"/>
                <w:sz w:val="22"/>
              </w:rPr>
              <w:t>実印</w:t>
            </w:r>
          </w:p>
        </w:tc>
      </w:tr>
      <w:tr w:rsidR="005C4576" w:rsidTr="0033523A">
        <w:trPr>
          <w:trHeight w:val="709"/>
          <w:jc w:val="center"/>
        </w:trPr>
        <w:tc>
          <w:tcPr>
            <w:tcW w:w="2268" w:type="dxa"/>
            <w:vAlign w:val="center"/>
          </w:tcPr>
          <w:p w:rsidR="005C4576" w:rsidRDefault="005C4576" w:rsidP="00CF3255">
            <w:pPr>
              <w:jc w:val="center"/>
              <w:rPr>
                <w:rFonts w:asciiTheme="minorEastAsia" w:hAnsiTheme="minorEastAsia"/>
                <w:sz w:val="22"/>
              </w:rPr>
            </w:pPr>
          </w:p>
        </w:tc>
        <w:tc>
          <w:tcPr>
            <w:tcW w:w="3969" w:type="dxa"/>
            <w:vAlign w:val="center"/>
          </w:tcPr>
          <w:p w:rsidR="005C4576" w:rsidRDefault="005C4576" w:rsidP="00CF3255">
            <w:pPr>
              <w:jc w:val="center"/>
              <w:rPr>
                <w:rFonts w:asciiTheme="minorEastAsia" w:hAnsiTheme="minorEastAsia"/>
                <w:sz w:val="22"/>
              </w:rPr>
            </w:pPr>
          </w:p>
        </w:tc>
        <w:tc>
          <w:tcPr>
            <w:tcW w:w="1701" w:type="dxa"/>
            <w:vAlign w:val="center"/>
          </w:tcPr>
          <w:p w:rsidR="005C4576" w:rsidRDefault="005C4576" w:rsidP="00CF3255">
            <w:pPr>
              <w:jc w:val="center"/>
              <w:rPr>
                <w:rFonts w:asciiTheme="minorEastAsia" w:hAnsiTheme="minorEastAsia"/>
                <w:sz w:val="22"/>
              </w:rPr>
            </w:pPr>
          </w:p>
        </w:tc>
        <w:tc>
          <w:tcPr>
            <w:tcW w:w="1134" w:type="dxa"/>
            <w:vAlign w:val="center"/>
          </w:tcPr>
          <w:p w:rsidR="005C4576" w:rsidRDefault="005C4576" w:rsidP="00CF3255">
            <w:pPr>
              <w:jc w:val="center"/>
              <w:rPr>
                <w:rFonts w:asciiTheme="minorEastAsia" w:hAnsiTheme="minorEastAsia"/>
                <w:sz w:val="22"/>
              </w:rPr>
            </w:pPr>
          </w:p>
        </w:tc>
      </w:tr>
      <w:tr w:rsidR="005C4576" w:rsidTr="0033523A">
        <w:trPr>
          <w:trHeight w:val="709"/>
          <w:jc w:val="center"/>
        </w:trPr>
        <w:tc>
          <w:tcPr>
            <w:tcW w:w="2268" w:type="dxa"/>
            <w:vAlign w:val="center"/>
          </w:tcPr>
          <w:p w:rsidR="005C4576" w:rsidRDefault="005C4576" w:rsidP="00CF3255">
            <w:pPr>
              <w:jc w:val="center"/>
              <w:rPr>
                <w:rFonts w:asciiTheme="minorEastAsia" w:hAnsiTheme="minorEastAsia"/>
                <w:sz w:val="22"/>
              </w:rPr>
            </w:pPr>
          </w:p>
        </w:tc>
        <w:tc>
          <w:tcPr>
            <w:tcW w:w="3969" w:type="dxa"/>
            <w:vAlign w:val="center"/>
          </w:tcPr>
          <w:p w:rsidR="005C4576" w:rsidRDefault="005C4576" w:rsidP="00CF3255">
            <w:pPr>
              <w:jc w:val="center"/>
              <w:rPr>
                <w:rFonts w:asciiTheme="minorEastAsia" w:hAnsiTheme="minorEastAsia"/>
                <w:sz w:val="22"/>
              </w:rPr>
            </w:pPr>
          </w:p>
        </w:tc>
        <w:tc>
          <w:tcPr>
            <w:tcW w:w="1701" w:type="dxa"/>
            <w:vAlign w:val="center"/>
          </w:tcPr>
          <w:p w:rsidR="005C4576" w:rsidRDefault="005C4576" w:rsidP="00CF3255">
            <w:pPr>
              <w:jc w:val="center"/>
              <w:rPr>
                <w:rFonts w:asciiTheme="minorEastAsia" w:hAnsiTheme="minorEastAsia"/>
                <w:sz w:val="22"/>
              </w:rPr>
            </w:pPr>
          </w:p>
        </w:tc>
        <w:tc>
          <w:tcPr>
            <w:tcW w:w="1134" w:type="dxa"/>
            <w:vAlign w:val="center"/>
          </w:tcPr>
          <w:p w:rsidR="005C4576" w:rsidRDefault="005C4576" w:rsidP="00CF3255">
            <w:pPr>
              <w:jc w:val="center"/>
              <w:rPr>
                <w:rFonts w:asciiTheme="minorEastAsia" w:hAnsiTheme="minorEastAsia"/>
                <w:sz w:val="22"/>
              </w:rPr>
            </w:pPr>
          </w:p>
        </w:tc>
      </w:tr>
      <w:tr w:rsidR="005C4576" w:rsidTr="0033523A">
        <w:trPr>
          <w:trHeight w:val="709"/>
          <w:jc w:val="center"/>
        </w:trPr>
        <w:tc>
          <w:tcPr>
            <w:tcW w:w="2268" w:type="dxa"/>
            <w:vAlign w:val="center"/>
          </w:tcPr>
          <w:p w:rsidR="005C4576" w:rsidRDefault="005C4576" w:rsidP="00CF3255">
            <w:pPr>
              <w:jc w:val="center"/>
              <w:rPr>
                <w:rFonts w:asciiTheme="minorEastAsia" w:hAnsiTheme="minorEastAsia"/>
                <w:sz w:val="22"/>
              </w:rPr>
            </w:pPr>
          </w:p>
        </w:tc>
        <w:tc>
          <w:tcPr>
            <w:tcW w:w="3969" w:type="dxa"/>
            <w:vAlign w:val="center"/>
          </w:tcPr>
          <w:p w:rsidR="005C4576" w:rsidRDefault="005C4576" w:rsidP="00CF3255">
            <w:pPr>
              <w:jc w:val="center"/>
              <w:rPr>
                <w:rFonts w:asciiTheme="minorEastAsia" w:hAnsiTheme="minorEastAsia"/>
                <w:sz w:val="22"/>
              </w:rPr>
            </w:pPr>
          </w:p>
        </w:tc>
        <w:tc>
          <w:tcPr>
            <w:tcW w:w="1701" w:type="dxa"/>
            <w:vAlign w:val="center"/>
          </w:tcPr>
          <w:p w:rsidR="005C4576" w:rsidRDefault="005C4576" w:rsidP="00CF3255">
            <w:pPr>
              <w:jc w:val="center"/>
              <w:rPr>
                <w:rFonts w:asciiTheme="minorEastAsia" w:hAnsiTheme="minorEastAsia"/>
                <w:sz w:val="22"/>
              </w:rPr>
            </w:pPr>
          </w:p>
        </w:tc>
        <w:tc>
          <w:tcPr>
            <w:tcW w:w="1134" w:type="dxa"/>
            <w:vAlign w:val="center"/>
          </w:tcPr>
          <w:p w:rsidR="005C4576" w:rsidRDefault="005C4576" w:rsidP="00CF3255">
            <w:pPr>
              <w:jc w:val="center"/>
              <w:rPr>
                <w:rFonts w:asciiTheme="minorEastAsia" w:hAnsiTheme="minorEastAsia"/>
                <w:sz w:val="22"/>
              </w:rPr>
            </w:pPr>
          </w:p>
        </w:tc>
      </w:tr>
      <w:tr w:rsidR="005C4576" w:rsidTr="0033523A">
        <w:trPr>
          <w:trHeight w:val="709"/>
          <w:jc w:val="center"/>
        </w:trPr>
        <w:tc>
          <w:tcPr>
            <w:tcW w:w="2268" w:type="dxa"/>
            <w:vAlign w:val="center"/>
          </w:tcPr>
          <w:p w:rsidR="005C4576" w:rsidRDefault="005C4576" w:rsidP="00CF3255">
            <w:pPr>
              <w:jc w:val="center"/>
              <w:rPr>
                <w:rFonts w:asciiTheme="minorEastAsia" w:hAnsiTheme="minorEastAsia"/>
                <w:sz w:val="22"/>
              </w:rPr>
            </w:pPr>
          </w:p>
        </w:tc>
        <w:tc>
          <w:tcPr>
            <w:tcW w:w="3969" w:type="dxa"/>
            <w:vAlign w:val="center"/>
          </w:tcPr>
          <w:p w:rsidR="005C4576" w:rsidRDefault="005C4576" w:rsidP="00CF3255">
            <w:pPr>
              <w:jc w:val="center"/>
              <w:rPr>
                <w:rFonts w:asciiTheme="minorEastAsia" w:hAnsiTheme="minorEastAsia"/>
                <w:sz w:val="22"/>
              </w:rPr>
            </w:pPr>
          </w:p>
        </w:tc>
        <w:tc>
          <w:tcPr>
            <w:tcW w:w="1701" w:type="dxa"/>
            <w:vAlign w:val="center"/>
          </w:tcPr>
          <w:p w:rsidR="005C4576" w:rsidRDefault="005C4576" w:rsidP="00CF3255">
            <w:pPr>
              <w:jc w:val="center"/>
              <w:rPr>
                <w:rFonts w:asciiTheme="minorEastAsia" w:hAnsiTheme="minorEastAsia"/>
                <w:sz w:val="22"/>
              </w:rPr>
            </w:pPr>
          </w:p>
        </w:tc>
        <w:tc>
          <w:tcPr>
            <w:tcW w:w="1134" w:type="dxa"/>
            <w:vAlign w:val="center"/>
          </w:tcPr>
          <w:p w:rsidR="005C4576" w:rsidRDefault="005C4576" w:rsidP="00CF3255">
            <w:pPr>
              <w:jc w:val="center"/>
              <w:rPr>
                <w:rFonts w:asciiTheme="minorEastAsia" w:hAnsiTheme="minorEastAsia"/>
                <w:sz w:val="22"/>
              </w:rPr>
            </w:pPr>
          </w:p>
        </w:tc>
      </w:tr>
      <w:tr w:rsidR="005C4576" w:rsidTr="0033523A">
        <w:trPr>
          <w:trHeight w:val="709"/>
          <w:jc w:val="center"/>
        </w:trPr>
        <w:tc>
          <w:tcPr>
            <w:tcW w:w="2268" w:type="dxa"/>
            <w:vAlign w:val="center"/>
          </w:tcPr>
          <w:p w:rsidR="005C4576" w:rsidRDefault="005C4576" w:rsidP="00CF3255">
            <w:pPr>
              <w:jc w:val="center"/>
              <w:rPr>
                <w:rFonts w:asciiTheme="minorEastAsia" w:hAnsiTheme="minorEastAsia"/>
                <w:sz w:val="22"/>
              </w:rPr>
            </w:pPr>
          </w:p>
        </w:tc>
        <w:tc>
          <w:tcPr>
            <w:tcW w:w="3969" w:type="dxa"/>
            <w:vAlign w:val="center"/>
          </w:tcPr>
          <w:p w:rsidR="005C4576" w:rsidRDefault="005C4576" w:rsidP="00CF3255">
            <w:pPr>
              <w:jc w:val="center"/>
              <w:rPr>
                <w:rFonts w:asciiTheme="minorEastAsia" w:hAnsiTheme="minorEastAsia"/>
                <w:sz w:val="22"/>
              </w:rPr>
            </w:pPr>
          </w:p>
        </w:tc>
        <w:tc>
          <w:tcPr>
            <w:tcW w:w="1701" w:type="dxa"/>
            <w:vAlign w:val="center"/>
          </w:tcPr>
          <w:p w:rsidR="005C4576" w:rsidRDefault="005C4576" w:rsidP="00CF3255">
            <w:pPr>
              <w:jc w:val="center"/>
              <w:rPr>
                <w:rFonts w:asciiTheme="minorEastAsia" w:hAnsiTheme="minorEastAsia"/>
                <w:sz w:val="22"/>
              </w:rPr>
            </w:pPr>
          </w:p>
        </w:tc>
        <w:tc>
          <w:tcPr>
            <w:tcW w:w="1134" w:type="dxa"/>
            <w:vAlign w:val="center"/>
          </w:tcPr>
          <w:p w:rsidR="005C4576" w:rsidRDefault="005C4576" w:rsidP="00CF3255">
            <w:pPr>
              <w:jc w:val="center"/>
              <w:rPr>
                <w:rFonts w:asciiTheme="minorEastAsia" w:hAnsiTheme="minorEastAsia"/>
                <w:sz w:val="22"/>
              </w:rPr>
            </w:pPr>
          </w:p>
        </w:tc>
      </w:tr>
      <w:tr w:rsidR="005C4576" w:rsidTr="0033523A">
        <w:trPr>
          <w:trHeight w:val="709"/>
          <w:jc w:val="center"/>
        </w:trPr>
        <w:tc>
          <w:tcPr>
            <w:tcW w:w="2268" w:type="dxa"/>
            <w:vAlign w:val="center"/>
          </w:tcPr>
          <w:p w:rsidR="005C4576" w:rsidRDefault="005C4576" w:rsidP="00CF3255">
            <w:pPr>
              <w:jc w:val="center"/>
              <w:rPr>
                <w:rFonts w:asciiTheme="minorEastAsia" w:hAnsiTheme="minorEastAsia"/>
                <w:sz w:val="22"/>
              </w:rPr>
            </w:pPr>
          </w:p>
        </w:tc>
        <w:tc>
          <w:tcPr>
            <w:tcW w:w="3969" w:type="dxa"/>
            <w:vAlign w:val="center"/>
          </w:tcPr>
          <w:p w:rsidR="005C4576" w:rsidRDefault="005C4576" w:rsidP="00CF3255">
            <w:pPr>
              <w:jc w:val="center"/>
              <w:rPr>
                <w:rFonts w:asciiTheme="minorEastAsia" w:hAnsiTheme="minorEastAsia"/>
                <w:sz w:val="22"/>
              </w:rPr>
            </w:pPr>
          </w:p>
        </w:tc>
        <w:tc>
          <w:tcPr>
            <w:tcW w:w="1701" w:type="dxa"/>
            <w:vAlign w:val="center"/>
          </w:tcPr>
          <w:p w:rsidR="005C4576" w:rsidRDefault="005C4576" w:rsidP="00CF3255">
            <w:pPr>
              <w:jc w:val="center"/>
              <w:rPr>
                <w:rFonts w:asciiTheme="minorEastAsia" w:hAnsiTheme="minorEastAsia"/>
                <w:sz w:val="22"/>
              </w:rPr>
            </w:pPr>
          </w:p>
        </w:tc>
        <w:tc>
          <w:tcPr>
            <w:tcW w:w="1134" w:type="dxa"/>
            <w:vAlign w:val="center"/>
          </w:tcPr>
          <w:p w:rsidR="005C4576" w:rsidRDefault="005C4576" w:rsidP="00CF3255">
            <w:pPr>
              <w:jc w:val="center"/>
              <w:rPr>
                <w:rFonts w:asciiTheme="minorEastAsia" w:hAnsiTheme="minorEastAsia"/>
                <w:sz w:val="22"/>
              </w:rPr>
            </w:pPr>
          </w:p>
        </w:tc>
      </w:tr>
    </w:tbl>
    <w:p w:rsidR="00082C95" w:rsidRPr="0033523A" w:rsidRDefault="0033523A" w:rsidP="0033523A">
      <w:pPr>
        <w:pStyle w:val="a8"/>
        <w:numPr>
          <w:ilvl w:val="0"/>
          <w:numId w:val="14"/>
        </w:numPr>
        <w:ind w:leftChars="0"/>
        <w:rPr>
          <w:rFonts w:asciiTheme="minorEastAsia" w:hAnsiTheme="minorEastAsia"/>
          <w:sz w:val="22"/>
        </w:rPr>
        <w:sectPr w:rsidR="00082C95" w:rsidRPr="0033523A" w:rsidSect="00E464E5">
          <w:pgSz w:w="11906" w:h="16838" w:code="9"/>
          <w:pgMar w:top="1701" w:right="1418" w:bottom="1418" w:left="1418" w:header="851" w:footer="992" w:gutter="0"/>
          <w:cols w:space="425"/>
          <w:docGrid w:type="lines" w:linePitch="360"/>
        </w:sectPr>
      </w:pPr>
      <w:r>
        <w:rPr>
          <w:rFonts w:asciiTheme="minorEastAsia" w:hAnsiTheme="minorEastAsia" w:hint="eastAsia"/>
          <w:sz w:val="22"/>
        </w:rPr>
        <w:t>土地所有者も権利の種類を「所有権」として記載ください(共有名義者がいる場合も同様)</w:t>
      </w:r>
    </w:p>
    <w:p w:rsidR="00082C95" w:rsidRPr="00624E79" w:rsidRDefault="00264732" w:rsidP="00082C95">
      <w:pPr>
        <w:pStyle w:val="a8"/>
        <w:numPr>
          <w:ilvl w:val="0"/>
          <w:numId w:val="7"/>
        </w:numPr>
        <w:ind w:leftChars="0"/>
        <w:rPr>
          <w:rFonts w:asciiTheme="minorEastAsia" w:hAnsiTheme="minorEastAsia"/>
          <w:sz w:val="18"/>
          <w:szCs w:val="18"/>
        </w:rPr>
      </w:pPr>
      <w:r>
        <w:rPr>
          <w:rFonts w:asciiTheme="minorEastAsia" w:hAnsiTheme="minorEastAsia" w:hint="eastAsia"/>
          <w:noProof/>
          <w:sz w:val="18"/>
          <w:szCs w:val="18"/>
        </w:rPr>
        <w:lastRenderedPageBreak/>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-3811</wp:posOffset>
                </wp:positionV>
                <wp:extent cx="5939790" cy="4623435"/>
                <wp:effectExtent l="0" t="0" r="22860" b="24765"/>
                <wp:wrapNone/>
                <wp:docPr id="1" name="正方形/長方形 1"/>
                <wp:cNvGraphicFramePr/>
                <a:graphic xmlns:a="http://schemas.openxmlformats.org/drawingml/2006/main">
                  <a:graphicData uri="http://schemas.microsoft.com/office/word/2010/wordprocessingShape">
                    <wps:wsp>
                      <wps:cNvSpPr/>
                      <wps:spPr>
                        <a:xfrm>
                          <a:off x="0" y="0"/>
                          <a:ext cx="5939790" cy="46234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E71EA" id="正方形/長方形 1" o:spid="_x0000_s1026" style="position:absolute;left:0;text-align:left;margin-left:-9.4pt;margin-top:-.3pt;width:467.7pt;height:3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" filled="f" strokecolor="black [3213]" strokeweight="1pt"/>
            </w:pict>
          </mc:Fallback>
        </mc:AlternateContent>
      </w:r>
      <w:r w:rsidR="005C4576">
        <w:rPr>
          <w:rFonts w:asciiTheme="minorEastAsia" w:hAnsiTheme="minorEastAsia" w:hint="eastAsia"/>
          <w:sz w:val="18"/>
          <w:szCs w:val="18"/>
        </w:rPr>
        <w:t>特定生産緑地指定申請兼同意確認書（以下、「申請</w:t>
      </w:r>
      <w:r w:rsidR="00082C95" w:rsidRPr="00624E79">
        <w:rPr>
          <w:rFonts w:asciiTheme="minorEastAsia" w:hAnsiTheme="minorEastAsia" w:hint="eastAsia"/>
          <w:sz w:val="18"/>
          <w:szCs w:val="18"/>
        </w:rPr>
        <w:t>書」という。）の提出に際して</w:t>
      </w:r>
    </w:p>
    <w:p w:rsidR="00082C95" w:rsidRPr="00624E79" w:rsidRDefault="005C4576" w:rsidP="00082C95">
      <w:pPr>
        <w:pStyle w:val="a8"/>
        <w:numPr>
          <w:ilvl w:val="0"/>
          <w:numId w:val="8"/>
        </w:numPr>
        <w:ind w:leftChars="0"/>
        <w:rPr>
          <w:rFonts w:asciiTheme="minorEastAsia" w:hAnsiTheme="minorEastAsia"/>
          <w:sz w:val="18"/>
          <w:szCs w:val="18"/>
        </w:rPr>
      </w:pPr>
      <w:r>
        <w:rPr>
          <w:rFonts w:asciiTheme="minorEastAsia" w:hAnsiTheme="minorEastAsia" w:hint="eastAsia"/>
          <w:sz w:val="18"/>
          <w:szCs w:val="18"/>
        </w:rPr>
        <w:t>申請書</w:t>
      </w:r>
      <w:r w:rsidR="001E291A" w:rsidRPr="00624E79">
        <w:rPr>
          <w:rFonts w:asciiTheme="minorEastAsia" w:hAnsiTheme="minorEastAsia" w:hint="eastAsia"/>
          <w:sz w:val="18"/>
          <w:szCs w:val="18"/>
        </w:rPr>
        <w:t>は、</w:t>
      </w:r>
      <w:r w:rsidR="00FA7D94">
        <w:rPr>
          <w:rFonts w:asciiTheme="minorEastAsia" w:hAnsiTheme="minorEastAsia" w:hint="eastAsia"/>
          <w:sz w:val="18"/>
          <w:szCs w:val="18"/>
        </w:rPr>
        <w:t>特定生産緑地の指定を申請</w:t>
      </w:r>
      <w:r>
        <w:rPr>
          <w:rFonts w:asciiTheme="minorEastAsia" w:hAnsiTheme="minorEastAsia" w:hint="eastAsia"/>
          <w:sz w:val="18"/>
          <w:szCs w:val="18"/>
        </w:rPr>
        <w:t>する</w:t>
      </w:r>
      <w:r w:rsidR="001E291A" w:rsidRPr="00624E79">
        <w:rPr>
          <w:rFonts w:asciiTheme="minorEastAsia" w:hAnsiTheme="minorEastAsia" w:hint="eastAsia"/>
          <w:sz w:val="18"/>
          <w:szCs w:val="18"/>
        </w:rPr>
        <w:t>土地1筆につき1枚使用してください</w:t>
      </w:r>
    </w:p>
    <w:p w:rsidR="00FE3EF0" w:rsidRPr="00624E79" w:rsidRDefault="00FE3EF0" w:rsidP="00FE3EF0">
      <w:pPr>
        <w:pStyle w:val="a8"/>
        <w:numPr>
          <w:ilvl w:val="0"/>
          <w:numId w:val="8"/>
        </w:numPr>
        <w:ind w:leftChars="0"/>
        <w:rPr>
          <w:rFonts w:asciiTheme="minorEastAsia" w:hAnsiTheme="minorEastAsia"/>
          <w:sz w:val="18"/>
          <w:szCs w:val="18"/>
        </w:rPr>
      </w:pPr>
      <w:r w:rsidRPr="00624E79">
        <w:rPr>
          <w:rFonts w:asciiTheme="minorEastAsia" w:hAnsiTheme="minorEastAsia" w:hint="eastAsia"/>
          <w:sz w:val="18"/>
          <w:szCs w:val="18"/>
        </w:rPr>
        <w:t>生産緑地法第3条第4</w:t>
      </w:r>
      <w:r w:rsidR="00624E79">
        <w:rPr>
          <w:rFonts w:asciiTheme="minorEastAsia" w:hAnsiTheme="minorEastAsia" w:hint="eastAsia"/>
          <w:sz w:val="18"/>
          <w:szCs w:val="18"/>
        </w:rPr>
        <w:t>項に規定される</w:t>
      </w:r>
      <w:r w:rsidRPr="00624E79">
        <w:rPr>
          <w:rFonts w:asciiTheme="minorEastAsia" w:hAnsiTheme="minorEastAsia" w:hint="eastAsia"/>
          <w:sz w:val="18"/>
          <w:szCs w:val="18"/>
        </w:rPr>
        <w:t>農地等利害関係人</w:t>
      </w:r>
      <w:r w:rsidR="006D5DBF" w:rsidRPr="00624E79">
        <w:rPr>
          <w:rFonts w:asciiTheme="minorEastAsia" w:hAnsiTheme="minorEastAsia" w:hint="eastAsia"/>
          <w:sz w:val="18"/>
          <w:szCs w:val="18"/>
        </w:rPr>
        <w:t>全員</w:t>
      </w:r>
      <w:r w:rsidRPr="00624E79">
        <w:rPr>
          <w:rFonts w:asciiTheme="minorEastAsia" w:hAnsiTheme="minorEastAsia" w:hint="eastAsia"/>
          <w:sz w:val="18"/>
          <w:szCs w:val="18"/>
        </w:rPr>
        <w:t>の同意が必要です（具体的には次のとおり）</w:t>
      </w:r>
    </w:p>
    <w:p w:rsidR="00FE3EF0" w:rsidRPr="00624E79" w:rsidRDefault="00FE3EF0" w:rsidP="00FE3EF0">
      <w:pPr>
        <w:pStyle w:val="a8"/>
        <w:numPr>
          <w:ilvl w:val="0"/>
          <w:numId w:val="10"/>
        </w:numPr>
        <w:ind w:leftChars="0" w:left="1080" w:hanging="300"/>
        <w:rPr>
          <w:rFonts w:asciiTheme="minorEastAsia" w:hAnsiTheme="minorEastAsia"/>
          <w:sz w:val="18"/>
          <w:szCs w:val="18"/>
        </w:rPr>
      </w:pPr>
      <w:r w:rsidRPr="00624E79">
        <w:rPr>
          <w:rFonts w:asciiTheme="minorEastAsia" w:hAnsiTheme="minorEastAsia" w:hint="eastAsia"/>
          <w:sz w:val="18"/>
          <w:szCs w:val="18"/>
        </w:rPr>
        <w:t>所有権を有する者</w:t>
      </w:r>
    </w:p>
    <w:p w:rsidR="00FE3EF0" w:rsidRPr="00624E79" w:rsidRDefault="00113EA6" w:rsidP="00FE3EF0">
      <w:pPr>
        <w:pStyle w:val="a8"/>
        <w:numPr>
          <w:ilvl w:val="0"/>
          <w:numId w:val="10"/>
        </w:numPr>
        <w:ind w:leftChars="0" w:left="1080" w:hanging="300"/>
        <w:rPr>
          <w:rFonts w:asciiTheme="minorEastAsia" w:hAnsiTheme="minorEastAsia"/>
          <w:sz w:val="18"/>
          <w:szCs w:val="18"/>
        </w:rPr>
      </w:pPr>
      <w:r>
        <w:rPr>
          <w:rFonts w:asciiTheme="minorEastAsia" w:hAnsiTheme="minorEastAsia" w:hint="eastAsia"/>
          <w:sz w:val="18"/>
          <w:szCs w:val="18"/>
        </w:rPr>
        <w:t>対抗要件を備えた地上権もしくは</w:t>
      </w:r>
      <w:r w:rsidR="00FE3EF0" w:rsidRPr="00624E79">
        <w:rPr>
          <w:rFonts w:asciiTheme="minorEastAsia" w:hAnsiTheme="minorEastAsia" w:hint="eastAsia"/>
          <w:sz w:val="18"/>
          <w:szCs w:val="18"/>
        </w:rPr>
        <w:t>貸借権を有する者</w:t>
      </w:r>
    </w:p>
    <w:p w:rsidR="00FE3EF0" w:rsidRPr="00624E79" w:rsidRDefault="00C97267" w:rsidP="00FE3EF0">
      <w:pPr>
        <w:pStyle w:val="a8"/>
        <w:numPr>
          <w:ilvl w:val="0"/>
          <w:numId w:val="10"/>
        </w:numPr>
        <w:ind w:leftChars="0" w:left="1080" w:hanging="300"/>
        <w:rPr>
          <w:rFonts w:asciiTheme="minorEastAsia" w:hAnsiTheme="minorEastAsia"/>
          <w:sz w:val="18"/>
          <w:szCs w:val="18"/>
        </w:rPr>
      </w:pPr>
      <w:r w:rsidRPr="00624E79">
        <w:rPr>
          <w:rFonts w:asciiTheme="minorEastAsia" w:hAnsiTheme="minorEastAsia" w:hint="eastAsia"/>
          <w:sz w:val="18"/>
          <w:szCs w:val="18"/>
        </w:rPr>
        <w:t>登記された</w:t>
      </w:r>
      <w:r w:rsidR="00FE3EF0" w:rsidRPr="00624E79">
        <w:rPr>
          <w:rFonts w:asciiTheme="minorEastAsia" w:hAnsiTheme="minorEastAsia" w:hint="eastAsia"/>
          <w:sz w:val="18"/>
          <w:szCs w:val="18"/>
        </w:rPr>
        <w:t>永小作権、先取特権、質権、抵当権を有する者</w:t>
      </w:r>
    </w:p>
    <w:p w:rsidR="00FE3EF0" w:rsidRDefault="00FE3EF0" w:rsidP="00FE3EF0">
      <w:pPr>
        <w:pStyle w:val="a8"/>
        <w:numPr>
          <w:ilvl w:val="0"/>
          <w:numId w:val="10"/>
        </w:numPr>
        <w:ind w:leftChars="0" w:left="1080" w:hanging="300"/>
        <w:rPr>
          <w:rFonts w:asciiTheme="minorEastAsia" w:hAnsiTheme="minorEastAsia"/>
          <w:sz w:val="18"/>
          <w:szCs w:val="18"/>
        </w:rPr>
      </w:pPr>
      <w:r w:rsidRPr="00624E79">
        <w:rPr>
          <w:rFonts w:asciiTheme="minorEastAsia" w:hAnsiTheme="minorEastAsia" w:hint="eastAsia"/>
          <w:sz w:val="18"/>
          <w:szCs w:val="18"/>
        </w:rPr>
        <w:t>上記権利に関する仮登記、差押の登記、買戻特約の登記の登記名義人</w:t>
      </w:r>
    </w:p>
    <w:p w:rsidR="00DF263C" w:rsidRPr="00DF263C" w:rsidRDefault="000B6BD1" w:rsidP="00DF263C">
      <w:pPr>
        <w:pStyle w:val="a8"/>
        <w:numPr>
          <w:ilvl w:val="0"/>
          <w:numId w:val="18"/>
        </w:numPr>
        <w:ind w:leftChars="0" w:left="1080" w:hanging="300"/>
        <w:rPr>
          <w:rFonts w:asciiTheme="minorEastAsia" w:hAnsiTheme="minorEastAsia"/>
          <w:sz w:val="18"/>
          <w:szCs w:val="18"/>
        </w:rPr>
      </w:pPr>
      <w:r>
        <w:rPr>
          <w:rFonts w:asciiTheme="minorEastAsia" w:hAnsiTheme="minorEastAsia" w:hint="eastAsia"/>
          <w:sz w:val="18"/>
          <w:szCs w:val="18"/>
        </w:rPr>
        <w:t>但し、権利者が</w:t>
      </w:r>
      <w:r w:rsidR="00264732">
        <w:rPr>
          <w:rFonts w:asciiTheme="minorEastAsia" w:hAnsiTheme="minorEastAsia" w:hint="eastAsia"/>
          <w:sz w:val="18"/>
          <w:szCs w:val="18"/>
        </w:rPr>
        <w:t>税務署長であるものは同意不要です。</w:t>
      </w:r>
    </w:p>
    <w:p w:rsidR="00FE3EF0" w:rsidRPr="00624E79" w:rsidRDefault="0064093A" w:rsidP="00082C95">
      <w:pPr>
        <w:pStyle w:val="a8"/>
        <w:numPr>
          <w:ilvl w:val="0"/>
          <w:numId w:val="8"/>
        </w:numPr>
        <w:ind w:leftChars="0"/>
        <w:rPr>
          <w:rFonts w:asciiTheme="minorEastAsia" w:hAnsiTheme="minorEastAsia"/>
          <w:sz w:val="18"/>
          <w:szCs w:val="18"/>
        </w:rPr>
      </w:pPr>
      <w:r>
        <w:rPr>
          <w:rFonts w:asciiTheme="minorEastAsia" w:hAnsiTheme="minorEastAsia" w:hint="eastAsia"/>
          <w:sz w:val="18"/>
          <w:szCs w:val="18"/>
        </w:rPr>
        <w:t>農地等利害関係人</w:t>
      </w:r>
      <w:r w:rsidR="00FE3EF0" w:rsidRPr="00624E79">
        <w:rPr>
          <w:rFonts w:asciiTheme="minorEastAsia" w:hAnsiTheme="minorEastAsia" w:hint="eastAsia"/>
          <w:sz w:val="18"/>
          <w:szCs w:val="18"/>
        </w:rPr>
        <w:t>が法人の場合、「権利者指名」欄には法人名のほか代表者氏名を記入してください</w:t>
      </w:r>
    </w:p>
    <w:p w:rsidR="001046E3" w:rsidRPr="00624E79" w:rsidRDefault="00113EA6" w:rsidP="00082C95">
      <w:pPr>
        <w:pStyle w:val="a8"/>
        <w:numPr>
          <w:ilvl w:val="0"/>
          <w:numId w:val="8"/>
        </w:numPr>
        <w:ind w:leftChars="0"/>
        <w:rPr>
          <w:rFonts w:asciiTheme="minorEastAsia" w:hAnsiTheme="minorEastAsia"/>
          <w:sz w:val="18"/>
          <w:szCs w:val="18"/>
        </w:rPr>
      </w:pPr>
      <w:r>
        <w:rPr>
          <w:rFonts w:asciiTheme="minorEastAsia" w:hAnsiTheme="minorEastAsia" w:hint="eastAsia"/>
          <w:sz w:val="18"/>
          <w:szCs w:val="18"/>
        </w:rPr>
        <w:t>「権利の種類」欄には、所有権</w:t>
      </w:r>
      <w:r w:rsidR="00C97267" w:rsidRPr="00624E79">
        <w:rPr>
          <w:rFonts w:asciiTheme="minorEastAsia" w:hAnsiTheme="minorEastAsia" w:hint="eastAsia"/>
          <w:sz w:val="18"/>
          <w:szCs w:val="18"/>
        </w:rPr>
        <w:t>等</w:t>
      </w:r>
      <w:r w:rsidR="001046E3" w:rsidRPr="00624E79">
        <w:rPr>
          <w:rFonts w:asciiTheme="minorEastAsia" w:hAnsiTheme="minorEastAsia" w:hint="eastAsia"/>
          <w:sz w:val="18"/>
          <w:szCs w:val="18"/>
        </w:rPr>
        <w:t>の権利の名称を記入してください</w:t>
      </w:r>
    </w:p>
    <w:p w:rsidR="00113EA6" w:rsidRPr="00113EA6" w:rsidRDefault="005C4576" w:rsidP="00113EA6">
      <w:pPr>
        <w:pStyle w:val="a8"/>
        <w:numPr>
          <w:ilvl w:val="0"/>
          <w:numId w:val="8"/>
        </w:numPr>
        <w:ind w:leftChars="0"/>
        <w:rPr>
          <w:rFonts w:asciiTheme="minorEastAsia" w:hAnsiTheme="minorEastAsia"/>
          <w:sz w:val="18"/>
          <w:szCs w:val="18"/>
        </w:rPr>
      </w:pPr>
      <w:r>
        <w:rPr>
          <w:rFonts w:asciiTheme="minorEastAsia" w:hAnsiTheme="minorEastAsia" w:hint="eastAsia"/>
          <w:sz w:val="18"/>
          <w:szCs w:val="18"/>
        </w:rPr>
        <w:t>申請</w:t>
      </w:r>
      <w:r w:rsidR="00045DB6">
        <w:rPr>
          <w:rFonts w:asciiTheme="minorEastAsia" w:hAnsiTheme="minorEastAsia" w:hint="eastAsia"/>
          <w:sz w:val="18"/>
          <w:szCs w:val="18"/>
        </w:rPr>
        <w:t>書には、次の書類</w:t>
      </w:r>
      <w:r w:rsidR="003E60B2" w:rsidRPr="00624E79">
        <w:rPr>
          <w:rFonts w:asciiTheme="minorEastAsia" w:hAnsiTheme="minorEastAsia" w:hint="eastAsia"/>
          <w:sz w:val="18"/>
          <w:szCs w:val="18"/>
        </w:rPr>
        <w:t>を添付してください</w:t>
      </w:r>
    </w:p>
    <w:p w:rsidR="00113EA6" w:rsidRDefault="00113EA6" w:rsidP="003E60B2">
      <w:pPr>
        <w:pStyle w:val="a8"/>
        <w:numPr>
          <w:ilvl w:val="0"/>
          <w:numId w:val="11"/>
        </w:numPr>
        <w:ind w:leftChars="0" w:left="1080" w:hanging="300"/>
        <w:rPr>
          <w:rFonts w:asciiTheme="minorEastAsia" w:hAnsiTheme="minorEastAsia"/>
          <w:sz w:val="18"/>
          <w:szCs w:val="18"/>
        </w:rPr>
      </w:pPr>
      <w:r>
        <w:rPr>
          <w:rFonts w:asciiTheme="minorEastAsia" w:hAnsiTheme="minorEastAsia" w:hint="eastAsia"/>
          <w:sz w:val="18"/>
          <w:szCs w:val="18"/>
        </w:rPr>
        <w:t>当該生産緑地の位置図（付近見取図）</w:t>
      </w:r>
    </w:p>
    <w:p w:rsidR="00113EA6" w:rsidRDefault="00113EA6" w:rsidP="003E60B2">
      <w:pPr>
        <w:pStyle w:val="a8"/>
        <w:numPr>
          <w:ilvl w:val="0"/>
          <w:numId w:val="11"/>
        </w:numPr>
        <w:ind w:leftChars="0" w:left="1080" w:hanging="300"/>
        <w:rPr>
          <w:rFonts w:asciiTheme="minorEastAsia" w:hAnsiTheme="minorEastAsia"/>
          <w:sz w:val="18"/>
          <w:szCs w:val="18"/>
        </w:rPr>
      </w:pPr>
      <w:r>
        <w:rPr>
          <w:rFonts w:asciiTheme="minorEastAsia" w:hAnsiTheme="minorEastAsia" w:hint="eastAsia"/>
          <w:sz w:val="18"/>
          <w:szCs w:val="18"/>
        </w:rPr>
        <w:t>当該生産緑地の現況写真</w:t>
      </w:r>
    </w:p>
    <w:p w:rsidR="003E60B2" w:rsidRPr="00624E79" w:rsidRDefault="003E60B2" w:rsidP="003E60B2">
      <w:pPr>
        <w:pStyle w:val="a8"/>
        <w:numPr>
          <w:ilvl w:val="0"/>
          <w:numId w:val="11"/>
        </w:numPr>
        <w:ind w:leftChars="0" w:left="1080" w:hanging="300"/>
        <w:rPr>
          <w:rFonts w:asciiTheme="minorEastAsia" w:hAnsiTheme="minorEastAsia"/>
          <w:sz w:val="18"/>
          <w:szCs w:val="18"/>
        </w:rPr>
      </w:pPr>
      <w:r w:rsidRPr="00624E79">
        <w:rPr>
          <w:rFonts w:asciiTheme="minorEastAsia" w:hAnsiTheme="minorEastAsia" w:hint="eastAsia"/>
          <w:sz w:val="18"/>
          <w:szCs w:val="18"/>
        </w:rPr>
        <w:t>当</w:t>
      </w:r>
      <w:r w:rsidR="00113EA6">
        <w:rPr>
          <w:rFonts w:asciiTheme="minorEastAsia" w:hAnsiTheme="minorEastAsia" w:hint="eastAsia"/>
          <w:sz w:val="18"/>
          <w:szCs w:val="18"/>
        </w:rPr>
        <w:t>該生産緑地</w:t>
      </w:r>
      <w:r w:rsidRPr="00624E79">
        <w:rPr>
          <w:rFonts w:asciiTheme="minorEastAsia" w:hAnsiTheme="minorEastAsia" w:hint="eastAsia"/>
          <w:sz w:val="18"/>
          <w:szCs w:val="18"/>
        </w:rPr>
        <w:t>の登記事項証明書（全部事項証明書）</w:t>
      </w:r>
    </w:p>
    <w:p w:rsidR="003E60B2" w:rsidRPr="00624E79" w:rsidRDefault="00113EA6" w:rsidP="003E60B2">
      <w:pPr>
        <w:pStyle w:val="a8"/>
        <w:numPr>
          <w:ilvl w:val="0"/>
          <w:numId w:val="11"/>
        </w:numPr>
        <w:ind w:leftChars="0" w:left="1080" w:hanging="300"/>
        <w:rPr>
          <w:rFonts w:asciiTheme="minorEastAsia" w:hAnsiTheme="minorEastAsia"/>
          <w:sz w:val="18"/>
          <w:szCs w:val="18"/>
        </w:rPr>
      </w:pPr>
      <w:r>
        <w:rPr>
          <w:rFonts w:asciiTheme="minorEastAsia" w:hAnsiTheme="minorEastAsia" w:hint="eastAsia"/>
          <w:sz w:val="18"/>
          <w:szCs w:val="18"/>
        </w:rPr>
        <w:t>当該生産緑地</w:t>
      </w:r>
      <w:r w:rsidR="003E60B2" w:rsidRPr="00624E79">
        <w:rPr>
          <w:rFonts w:asciiTheme="minorEastAsia" w:hAnsiTheme="minorEastAsia" w:hint="eastAsia"/>
          <w:sz w:val="18"/>
          <w:szCs w:val="18"/>
        </w:rPr>
        <w:t>の公図</w:t>
      </w:r>
    </w:p>
    <w:p w:rsidR="003E60B2" w:rsidRPr="00624E79" w:rsidRDefault="00113EA6" w:rsidP="003E60B2">
      <w:pPr>
        <w:pStyle w:val="a8"/>
        <w:numPr>
          <w:ilvl w:val="0"/>
          <w:numId w:val="11"/>
        </w:numPr>
        <w:ind w:leftChars="0" w:left="1080" w:hanging="300"/>
        <w:rPr>
          <w:rFonts w:asciiTheme="minorEastAsia" w:hAnsiTheme="minorEastAsia"/>
          <w:sz w:val="18"/>
          <w:szCs w:val="18"/>
        </w:rPr>
      </w:pPr>
      <w:r>
        <w:rPr>
          <w:rFonts w:asciiTheme="minorEastAsia" w:hAnsiTheme="minorEastAsia" w:hint="eastAsia"/>
          <w:sz w:val="18"/>
          <w:szCs w:val="18"/>
        </w:rPr>
        <w:t>当該生産緑地</w:t>
      </w:r>
      <w:r w:rsidR="003E60B2" w:rsidRPr="00624E79">
        <w:rPr>
          <w:rFonts w:asciiTheme="minorEastAsia" w:hAnsiTheme="minorEastAsia" w:hint="eastAsia"/>
          <w:sz w:val="18"/>
          <w:szCs w:val="18"/>
        </w:rPr>
        <w:t>の地積測量図</w:t>
      </w:r>
      <w:r w:rsidR="001077D2">
        <w:rPr>
          <w:rFonts w:asciiTheme="minorEastAsia" w:hAnsiTheme="minorEastAsia" w:hint="eastAsia"/>
          <w:sz w:val="18"/>
          <w:szCs w:val="18"/>
        </w:rPr>
        <w:t>等の面積を示す図面</w:t>
      </w:r>
      <w:r w:rsidR="003E60B2" w:rsidRPr="00624E79">
        <w:rPr>
          <w:rFonts w:asciiTheme="minorEastAsia" w:hAnsiTheme="minorEastAsia" w:hint="eastAsia"/>
          <w:sz w:val="18"/>
          <w:szCs w:val="18"/>
        </w:rPr>
        <w:t>（土地の一部を指定する場合）</w:t>
      </w:r>
    </w:p>
    <w:p w:rsidR="003E60B2" w:rsidRPr="00624E79" w:rsidRDefault="00045DB6" w:rsidP="003E60B2">
      <w:pPr>
        <w:pStyle w:val="a8"/>
        <w:numPr>
          <w:ilvl w:val="0"/>
          <w:numId w:val="11"/>
        </w:numPr>
        <w:ind w:leftChars="0" w:left="1080" w:hanging="300"/>
        <w:rPr>
          <w:rFonts w:asciiTheme="minorEastAsia" w:hAnsiTheme="minorEastAsia"/>
          <w:sz w:val="18"/>
          <w:szCs w:val="18"/>
        </w:rPr>
      </w:pPr>
      <w:r>
        <w:rPr>
          <w:rFonts w:asciiTheme="minorEastAsia" w:hAnsiTheme="minorEastAsia" w:hint="eastAsia"/>
          <w:sz w:val="18"/>
          <w:szCs w:val="18"/>
        </w:rPr>
        <w:t>全ての農地等利害関係人の印鑑登録証明書（法人の場合は印鑑証明</w:t>
      </w:r>
      <w:r w:rsidR="00CB707B">
        <w:rPr>
          <w:rFonts w:asciiTheme="minorEastAsia" w:hAnsiTheme="minorEastAsia" w:hint="eastAsia"/>
          <w:sz w:val="18"/>
          <w:szCs w:val="18"/>
        </w:rPr>
        <w:t>書及び代表者事項証明書等</w:t>
      </w:r>
      <w:bookmarkStart w:id="0" w:name="_GoBack"/>
      <w:bookmarkEnd w:id="0"/>
      <w:r>
        <w:rPr>
          <w:rFonts w:asciiTheme="minorEastAsia" w:hAnsiTheme="minorEastAsia" w:hint="eastAsia"/>
          <w:sz w:val="18"/>
          <w:szCs w:val="18"/>
        </w:rPr>
        <w:t>)</w:t>
      </w:r>
    </w:p>
    <w:p w:rsidR="003E60B2" w:rsidRPr="00624E79" w:rsidRDefault="001077D2" w:rsidP="003E60B2">
      <w:pPr>
        <w:pStyle w:val="a8"/>
        <w:numPr>
          <w:ilvl w:val="0"/>
          <w:numId w:val="11"/>
        </w:numPr>
        <w:ind w:leftChars="0" w:left="1080" w:hanging="300"/>
        <w:rPr>
          <w:rFonts w:asciiTheme="minorEastAsia" w:hAnsiTheme="minorEastAsia"/>
          <w:sz w:val="18"/>
          <w:szCs w:val="18"/>
        </w:rPr>
      </w:pPr>
      <w:r>
        <w:rPr>
          <w:rFonts w:asciiTheme="minorEastAsia" w:hAnsiTheme="minorEastAsia" w:hint="eastAsia"/>
          <w:sz w:val="18"/>
          <w:szCs w:val="18"/>
        </w:rPr>
        <w:t>農地等利害関係人の現住所が登記事項証明書の記載住所と</w:t>
      </w:r>
      <w:r w:rsidR="003E60B2" w:rsidRPr="00624E79">
        <w:rPr>
          <w:rFonts w:asciiTheme="minorEastAsia" w:hAnsiTheme="minorEastAsia" w:hint="eastAsia"/>
          <w:sz w:val="18"/>
          <w:szCs w:val="18"/>
        </w:rPr>
        <w:t>異なる場合は、住所の沿革を証する書面</w:t>
      </w:r>
    </w:p>
    <w:p w:rsidR="003E60B2" w:rsidRPr="00624E79" w:rsidRDefault="003E60B2" w:rsidP="003E60B2">
      <w:pPr>
        <w:pStyle w:val="a8"/>
        <w:numPr>
          <w:ilvl w:val="0"/>
          <w:numId w:val="11"/>
        </w:numPr>
        <w:ind w:leftChars="0" w:left="1080" w:hanging="300"/>
        <w:rPr>
          <w:rFonts w:asciiTheme="minorEastAsia" w:hAnsiTheme="minorEastAsia"/>
          <w:sz w:val="18"/>
          <w:szCs w:val="18"/>
        </w:rPr>
      </w:pPr>
      <w:r w:rsidRPr="00624E79">
        <w:rPr>
          <w:rFonts w:asciiTheme="minorEastAsia" w:hAnsiTheme="minorEastAsia" w:hint="eastAsia"/>
          <w:sz w:val="18"/>
          <w:szCs w:val="18"/>
        </w:rPr>
        <w:t>委任状（代理人による申請の場合）</w:t>
      </w:r>
    </w:p>
    <w:p w:rsidR="001077D2" w:rsidRDefault="003E60B2" w:rsidP="001077D2">
      <w:pPr>
        <w:pStyle w:val="a8"/>
        <w:numPr>
          <w:ilvl w:val="0"/>
          <w:numId w:val="11"/>
        </w:numPr>
        <w:ind w:leftChars="0" w:left="1080" w:hanging="300"/>
        <w:rPr>
          <w:rFonts w:asciiTheme="minorEastAsia" w:hAnsiTheme="minorEastAsia"/>
          <w:sz w:val="18"/>
          <w:szCs w:val="18"/>
        </w:rPr>
      </w:pPr>
      <w:r w:rsidRPr="00624E79">
        <w:rPr>
          <w:rFonts w:asciiTheme="minorEastAsia" w:hAnsiTheme="minorEastAsia" w:hint="eastAsia"/>
          <w:sz w:val="18"/>
          <w:szCs w:val="18"/>
        </w:rPr>
        <w:t>その他</w:t>
      </w:r>
      <w:r w:rsidR="00045DB6">
        <w:rPr>
          <w:rFonts w:asciiTheme="minorEastAsia" w:hAnsiTheme="minorEastAsia" w:hint="eastAsia"/>
          <w:sz w:val="18"/>
          <w:szCs w:val="18"/>
        </w:rPr>
        <w:t>東大阪市長が特に必要とする書類</w:t>
      </w:r>
      <w:r w:rsidRPr="00624E79">
        <w:rPr>
          <w:rFonts w:asciiTheme="minorEastAsia" w:hAnsiTheme="minorEastAsia" w:hint="eastAsia"/>
          <w:sz w:val="18"/>
          <w:szCs w:val="18"/>
        </w:rPr>
        <w:t>等</w:t>
      </w:r>
    </w:p>
    <w:p w:rsidR="001077D2" w:rsidRPr="001077D2" w:rsidRDefault="001077D2" w:rsidP="001077D2">
      <w:pPr>
        <w:pStyle w:val="a8"/>
        <w:numPr>
          <w:ilvl w:val="0"/>
          <w:numId w:val="18"/>
        </w:numPr>
        <w:ind w:leftChars="0" w:left="1080" w:hanging="300"/>
        <w:rPr>
          <w:rFonts w:asciiTheme="minorEastAsia" w:hAnsiTheme="minorEastAsia"/>
          <w:sz w:val="18"/>
          <w:szCs w:val="18"/>
        </w:rPr>
      </w:pPr>
      <w:r>
        <w:rPr>
          <w:rFonts w:asciiTheme="minorEastAsia" w:hAnsiTheme="minorEastAsia" w:hint="eastAsia"/>
          <w:sz w:val="18"/>
          <w:szCs w:val="18"/>
        </w:rPr>
        <w:t>公的機関が発行する証明書類については、発行日から3か月以内のものとします（原本が必要です）</w:t>
      </w:r>
    </w:p>
    <w:p w:rsidR="00A66192" w:rsidRPr="00624E79" w:rsidRDefault="00A66192" w:rsidP="00A66192">
      <w:pPr>
        <w:pStyle w:val="a8"/>
        <w:numPr>
          <w:ilvl w:val="0"/>
          <w:numId w:val="8"/>
        </w:numPr>
        <w:ind w:leftChars="0"/>
        <w:rPr>
          <w:rFonts w:asciiTheme="minorEastAsia" w:hAnsiTheme="minorEastAsia"/>
          <w:sz w:val="18"/>
          <w:szCs w:val="18"/>
        </w:rPr>
      </w:pPr>
      <w:r w:rsidRPr="00624E79">
        <w:rPr>
          <w:rFonts w:asciiTheme="minorEastAsia" w:hAnsiTheme="minorEastAsia" w:hint="eastAsia"/>
          <w:sz w:val="18"/>
          <w:szCs w:val="18"/>
        </w:rPr>
        <w:t>「</w:t>
      </w:r>
      <w:r w:rsidR="001046E3" w:rsidRPr="00624E79">
        <w:rPr>
          <w:rFonts w:asciiTheme="minorEastAsia" w:hAnsiTheme="minorEastAsia" w:hint="eastAsia"/>
          <w:sz w:val="18"/>
          <w:szCs w:val="18"/>
        </w:rPr>
        <w:t>農業</w:t>
      </w:r>
      <w:r w:rsidR="006D2920">
        <w:rPr>
          <w:rFonts w:asciiTheme="minorEastAsia" w:hAnsiTheme="minorEastAsia" w:hint="eastAsia"/>
          <w:sz w:val="18"/>
          <w:szCs w:val="18"/>
        </w:rPr>
        <w:t>等</w:t>
      </w:r>
      <w:r w:rsidR="001046E3" w:rsidRPr="00624E79">
        <w:rPr>
          <w:rFonts w:asciiTheme="minorEastAsia" w:hAnsiTheme="minorEastAsia" w:hint="eastAsia"/>
          <w:sz w:val="18"/>
          <w:szCs w:val="18"/>
        </w:rPr>
        <w:t>の主たる従事者</w:t>
      </w:r>
      <w:r w:rsidRPr="00624E79">
        <w:rPr>
          <w:rFonts w:asciiTheme="minorEastAsia" w:hAnsiTheme="minorEastAsia" w:hint="eastAsia"/>
          <w:sz w:val="18"/>
          <w:szCs w:val="18"/>
        </w:rPr>
        <w:t>」欄には、主として農作業</w:t>
      </w:r>
      <w:r w:rsidR="006D2920">
        <w:rPr>
          <w:rFonts w:asciiTheme="minorEastAsia" w:hAnsiTheme="minorEastAsia" w:hint="eastAsia"/>
          <w:sz w:val="18"/>
          <w:szCs w:val="18"/>
        </w:rPr>
        <w:t>等に従事されている方</w:t>
      </w:r>
      <w:r w:rsidR="00D74E29">
        <w:rPr>
          <w:rFonts w:asciiTheme="minorEastAsia" w:hAnsiTheme="minorEastAsia" w:hint="eastAsia"/>
          <w:sz w:val="18"/>
          <w:szCs w:val="18"/>
        </w:rPr>
        <w:t>について</w:t>
      </w:r>
      <w:r w:rsidR="006D2920">
        <w:rPr>
          <w:rFonts w:asciiTheme="minorEastAsia" w:hAnsiTheme="minorEastAsia" w:hint="eastAsia"/>
          <w:sz w:val="18"/>
          <w:szCs w:val="18"/>
        </w:rPr>
        <w:t>記入</w:t>
      </w:r>
      <w:r w:rsidR="00D74E29">
        <w:rPr>
          <w:rFonts w:asciiTheme="minorEastAsia" w:hAnsiTheme="minorEastAsia" w:hint="eastAsia"/>
          <w:sz w:val="18"/>
          <w:szCs w:val="18"/>
        </w:rPr>
        <w:t>して</w:t>
      </w:r>
      <w:r w:rsidRPr="00624E79">
        <w:rPr>
          <w:rFonts w:asciiTheme="minorEastAsia" w:hAnsiTheme="minorEastAsia" w:hint="eastAsia"/>
          <w:sz w:val="18"/>
          <w:szCs w:val="18"/>
        </w:rPr>
        <w:t>ください</w:t>
      </w:r>
    </w:p>
    <w:p w:rsidR="00EF3252" w:rsidRDefault="005C4576" w:rsidP="00EF3252">
      <w:pPr>
        <w:pStyle w:val="a8"/>
        <w:numPr>
          <w:ilvl w:val="0"/>
          <w:numId w:val="8"/>
        </w:numPr>
        <w:ind w:leftChars="0"/>
        <w:rPr>
          <w:rFonts w:asciiTheme="minorEastAsia" w:hAnsiTheme="minorEastAsia"/>
          <w:sz w:val="18"/>
          <w:szCs w:val="18"/>
        </w:rPr>
      </w:pPr>
      <w:r>
        <w:rPr>
          <w:rFonts w:asciiTheme="minorEastAsia" w:hAnsiTheme="minorEastAsia" w:hint="eastAsia"/>
          <w:sz w:val="18"/>
          <w:szCs w:val="18"/>
        </w:rPr>
        <w:t>申請</w:t>
      </w:r>
      <w:r w:rsidR="00045DB6">
        <w:rPr>
          <w:rFonts w:asciiTheme="minorEastAsia" w:hAnsiTheme="minorEastAsia" w:hint="eastAsia"/>
          <w:sz w:val="18"/>
          <w:szCs w:val="18"/>
        </w:rPr>
        <w:t>書の提出後、</w:t>
      </w:r>
      <w:r w:rsidR="001077D2">
        <w:rPr>
          <w:rFonts w:asciiTheme="minorEastAsia" w:hAnsiTheme="minorEastAsia" w:hint="eastAsia"/>
          <w:sz w:val="18"/>
          <w:szCs w:val="18"/>
        </w:rPr>
        <w:t>申請者による</w:t>
      </w:r>
      <w:r w:rsidR="002D16AA" w:rsidRPr="00624E79">
        <w:rPr>
          <w:rFonts w:asciiTheme="minorEastAsia" w:hAnsiTheme="minorEastAsia" w:hint="eastAsia"/>
          <w:sz w:val="18"/>
          <w:szCs w:val="18"/>
        </w:rPr>
        <w:t>取り下げや内容を変更することは原則できません</w:t>
      </w:r>
    </w:p>
    <w:p w:rsidR="00821C76" w:rsidRPr="00113EA6" w:rsidRDefault="005C4576" w:rsidP="00821C76">
      <w:pPr>
        <w:pStyle w:val="a8"/>
        <w:numPr>
          <w:ilvl w:val="0"/>
          <w:numId w:val="18"/>
        </w:numPr>
        <w:ind w:leftChars="0" w:left="1080" w:hanging="300"/>
        <w:rPr>
          <w:rFonts w:asciiTheme="minorEastAsia" w:hAnsiTheme="minorEastAsia"/>
          <w:sz w:val="18"/>
          <w:szCs w:val="18"/>
        </w:rPr>
      </w:pPr>
      <w:r w:rsidRPr="00283499">
        <w:rPr>
          <w:rFonts w:asciiTheme="minorEastAsia" w:hAnsiTheme="minorEastAsia" w:hint="eastAsia"/>
          <w:sz w:val="18"/>
          <w:szCs w:val="18"/>
        </w:rPr>
        <w:t>特定生産緑地の指定が行われるまでの</w:t>
      </w:r>
      <w:r w:rsidR="001077D2">
        <w:rPr>
          <w:rFonts w:asciiTheme="minorEastAsia" w:hAnsiTheme="minorEastAsia" w:hint="eastAsia"/>
          <w:sz w:val="18"/>
          <w:szCs w:val="18"/>
        </w:rPr>
        <w:t>間に</w:t>
      </w:r>
      <w:r w:rsidR="00113EA6">
        <w:rPr>
          <w:rFonts w:asciiTheme="minorEastAsia" w:hAnsiTheme="minorEastAsia" w:hint="eastAsia"/>
          <w:sz w:val="18"/>
          <w:szCs w:val="18"/>
        </w:rPr>
        <w:t>権利関係に変更が生じた</w:t>
      </w:r>
      <w:r w:rsidR="00A66192" w:rsidRPr="00283499">
        <w:rPr>
          <w:rFonts w:asciiTheme="minorEastAsia" w:hAnsiTheme="minorEastAsia" w:hint="eastAsia"/>
          <w:sz w:val="18"/>
          <w:szCs w:val="18"/>
        </w:rPr>
        <w:t>場合は、</w:t>
      </w:r>
      <w:r w:rsidR="00045DB6" w:rsidRPr="00283499">
        <w:rPr>
          <w:rFonts w:asciiTheme="minorEastAsia" w:hAnsiTheme="minorEastAsia" w:hint="eastAsia"/>
          <w:sz w:val="18"/>
          <w:szCs w:val="18"/>
        </w:rPr>
        <w:t>再度</w:t>
      </w:r>
      <w:r w:rsidR="00FA7D94">
        <w:rPr>
          <w:rFonts w:asciiTheme="minorEastAsia" w:hAnsiTheme="minorEastAsia" w:hint="eastAsia"/>
          <w:sz w:val="18"/>
          <w:szCs w:val="18"/>
        </w:rPr>
        <w:t>申請</w:t>
      </w:r>
      <w:r w:rsidR="008D5797" w:rsidRPr="00283499">
        <w:rPr>
          <w:rFonts w:asciiTheme="minorEastAsia" w:hAnsiTheme="minorEastAsia" w:hint="eastAsia"/>
          <w:sz w:val="18"/>
          <w:szCs w:val="18"/>
        </w:rPr>
        <w:t>書を提出していただく場合</w:t>
      </w:r>
      <w:r w:rsidR="00821C76" w:rsidRPr="00283499">
        <w:rPr>
          <w:rFonts w:asciiTheme="minorEastAsia" w:hAnsiTheme="minorEastAsia" w:hint="eastAsia"/>
          <w:sz w:val="18"/>
          <w:szCs w:val="18"/>
        </w:rPr>
        <w:t>があります</w:t>
      </w:r>
    </w:p>
    <w:p w:rsidR="005C4576" w:rsidRPr="005C4576" w:rsidRDefault="00113EA6" w:rsidP="005C4576">
      <w:pPr>
        <w:pStyle w:val="a8"/>
        <w:numPr>
          <w:ilvl w:val="0"/>
          <w:numId w:val="7"/>
        </w:numPr>
        <w:ind w:leftChars="0"/>
        <w:rPr>
          <w:rFonts w:asciiTheme="minorEastAsia" w:hAnsiTheme="minorEastAsia"/>
          <w:sz w:val="18"/>
          <w:szCs w:val="18"/>
        </w:rPr>
      </w:pPr>
      <w:r>
        <w:rPr>
          <w:rFonts w:hint="eastAsia"/>
          <w:noProof/>
        </w:rPr>
        <mc:AlternateContent>
          <mc:Choice Requires="wps">
            <w:drawing>
              <wp:anchor distT="0" distB="0" distL="114300" distR="114300" simplePos="0" relativeHeight="251661312" behindDoc="0" locked="0" layoutInCell="1" allowOverlap="1" wp14:anchorId="1BEA181F" wp14:editId="7EAC1395">
                <wp:simplePos x="0" y="0"/>
                <wp:positionH relativeFrom="column">
                  <wp:posOffset>-119380</wp:posOffset>
                </wp:positionH>
                <wp:positionV relativeFrom="paragraph">
                  <wp:posOffset>-3810</wp:posOffset>
                </wp:positionV>
                <wp:extent cx="5939790" cy="4069080"/>
                <wp:effectExtent l="0" t="0" r="22860" b="26670"/>
                <wp:wrapNone/>
                <wp:docPr id="2" name="正方形/長方形 2"/>
                <wp:cNvGraphicFramePr/>
                <a:graphic xmlns:a="http://schemas.openxmlformats.org/drawingml/2006/main">
                  <a:graphicData uri="http://schemas.microsoft.com/office/word/2010/wordprocessingShape">
                    <wps:wsp>
                      <wps:cNvSpPr/>
                      <wps:spPr>
                        <a:xfrm>
                          <a:off x="0" y="0"/>
                          <a:ext cx="5939790" cy="40690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D113A" id="正方形/長方形 2" o:spid="_x0000_s1026" style="position:absolute;left:0;text-align:left;margin-left:-9.4pt;margin-top:-.3pt;width:467.7pt;height:3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" filled="f" strokecolor="windowText" strokeweight="1pt"/>
            </w:pict>
          </mc:Fallback>
        </mc:AlternateContent>
      </w:r>
      <w:r w:rsidR="004A1F05">
        <w:rPr>
          <w:rFonts w:asciiTheme="minorEastAsia" w:hAnsiTheme="minorEastAsia" w:hint="eastAsia"/>
          <w:sz w:val="18"/>
          <w:szCs w:val="18"/>
        </w:rPr>
        <w:t>特定生産緑地の指定の同意には</w:t>
      </w:r>
      <w:r w:rsidR="005C4576">
        <w:rPr>
          <w:rFonts w:asciiTheme="minorEastAsia" w:hAnsiTheme="minorEastAsia" w:hint="eastAsia"/>
          <w:sz w:val="18"/>
          <w:szCs w:val="18"/>
        </w:rPr>
        <w:t>、</w:t>
      </w:r>
      <w:r w:rsidR="00824660" w:rsidRPr="00624E79">
        <w:rPr>
          <w:rFonts w:asciiTheme="minorEastAsia" w:hAnsiTheme="minorEastAsia" w:hint="eastAsia"/>
          <w:sz w:val="18"/>
          <w:szCs w:val="18"/>
        </w:rPr>
        <w:t>次の点にご留意ください</w:t>
      </w:r>
    </w:p>
    <w:p w:rsidR="005C4576" w:rsidRDefault="005C4576" w:rsidP="00824660">
      <w:pPr>
        <w:pStyle w:val="a8"/>
        <w:numPr>
          <w:ilvl w:val="0"/>
          <w:numId w:val="12"/>
        </w:numPr>
        <w:ind w:leftChars="0"/>
        <w:rPr>
          <w:rFonts w:asciiTheme="minorEastAsia" w:hAnsiTheme="minorEastAsia"/>
          <w:sz w:val="18"/>
          <w:szCs w:val="18"/>
        </w:rPr>
      </w:pPr>
      <w:r>
        <w:rPr>
          <w:rFonts w:asciiTheme="minorEastAsia" w:hAnsiTheme="minorEastAsia" w:hint="eastAsia"/>
          <w:sz w:val="18"/>
          <w:szCs w:val="18"/>
        </w:rPr>
        <w:t>生産緑地地区の指定</w:t>
      </w:r>
      <w:r w:rsidR="00786DE3">
        <w:rPr>
          <w:rFonts w:asciiTheme="minorEastAsia" w:hAnsiTheme="minorEastAsia" w:hint="eastAsia"/>
          <w:sz w:val="18"/>
          <w:szCs w:val="18"/>
        </w:rPr>
        <w:t>は無く</w:t>
      </w:r>
      <w:r>
        <w:rPr>
          <w:rFonts w:asciiTheme="minorEastAsia" w:hAnsiTheme="minorEastAsia" w:hint="eastAsia"/>
          <w:sz w:val="18"/>
          <w:szCs w:val="18"/>
        </w:rPr>
        <w:t>な</w:t>
      </w:r>
      <w:r w:rsidR="00786DE3">
        <w:rPr>
          <w:rFonts w:asciiTheme="minorEastAsia" w:hAnsiTheme="minorEastAsia" w:hint="eastAsia"/>
          <w:sz w:val="18"/>
          <w:szCs w:val="18"/>
        </w:rPr>
        <w:t>りません</w:t>
      </w:r>
    </w:p>
    <w:p w:rsidR="00264732" w:rsidRPr="00264732" w:rsidRDefault="005C4576" w:rsidP="00264732">
      <w:pPr>
        <w:pStyle w:val="a8"/>
        <w:ind w:leftChars="0" w:left="780" w:firstLineChars="100" w:firstLine="180"/>
        <w:rPr>
          <w:rFonts w:asciiTheme="minorEastAsia" w:hAnsiTheme="minorEastAsia"/>
          <w:sz w:val="18"/>
          <w:szCs w:val="18"/>
        </w:rPr>
      </w:pPr>
      <w:r>
        <w:rPr>
          <w:rFonts w:asciiTheme="minorEastAsia" w:hAnsiTheme="minorEastAsia" w:hint="eastAsia"/>
          <w:sz w:val="18"/>
          <w:szCs w:val="18"/>
        </w:rPr>
        <w:t>特定生産緑地の指定は生産緑地地区の指定に関連して行われるため、</w:t>
      </w:r>
      <w:r w:rsidR="00786DE3">
        <w:rPr>
          <w:rFonts w:asciiTheme="minorEastAsia" w:hAnsiTheme="minorEastAsia" w:hint="eastAsia"/>
          <w:sz w:val="18"/>
          <w:szCs w:val="18"/>
        </w:rPr>
        <w:t>特定生産緑地の指定を受けても生産緑地地区の指定は無くなりません。そのため</w:t>
      </w:r>
      <w:r w:rsidR="00264732">
        <w:rPr>
          <w:rFonts w:asciiTheme="minorEastAsia" w:hAnsiTheme="minorEastAsia" w:hint="eastAsia"/>
          <w:sz w:val="18"/>
          <w:szCs w:val="18"/>
        </w:rPr>
        <w:t>次の事項は</w:t>
      </w:r>
      <w:r w:rsidR="00786DE3">
        <w:rPr>
          <w:rFonts w:asciiTheme="minorEastAsia" w:hAnsiTheme="minorEastAsia" w:hint="eastAsia"/>
          <w:sz w:val="18"/>
          <w:szCs w:val="18"/>
        </w:rPr>
        <w:t>継続されます。</w:t>
      </w:r>
    </w:p>
    <w:p w:rsidR="00264732" w:rsidRDefault="00264732" w:rsidP="00264732">
      <w:pPr>
        <w:pStyle w:val="a8"/>
        <w:numPr>
          <w:ilvl w:val="0"/>
          <w:numId w:val="19"/>
        </w:numPr>
        <w:ind w:leftChars="0" w:left="1080" w:hanging="300"/>
        <w:rPr>
          <w:rFonts w:asciiTheme="minorEastAsia" w:hAnsiTheme="minorEastAsia"/>
          <w:sz w:val="18"/>
          <w:szCs w:val="18"/>
        </w:rPr>
      </w:pPr>
      <w:r>
        <w:rPr>
          <w:rFonts w:asciiTheme="minorEastAsia" w:hAnsiTheme="minorEastAsia" w:hint="eastAsia"/>
          <w:sz w:val="18"/>
          <w:szCs w:val="18"/>
        </w:rPr>
        <w:t>農地等として管理することが義務付けられます</w:t>
      </w:r>
    </w:p>
    <w:p w:rsidR="00264732" w:rsidRDefault="00264732" w:rsidP="00264732">
      <w:pPr>
        <w:pStyle w:val="a8"/>
        <w:numPr>
          <w:ilvl w:val="0"/>
          <w:numId w:val="19"/>
        </w:numPr>
        <w:ind w:leftChars="0" w:left="1080" w:hanging="300"/>
        <w:rPr>
          <w:rFonts w:asciiTheme="minorEastAsia" w:hAnsiTheme="minorEastAsia"/>
          <w:sz w:val="18"/>
          <w:szCs w:val="18"/>
        </w:rPr>
      </w:pPr>
      <w:r>
        <w:rPr>
          <w:rFonts w:asciiTheme="minorEastAsia" w:hAnsiTheme="minorEastAsia" w:hint="eastAsia"/>
          <w:sz w:val="18"/>
          <w:szCs w:val="18"/>
        </w:rPr>
        <w:t>建築物その他の工作物の新築、改築又は増築</w:t>
      </w:r>
      <w:r w:rsidR="00CA4FA1">
        <w:rPr>
          <w:rFonts w:asciiTheme="minorEastAsia" w:hAnsiTheme="minorEastAsia" w:hint="eastAsia"/>
          <w:sz w:val="18"/>
          <w:szCs w:val="18"/>
        </w:rPr>
        <w:t>等について制限されます</w:t>
      </w:r>
    </w:p>
    <w:p w:rsidR="00264732" w:rsidRDefault="00CA4FA1" w:rsidP="00264732">
      <w:pPr>
        <w:pStyle w:val="a8"/>
        <w:numPr>
          <w:ilvl w:val="0"/>
          <w:numId w:val="19"/>
        </w:numPr>
        <w:ind w:leftChars="0" w:left="1080" w:hanging="300"/>
        <w:rPr>
          <w:rFonts w:asciiTheme="minorEastAsia" w:hAnsiTheme="minorEastAsia"/>
          <w:sz w:val="18"/>
          <w:szCs w:val="18"/>
        </w:rPr>
      </w:pPr>
      <w:r>
        <w:rPr>
          <w:rFonts w:asciiTheme="minorEastAsia" w:hAnsiTheme="minorEastAsia" w:hint="eastAsia"/>
          <w:sz w:val="18"/>
          <w:szCs w:val="18"/>
        </w:rPr>
        <w:t>要件を満たさない限り買取りの申出が</w:t>
      </w:r>
      <w:r w:rsidR="00264732">
        <w:rPr>
          <w:rFonts w:asciiTheme="minorEastAsia" w:hAnsiTheme="minorEastAsia" w:hint="eastAsia"/>
          <w:sz w:val="18"/>
          <w:szCs w:val="18"/>
        </w:rPr>
        <w:t>できません</w:t>
      </w:r>
    </w:p>
    <w:p w:rsidR="00E776D3" w:rsidRDefault="00E776D3" w:rsidP="00E776D3">
      <w:pPr>
        <w:pStyle w:val="a8"/>
        <w:numPr>
          <w:ilvl w:val="0"/>
          <w:numId w:val="12"/>
        </w:numPr>
        <w:ind w:leftChars="0"/>
        <w:rPr>
          <w:rFonts w:asciiTheme="minorEastAsia" w:hAnsiTheme="minorEastAsia"/>
          <w:sz w:val="18"/>
          <w:szCs w:val="18"/>
        </w:rPr>
      </w:pPr>
      <w:r>
        <w:rPr>
          <w:rFonts w:asciiTheme="minorEastAsia" w:hAnsiTheme="minorEastAsia" w:hint="eastAsia"/>
          <w:sz w:val="18"/>
          <w:szCs w:val="18"/>
        </w:rPr>
        <w:t>特定生産緑地の指定の期限は10年です</w:t>
      </w:r>
    </w:p>
    <w:p w:rsidR="0065220D" w:rsidRPr="0065220D" w:rsidRDefault="00E776D3" w:rsidP="0065220D">
      <w:pPr>
        <w:pStyle w:val="a8"/>
        <w:ind w:leftChars="0" w:left="780" w:firstLineChars="100" w:firstLine="180"/>
        <w:rPr>
          <w:rFonts w:asciiTheme="minorEastAsia" w:hAnsiTheme="minorEastAsia"/>
          <w:sz w:val="18"/>
          <w:szCs w:val="18"/>
        </w:rPr>
      </w:pPr>
      <w:r>
        <w:rPr>
          <w:rFonts w:asciiTheme="minorEastAsia" w:hAnsiTheme="minorEastAsia" w:hint="eastAsia"/>
          <w:sz w:val="18"/>
          <w:szCs w:val="18"/>
        </w:rPr>
        <w:t>特定生産緑地の指定の期限は、当該生産緑地の都市計画法第20条第1項の告示の日から起算して30年を経過した日から10年（以下、「指定期限日」という。）です。指定期限日までに</w:t>
      </w:r>
      <w:r w:rsidR="000C3B49">
        <w:rPr>
          <w:rFonts w:asciiTheme="minorEastAsia" w:hAnsiTheme="minorEastAsia" w:hint="eastAsia"/>
          <w:sz w:val="18"/>
          <w:szCs w:val="18"/>
        </w:rPr>
        <w:t>必要な手続きを行うこと</w:t>
      </w:r>
      <w:r>
        <w:rPr>
          <w:rFonts w:asciiTheme="minorEastAsia" w:hAnsiTheme="minorEastAsia" w:hint="eastAsia"/>
          <w:sz w:val="18"/>
          <w:szCs w:val="18"/>
        </w:rPr>
        <w:t>により、</w:t>
      </w:r>
      <w:r w:rsidR="00CA4FA1">
        <w:rPr>
          <w:rFonts w:asciiTheme="minorEastAsia" w:hAnsiTheme="minorEastAsia" w:hint="eastAsia"/>
          <w:sz w:val="18"/>
          <w:szCs w:val="18"/>
        </w:rPr>
        <w:t>特定生産緑地の指定の期限を繰り返し</w:t>
      </w:r>
      <w:r w:rsidR="000C3B49">
        <w:rPr>
          <w:rFonts w:asciiTheme="minorEastAsia" w:hAnsiTheme="minorEastAsia" w:hint="eastAsia"/>
          <w:sz w:val="18"/>
          <w:szCs w:val="18"/>
        </w:rPr>
        <w:t>10年延長することができます。</w:t>
      </w:r>
    </w:p>
    <w:p w:rsidR="0065220D" w:rsidRDefault="0065220D" w:rsidP="0065220D">
      <w:pPr>
        <w:pStyle w:val="a8"/>
        <w:numPr>
          <w:ilvl w:val="0"/>
          <w:numId w:val="17"/>
        </w:numPr>
        <w:ind w:leftChars="0" w:left="1080" w:hanging="300"/>
        <w:rPr>
          <w:rFonts w:asciiTheme="minorEastAsia" w:hAnsiTheme="minorEastAsia"/>
          <w:sz w:val="18"/>
          <w:szCs w:val="18"/>
        </w:rPr>
      </w:pPr>
      <w:r>
        <w:rPr>
          <w:rFonts w:asciiTheme="minorEastAsia" w:hAnsiTheme="minorEastAsia" w:hint="eastAsia"/>
          <w:sz w:val="18"/>
          <w:szCs w:val="18"/>
        </w:rPr>
        <w:t>指定期限日を経過したのちは、再度特定生産緑地の指定を受けること、特定生産緑地の指定の期限を延長することはできません。</w:t>
      </w:r>
    </w:p>
    <w:p w:rsidR="00D56A3D" w:rsidRDefault="00786DE3" w:rsidP="00E776D3">
      <w:pPr>
        <w:pStyle w:val="a8"/>
        <w:numPr>
          <w:ilvl w:val="0"/>
          <w:numId w:val="12"/>
        </w:numPr>
        <w:ind w:leftChars="0"/>
        <w:rPr>
          <w:rFonts w:asciiTheme="minorEastAsia" w:hAnsiTheme="minorEastAsia"/>
          <w:sz w:val="18"/>
          <w:szCs w:val="18"/>
        </w:rPr>
      </w:pPr>
      <w:r>
        <w:rPr>
          <w:rFonts w:asciiTheme="minorEastAsia" w:hAnsiTheme="minorEastAsia" w:hint="eastAsia"/>
          <w:sz w:val="18"/>
          <w:szCs w:val="18"/>
        </w:rPr>
        <w:t>買取りの申出の条件</w:t>
      </w:r>
    </w:p>
    <w:p w:rsidR="00824660" w:rsidRPr="00DF263C" w:rsidRDefault="0065220D" w:rsidP="00DF263C">
      <w:pPr>
        <w:pStyle w:val="a8"/>
        <w:ind w:leftChars="0" w:left="780" w:firstLineChars="100" w:firstLine="180"/>
        <w:rPr>
          <w:rFonts w:asciiTheme="minorEastAsia" w:hAnsiTheme="minorEastAsia"/>
          <w:sz w:val="18"/>
          <w:szCs w:val="18"/>
        </w:rPr>
      </w:pPr>
      <w:r>
        <w:rPr>
          <w:rFonts w:asciiTheme="minorEastAsia" w:hAnsiTheme="minorEastAsia" w:hint="eastAsia"/>
          <w:sz w:val="18"/>
          <w:szCs w:val="18"/>
        </w:rPr>
        <w:t>特定生産緑地の指定を受けると、指定期限日を経過したとき、当該生産緑地に係る農林漁業の主たる従事者（一定割合以上従事している者を含む）が死亡又は農林漁業に従事することを不可能にさせる故障として国土交通省令で定めるものを有するに至ったときは、</w:t>
      </w:r>
      <w:r w:rsidR="00113EA6" w:rsidRPr="00113EA6">
        <w:rPr>
          <w:rFonts w:asciiTheme="minorEastAsia" w:hAnsiTheme="minorEastAsia" w:hint="eastAsia"/>
          <w:sz w:val="18"/>
          <w:szCs w:val="18"/>
        </w:rPr>
        <w:t>東大阪市長に対し当該生産緑地を時価で買い取るべき旨を申し出ることができます。</w:t>
      </w:r>
    </w:p>
    <w:p w:rsidR="00824660" w:rsidRPr="00624E79" w:rsidRDefault="00824660" w:rsidP="00824660">
      <w:pPr>
        <w:pStyle w:val="a8"/>
        <w:numPr>
          <w:ilvl w:val="0"/>
          <w:numId w:val="12"/>
        </w:numPr>
        <w:ind w:leftChars="0"/>
        <w:rPr>
          <w:rFonts w:asciiTheme="minorEastAsia" w:hAnsiTheme="minorEastAsia"/>
          <w:sz w:val="18"/>
          <w:szCs w:val="18"/>
        </w:rPr>
      </w:pPr>
      <w:r w:rsidRPr="00624E79">
        <w:rPr>
          <w:rFonts w:asciiTheme="minorEastAsia" w:hAnsiTheme="minorEastAsia" w:hint="eastAsia"/>
          <w:sz w:val="18"/>
          <w:szCs w:val="18"/>
        </w:rPr>
        <w:t>道路や公園の設置などに伴い、生産緑地地区が廃止される場合があります</w:t>
      </w:r>
    </w:p>
    <w:p w:rsidR="00F37632" w:rsidRPr="00264732" w:rsidRDefault="00CA4FA1" w:rsidP="00264732">
      <w:pPr>
        <w:pStyle w:val="a8"/>
        <w:ind w:leftChars="0" w:left="780" w:firstLineChars="100" w:firstLine="180"/>
        <w:rPr>
          <w:rFonts w:asciiTheme="minorEastAsia" w:hAnsiTheme="minorEastAsia"/>
          <w:sz w:val="18"/>
          <w:szCs w:val="18"/>
        </w:rPr>
      </w:pPr>
      <w:r>
        <w:rPr>
          <w:rFonts w:asciiTheme="minorEastAsia" w:hAnsiTheme="minorEastAsia" w:hint="eastAsia"/>
          <w:sz w:val="18"/>
          <w:szCs w:val="18"/>
        </w:rPr>
        <w:t>道路、公園等の公共</w:t>
      </w:r>
      <w:r w:rsidR="00DF263C">
        <w:rPr>
          <w:rFonts w:asciiTheme="minorEastAsia" w:hAnsiTheme="minorEastAsia" w:hint="eastAsia"/>
          <w:sz w:val="18"/>
          <w:szCs w:val="18"/>
        </w:rPr>
        <w:t>施設</w:t>
      </w:r>
      <w:r>
        <w:rPr>
          <w:rFonts w:asciiTheme="minorEastAsia" w:hAnsiTheme="minorEastAsia" w:hint="eastAsia"/>
          <w:sz w:val="18"/>
          <w:szCs w:val="18"/>
        </w:rPr>
        <w:t>等</w:t>
      </w:r>
      <w:r w:rsidR="00DF263C">
        <w:rPr>
          <w:rFonts w:asciiTheme="minorEastAsia" w:hAnsiTheme="minorEastAsia" w:hint="eastAsia"/>
          <w:sz w:val="18"/>
          <w:szCs w:val="18"/>
        </w:rPr>
        <w:t>の設置や、同一生産緑地地区内の買取りの申出により、残りの生産緑地地区の面積が300㎡未満になると、特定生産緑地に指定された生産</w:t>
      </w:r>
      <w:r>
        <w:rPr>
          <w:rFonts w:asciiTheme="minorEastAsia" w:hAnsiTheme="minorEastAsia" w:hint="eastAsia"/>
          <w:sz w:val="18"/>
          <w:szCs w:val="18"/>
        </w:rPr>
        <w:t>緑地もあわせて、地区全体が廃止される場合</w:t>
      </w:r>
      <w:r w:rsidR="00DF263C">
        <w:rPr>
          <w:rFonts w:asciiTheme="minorEastAsia" w:hAnsiTheme="minorEastAsia" w:hint="eastAsia"/>
          <w:sz w:val="18"/>
          <w:szCs w:val="18"/>
        </w:rPr>
        <w:t>があります。</w:t>
      </w:r>
    </w:p>
    <w:sectPr w:rsidR="00F37632" w:rsidRPr="00264732" w:rsidSect="00624E79">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316" w:rsidRDefault="00696316" w:rsidP="00696316">
      <w:r>
        <w:separator/>
      </w:r>
    </w:p>
  </w:endnote>
  <w:endnote w:type="continuationSeparator" w:id="0">
    <w:p w:rsidR="00696316" w:rsidRDefault="00696316" w:rsidP="0069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316" w:rsidRDefault="00696316" w:rsidP="00696316">
      <w:r>
        <w:separator/>
      </w:r>
    </w:p>
  </w:footnote>
  <w:footnote w:type="continuationSeparator" w:id="0">
    <w:p w:rsidR="00696316" w:rsidRDefault="00696316" w:rsidP="0069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69AD"/>
    <w:multiLevelType w:val="hybridMultilevel"/>
    <w:tmpl w:val="9F5657BC"/>
    <w:lvl w:ilvl="0" w:tplc="F0B4CBAA">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24064FA"/>
    <w:multiLevelType w:val="hybridMultilevel"/>
    <w:tmpl w:val="514642A6"/>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178C0F23"/>
    <w:multiLevelType w:val="hybridMultilevel"/>
    <w:tmpl w:val="A52E734C"/>
    <w:lvl w:ilvl="0" w:tplc="5F8CD11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897C73"/>
    <w:multiLevelType w:val="hybridMultilevel"/>
    <w:tmpl w:val="AD564086"/>
    <w:lvl w:ilvl="0" w:tplc="DC6CA968">
      <w:start w:val="1"/>
      <w:numFmt w:val="bullet"/>
      <w:lvlText w:val="※"/>
      <w:lvlJc w:val="left"/>
      <w:pPr>
        <w:ind w:left="1200" w:hanging="42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1C2569B5"/>
    <w:multiLevelType w:val="hybridMultilevel"/>
    <w:tmpl w:val="26BEC634"/>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258818CE"/>
    <w:multiLevelType w:val="hybridMultilevel"/>
    <w:tmpl w:val="E26AB404"/>
    <w:lvl w:ilvl="0" w:tplc="519AF0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381AC7"/>
    <w:multiLevelType w:val="hybridMultilevel"/>
    <w:tmpl w:val="2EB668A4"/>
    <w:lvl w:ilvl="0" w:tplc="5F8CD112">
      <w:start w:val="1"/>
      <w:numFmt w:val="decimal"/>
      <w:lvlText w:val="(%1)"/>
      <w:lvlJc w:val="left"/>
      <w:pPr>
        <w:ind w:left="780" w:hanging="360"/>
      </w:pPr>
      <w:rPr>
        <w:rFonts w:hint="default"/>
      </w:rPr>
    </w:lvl>
    <w:lvl w:ilvl="1" w:tplc="B808912C">
      <w:start w:val="1"/>
      <w:numFmt w:val="decimalEnclosedCircle"/>
      <w:lvlText w:val="%2"/>
      <w:lvlJc w:val="left"/>
      <w:pPr>
        <w:ind w:left="1200" w:hanging="360"/>
      </w:pPr>
      <w:rPr>
        <w:rFonts w:hint="default"/>
      </w:rPr>
    </w:lvl>
    <w:lvl w:ilvl="2" w:tplc="DC6CA968">
      <w:start w:val="1"/>
      <w:numFmt w:val="bullet"/>
      <w:lvlText w:val="※"/>
      <w:lvlJc w:val="left"/>
      <w:pPr>
        <w:ind w:left="1620" w:hanging="360"/>
      </w:pPr>
      <w:rPr>
        <w:rFonts w:ascii="ＭＳ 明朝" w:eastAsia="ＭＳ 明朝" w:hAnsi="ＭＳ 明朝"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EC0450E"/>
    <w:multiLevelType w:val="hybridMultilevel"/>
    <w:tmpl w:val="EF067286"/>
    <w:lvl w:ilvl="0" w:tplc="F0B4CB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7F507D"/>
    <w:multiLevelType w:val="hybridMultilevel"/>
    <w:tmpl w:val="C89225D4"/>
    <w:lvl w:ilvl="0" w:tplc="F0B4CB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1C7D14"/>
    <w:multiLevelType w:val="hybridMultilevel"/>
    <w:tmpl w:val="354C23AC"/>
    <w:lvl w:ilvl="0" w:tplc="87FC58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B20391"/>
    <w:multiLevelType w:val="hybridMultilevel"/>
    <w:tmpl w:val="621C62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F011D2"/>
    <w:multiLevelType w:val="hybridMultilevel"/>
    <w:tmpl w:val="8D9AB944"/>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4D1F5F7E"/>
    <w:multiLevelType w:val="hybridMultilevel"/>
    <w:tmpl w:val="4EFA5EF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53EC3EF8"/>
    <w:multiLevelType w:val="hybridMultilevel"/>
    <w:tmpl w:val="C8C49234"/>
    <w:lvl w:ilvl="0" w:tplc="DC6CA968">
      <w:start w:val="1"/>
      <w:numFmt w:val="bullet"/>
      <w:lvlText w:val="※"/>
      <w:lvlJc w:val="left"/>
      <w:pPr>
        <w:ind w:left="1200" w:hanging="42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603C1843"/>
    <w:multiLevelType w:val="hybridMultilevel"/>
    <w:tmpl w:val="D2E899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5A19AC"/>
    <w:multiLevelType w:val="hybridMultilevel"/>
    <w:tmpl w:val="01964F86"/>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6CA84785"/>
    <w:multiLevelType w:val="hybridMultilevel"/>
    <w:tmpl w:val="B3A69502"/>
    <w:lvl w:ilvl="0" w:tplc="9CC49F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C40FBC"/>
    <w:multiLevelType w:val="hybridMultilevel"/>
    <w:tmpl w:val="95766CE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7E79319F"/>
    <w:multiLevelType w:val="hybridMultilevel"/>
    <w:tmpl w:val="FFBC8732"/>
    <w:lvl w:ilvl="0" w:tplc="799E301C">
      <w:start w:val="1"/>
      <w:numFmt w:val="decimal"/>
      <w:lvlText w:val="(%1)"/>
      <w:lvlJc w:val="left"/>
      <w:pPr>
        <w:ind w:left="780" w:hanging="360"/>
      </w:pPr>
      <w:rPr>
        <w:rFonts w:hint="eastAsia"/>
      </w:rPr>
    </w:lvl>
    <w:lvl w:ilvl="1" w:tplc="00B6B2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16"/>
  </w:num>
  <w:num w:numId="3">
    <w:abstractNumId w:val="8"/>
  </w:num>
  <w:num w:numId="4">
    <w:abstractNumId w:val="0"/>
  </w:num>
  <w:num w:numId="5">
    <w:abstractNumId w:val="7"/>
  </w:num>
  <w:num w:numId="6">
    <w:abstractNumId w:val="14"/>
  </w:num>
  <w:num w:numId="7">
    <w:abstractNumId w:val="10"/>
  </w:num>
  <w:num w:numId="8">
    <w:abstractNumId w:val="6"/>
  </w:num>
  <w:num w:numId="9">
    <w:abstractNumId w:val="15"/>
  </w:num>
  <w:num w:numId="10">
    <w:abstractNumId w:val="17"/>
  </w:num>
  <w:num w:numId="11">
    <w:abstractNumId w:val="12"/>
  </w:num>
  <w:num w:numId="12">
    <w:abstractNumId w:val="18"/>
  </w:num>
  <w:num w:numId="13">
    <w:abstractNumId w:val="4"/>
  </w:num>
  <w:num w:numId="14">
    <w:abstractNumId w:val="5"/>
  </w:num>
  <w:num w:numId="15">
    <w:abstractNumId w:val="2"/>
  </w:num>
  <w:num w:numId="16">
    <w:abstractNumId w:val="11"/>
  </w:num>
  <w:num w:numId="17">
    <w:abstractNumId w:val="13"/>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92"/>
    <w:rsid w:val="00045DB6"/>
    <w:rsid w:val="00073F19"/>
    <w:rsid w:val="00082C95"/>
    <w:rsid w:val="000B6BD1"/>
    <w:rsid w:val="000C3B49"/>
    <w:rsid w:val="000D753E"/>
    <w:rsid w:val="001046E3"/>
    <w:rsid w:val="001077D2"/>
    <w:rsid w:val="00113EA6"/>
    <w:rsid w:val="001E291A"/>
    <w:rsid w:val="00222F6C"/>
    <w:rsid w:val="00233CFF"/>
    <w:rsid w:val="00264732"/>
    <w:rsid w:val="0027104C"/>
    <w:rsid w:val="00283499"/>
    <w:rsid w:val="002C420B"/>
    <w:rsid w:val="002C7C5C"/>
    <w:rsid w:val="002D16AA"/>
    <w:rsid w:val="0033523A"/>
    <w:rsid w:val="003E60B2"/>
    <w:rsid w:val="004A0119"/>
    <w:rsid w:val="004A1F05"/>
    <w:rsid w:val="004C24FB"/>
    <w:rsid w:val="0056307F"/>
    <w:rsid w:val="00567D9E"/>
    <w:rsid w:val="005C4576"/>
    <w:rsid w:val="00624E79"/>
    <w:rsid w:val="0064093A"/>
    <w:rsid w:val="0065220D"/>
    <w:rsid w:val="00696316"/>
    <w:rsid w:val="006A2193"/>
    <w:rsid w:val="006D2920"/>
    <w:rsid w:val="006D5DBF"/>
    <w:rsid w:val="00786DE3"/>
    <w:rsid w:val="007C1992"/>
    <w:rsid w:val="00816618"/>
    <w:rsid w:val="00821C76"/>
    <w:rsid w:val="00824660"/>
    <w:rsid w:val="008856F8"/>
    <w:rsid w:val="008B6ADB"/>
    <w:rsid w:val="008D5797"/>
    <w:rsid w:val="00A66192"/>
    <w:rsid w:val="00A96DC6"/>
    <w:rsid w:val="00BC6524"/>
    <w:rsid w:val="00C136A6"/>
    <w:rsid w:val="00C4010B"/>
    <w:rsid w:val="00C854AC"/>
    <w:rsid w:val="00C97267"/>
    <w:rsid w:val="00CA4FA1"/>
    <w:rsid w:val="00CB5451"/>
    <w:rsid w:val="00CB707B"/>
    <w:rsid w:val="00CE6207"/>
    <w:rsid w:val="00D56A3D"/>
    <w:rsid w:val="00D74E29"/>
    <w:rsid w:val="00D961AC"/>
    <w:rsid w:val="00DD38FA"/>
    <w:rsid w:val="00DF263C"/>
    <w:rsid w:val="00E464E5"/>
    <w:rsid w:val="00E776D3"/>
    <w:rsid w:val="00EB4D64"/>
    <w:rsid w:val="00EF3252"/>
    <w:rsid w:val="00F37632"/>
    <w:rsid w:val="00F65359"/>
    <w:rsid w:val="00FA7D94"/>
    <w:rsid w:val="00FB2A07"/>
    <w:rsid w:val="00FC7F3F"/>
    <w:rsid w:val="00FE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40AE8A5"/>
  <w15:chartTrackingRefBased/>
  <w15:docId w15:val="{806D8642-C1D6-4399-A59C-5FF16E58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1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C6524"/>
    <w:pPr>
      <w:jc w:val="center"/>
    </w:pPr>
    <w:rPr>
      <w:rFonts w:asciiTheme="minorEastAsia" w:hAnsiTheme="minorEastAsia"/>
      <w:sz w:val="22"/>
    </w:rPr>
  </w:style>
  <w:style w:type="character" w:customStyle="1" w:styleId="a5">
    <w:name w:val="記 (文字)"/>
    <w:basedOn w:val="a0"/>
    <w:link w:val="a4"/>
    <w:uiPriority w:val="99"/>
    <w:rsid w:val="00BC6524"/>
    <w:rPr>
      <w:rFonts w:asciiTheme="minorEastAsia" w:hAnsiTheme="minorEastAsia"/>
      <w:sz w:val="22"/>
    </w:rPr>
  </w:style>
  <w:style w:type="paragraph" w:styleId="a6">
    <w:name w:val="Closing"/>
    <w:basedOn w:val="a"/>
    <w:link w:val="a7"/>
    <w:uiPriority w:val="99"/>
    <w:unhideWhenUsed/>
    <w:rsid w:val="00BC6524"/>
    <w:pPr>
      <w:jc w:val="right"/>
    </w:pPr>
    <w:rPr>
      <w:rFonts w:asciiTheme="minorEastAsia" w:hAnsiTheme="minorEastAsia"/>
      <w:sz w:val="22"/>
    </w:rPr>
  </w:style>
  <w:style w:type="character" w:customStyle="1" w:styleId="a7">
    <w:name w:val="結語 (文字)"/>
    <w:basedOn w:val="a0"/>
    <w:link w:val="a6"/>
    <w:uiPriority w:val="99"/>
    <w:rsid w:val="00BC6524"/>
    <w:rPr>
      <w:rFonts w:asciiTheme="minorEastAsia" w:hAnsiTheme="minorEastAsia"/>
      <w:sz w:val="22"/>
    </w:rPr>
  </w:style>
  <w:style w:type="paragraph" w:styleId="a8">
    <w:name w:val="List Paragraph"/>
    <w:basedOn w:val="a"/>
    <w:uiPriority w:val="34"/>
    <w:qFormat/>
    <w:rsid w:val="004A0119"/>
    <w:pPr>
      <w:ind w:leftChars="400" w:left="840"/>
    </w:pPr>
  </w:style>
  <w:style w:type="paragraph" w:styleId="a9">
    <w:name w:val="Balloon Text"/>
    <w:basedOn w:val="a"/>
    <w:link w:val="aa"/>
    <w:uiPriority w:val="99"/>
    <w:semiHidden/>
    <w:unhideWhenUsed/>
    <w:rsid w:val="00233C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3CFF"/>
    <w:rPr>
      <w:rFonts w:asciiTheme="majorHAnsi" w:eastAsiaTheme="majorEastAsia" w:hAnsiTheme="majorHAnsi" w:cstheme="majorBidi"/>
      <w:sz w:val="18"/>
      <w:szCs w:val="18"/>
    </w:rPr>
  </w:style>
  <w:style w:type="paragraph" w:styleId="ab">
    <w:name w:val="header"/>
    <w:basedOn w:val="a"/>
    <w:link w:val="ac"/>
    <w:uiPriority w:val="99"/>
    <w:unhideWhenUsed/>
    <w:rsid w:val="00696316"/>
    <w:pPr>
      <w:tabs>
        <w:tab w:val="center" w:pos="4252"/>
        <w:tab w:val="right" w:pos="8504"/>
      </w:tabs>
      <w:snapToGrid w:val="0"/>
    </w:pPr>
  </w:style>
  <w:style w:type="character" w:customStyle="1" w:styleId="ac">
    <w:name w:val="ヘッダー (文字)"/>
    <w:basedOn w:val="a0"/>
    <w:link w:val="ab"/>
    <w:uiPriority w:val="99"/>
    <w:rsid w:val="00696316"/>
  </w:style>
  <w:style w:type="paragraph" w:styleId="ad">
    <w:name w:val="footer"/>
    <w:basedOn w:val="a"/>
    <w:link w:val="ae"/>
    <w:uiPriority w:val="99"/>
    <w:unhideWhenUsed/>
    <w:rsid w:val="00696316"/>
    <w:pPr>
      <w:tabs>
        <w:tab w:val="center" w:pos="4252"/>
        <w:tab w:val="right" w:pos="8504"/>
      </w:tabs>
      <w:snapToGrid w:val="0"/>
    </w:pPr>
  </w:style>
  <w:style w:type="character" w:customStyle="1" w:styleId="ae">
    <w:name w:val="フッター (文字)"/>
    <w:basedOn w:val="a0"/>
    <w:link w:val="ad"/>
    <w:uiPriority w:val="99"/>
    <w:rsid w:val="00696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2</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2019-12-12T04:40:00Z</cp:lastPrinted>
  <dcterms:created xsi:type="dcterms:W3CDTF">2019-10-30T08:09:00Z</dcterms:created>
  <dcterms:modified xsi:type="dcterms:W3CDTF">2019-12-23T04:01:00Z</dcterms:modified>
</cp:coreProperties>
</file>