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34" w:rsidRPr="00F90221" w:rsidRDefault="009134E5" w:rsidP="00087033">
      <w:pPr>
        <w:pStyle w:val="10"/>
        <w:spacing w:before="0" w:beforeAutospacing="0" w:after="0" w:afterAutospacing="0"/>
        <w:jc w:val="center"/>
        <w:rPr>
          <w:rFonts w:ascii="ＭＳ 明朝" w:eastAsia="ＭＳ 明朝" w:hAnsi="ＭＳ 明朝"/>
          <w:sz w:val="21"/>
          <w:szCs w:val="21"/>
        </w:rPr>
      </w:pPr>
      <w:r w:rsidRPr="00F90221">
        <w:rPr>
          <w:rStyle w:val="cm"/>
          <w:rFonts w:ascii="ＭＳ 明朝" w:eastAsia="ＭＳ 明朝" w:hAnsi="ＭＳ 明朝" w:hint="eastAsia"/>
          <w:sz w:val="21"/>
          <w:szCs w:val="21"/>
        </w:rPr>
        <w:t>東大</w:t>
      </w:r>
      <w:bookmarkStart w:id="0" w:name="_GoBack"/>
      <w:bookmarkEnd w:id="0"/>
      <w:r w:rsidRPr="00F90221">
        <w:rPr>
          <w:rStyle w:val="cm"/>
          <w:rFonts w:ascii="ＭＳ 明朝" w:eastAsia="ＭＳ 明朝" w:hAnsi="ＭＳ 明朝" w:hint="eastAsia"/>
          <w:sz w:val="21"/>
          <w:szCs w:val="21"/>
        </w:rPr>
        <w:t>阪市</w:t>
      </w:r>
      <w:r w:rsidR="00277D2C" w:rsidRPr="00F90221">
        <w:rPr>
          <w:rStyle w:val="cm"/>
          <w:rFonts w:ascii="ＭＳ 明朝" w:eastAsia="ＭＳ 明朝" w:hAnsi="ＭＳ 明朝" w:hint="eastAsia"/>
          <w:sz w:val="21"/>
          <w:szCs w:val="21"/>
        </w:rPr>
        <w:t>建築物のエネルギー消費性能の向上</w:t>
      </w:r>
      <w:r w:rsidR="006E251D">
        <w:rPr>
          <w:rStyle w:val="cm"/>
          <w:rFonts w:ascii="ＭＳ 明朝" w:eastAsia="ＭＳ 明朝" w:hAnsi="ＭＳ 明朝" w:hint="eastAsia"/>
          <w:sz w:val="21"/>
          <w:szCs w:val="21"/>
        </w:rPr>
        <w:t>等</w:t>
      </w:r>
      <w:r w:rsidR="00277D2C" w:rsidRPr="00F90221">
        <w:rPr>
          <w:rStyle w:val="cm"/>
          <w:rFonts w:ascii="ＭＳ 明朝" w:eastAsia="ＭＳ 明朝" w:hAnsi="ＭＳ 明朝" w:hint="eastAsia"/>
          <w:sz w:val="21"/>
          <w:szCs w:val="21"/>
        </w:rPr>
        <w:t>に関する</w:t>
      </w:r>
      <w:r w:rsidR="00250FE9" w:rsidRPr="00F90221">
        <w:rPr>
          <w:rStyle w:val="cm"/>
          <w:rFonts w:ascii="ＭＳ 明朝" w:eastAsia="ＭＳ 明朝" w:hAnsi="ＭＳ 明朝" w:hint="eastAsia"/>
          <w:sz w:val="21"/>
          <w:szCs w:val="21"/>
        </w:rPr>
        <w:t>法律実施</w:t>
      </w:r>
      <w:r w:rsidR="00277D2C" w:rsidRPr="00F90221">
        <w:rPr>
          <w:rStyle w:val="cm"/>
          <w:rFonts w:ascii="ＭＳ 明朝" w:eastAsia="ＭＳ 明朝" w:hAnsi="ＭＳ 明朝" w:hint="eastAsia"/>
          <w:sz w:val="21"/>
          <w:szCs w:val="21"/>
        </w:rPr>
        <w:t>要綱</w:t>
      </w:r>
    </w:p>
    <w:p w:rsidR="00C023B4" w:rsidRPr="00F90221" w:rsidRDefault="00C023B4" w:rsidP="00754E06">
      <w:pPr>
        <w:pStyle w:val="10"/>
        <w:spacing w:before="0" w:beforeAutospacing="0" w:after="0" w:afterAutospacing="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(趣旨)</w:t>
      </w:r>
    </w:p>
    <w:p w:rsidR="00F30034" w:rsidRPr="00F90221" w:rsidRDefault="00F30034" w:rsidP="003971A7">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第一条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この</w:t>
      </w:r>
      <w:r w:rsidR="0017515F" w:rsidRPr="00F90221">
        <w:rPr>
          <w:rStyle w:val="p1"/>
          <w:rFonts w:ascii="ＭＳ 明朝" w:eastAsia="ＭＳ 明朝" w:hAnsi="ＭＳ 明朝" w:hint="eastAsia"/>
          <w:sz w:val="21"/>
          <w:szCs w:val="21"/>
        </w:rPr>
        <w:t>要綱</w:t>
      </w:r>
      <w:r w:rsidRPr="00F90221">
        <w:rPr>
          <w:rStyle w:val="p1"/>
          <w:rFonts w:ascii="ＭＳ 明朝" w:eastAsia="ＭＳ 明朝" w:hAnsi="ＭＳ 明朝" w:hint="eastAsia"/>
          <w:sz w:val="21"/>
          <w:szCs w:val="21"/>
        </w:rPr>
        <w:t>は、建築物のエネルギー消費性能の向上</w:t>
      </w:r>
      <w:r w:rsidR="006E251D">
        <w:rPr>
          <w:rStyle w:val="p1"/>
          <w:rFonts w:ascii="ＭＳ 明朝" w:eastAsia="ＭＳ 明朝" w:hAnsi="ＭＳ 明朝" w:hint="eastAsia"/>
          <w:sz w:val="21"/>
          <w:szCs w:val="21"/>
        </w:rPr>
        <w:t>等</w:t>
      </w:r>
      <w:r w:rsidRPr="00F90221">
        <w:rPr>
          <w:rStyle w:val="p1"/>
          <w:rFonts w:ascii="ＭＳ 明朝" w:eastAsia="ＭＳ 明朝" w:hAnsi="ＭＳ 明朝" w:hint="eastAsia"/>
          <w:sz w:val="21"/>
          <w:szCs w:val="21"/>
        </w:rPr>
        <w:t>に関する法律施行令</w:t>
      </w:r>
      <w:r w:rsidRPr="00F90221">
        <w:rPr>
          <w:rStyle w:val="brackets-color1"/>
          <w:rFonts w:ascii="ＭＳ 明朝" w:eastAsia="ＭＳ 明朝" w:hAnsi="ＭＳ 明朝" w:hint="eastAsia"/>
          <w:sz w:val="21"/>
          <w:szCs w:val="21"/>
        </w:rPr>
        <w:t>(平成二十八年政令第八号)</w:t>
      </w:r>
      <w:r w:rsidRPr="00F90221">
        <w:rPr>
          <w:rStyle w:val="p1"/>
          <w:rFonts w:ascii="ＭＳ 明朝" w:eastAsia="ＭＳ 明朝" w:hAnsi="ＭＳ 明朝" w:hint="eastAsia"/>
          <w:sz w:val="21"/>
          <w:szCs w:val="21"/>
        </w:rPr>
        <w:t>、建築物のエネルギー消費性能の向上</w:t>
      </w:r>
      <w:r w:rsidR="006E251D">
        <w:rPr>
          <w:rStyle w:val="p1"/>
          <w:rFonts w:ascii="ＭＳ 明朝" w:eastAsia="ＭＳ 明朝" w:hAnsi="ＭＳ 明朝" w:hint="eastAsia"/>
          <w:sz w:val="21"/>
          <w:szCs w:val="21"/>
        </w:rPr>
        <w:t>等</w:t>
      </w:r>
      <w:r w:rsidRPr="00F90221">
        <w:rPr>
          <w:rStyle w:val="p1"/>
          <w:rFonts w:ascii="ＭＳ 明朝" w:eastAsia="ＭＳ 明朝" w:hAnsi="ＭＳ 明朝" w:hint="eastAsia"/>
          <w:sz w:val="21"/>
          <w:szCs w:val="21"/>
        </w:rPr>
        <w:t>に関する法律施行規則</w:t>
      </w:r>
      <w:r w:rsidRPr="00F90221">
        <w:rPr>
          <w:rStyle w:val="brackets-color1"/>
          <w:rFonts w:ascii="ＭＳ 明朝" w:eastAsia="ＭＳ 明朝" w:hAnsi="ＭＳ 明朝" w:hint="eastAsia"/>
          <w:sz w:val="21"/>
          <w:szCs w:val="21"/>
        </w:rPr>
        <w:t>(平成二十八年国土交通省令第五号。以下「省令」という。)</w:t>
      </w:r>
      <w:r w:rsidRPr="00F90221">
        <w:rPr>
          <w:rStyle w:val="p1"/>
          <w:rFonts w:ascii="ＭＳ 明朝" w:eastAsia="ＭＳ 明朝" w:hAnsi="ＭＳ 明朝" w:hint="eastAsia"/>
          <w:sz w:val="21"/>
          <w:szCs w:val="21"/>
        </w:rPr>
        <w:t>及び建築物エネルギー消費性能基準等を定める省令</w:t>
      </w:r>
      <w:r w:rsidRPr="00F90221">
        <w:rPr>
          <w:rStyle w:val="brackets-color1"/>
          <w:rFonts w:ascii="ＭＳ 明朝" w:eastAsia="ＭＳ 明朝" w:hAnsi="ＭＳ 明朝" w:hint="eastAsia"/>
          <w:sz w:val="21"/>
          <w:szCs w:val="21"/>
        </w:rPr>
        <w:t>(平成二十八年／経済産業省／国土交通省／令第一号。以下「基準省令」という。)</w:t>
      </w:r>
      <w:r w:rsidRPr="00F90221">
        <w:rPr>
          <w:rStyle w:val="p1"/>
          <w:rFonts w:ascii="ＭＳ 明朝" w:eastAsia="ＭＳ 明朝" w:hAnsi="ＭＳ 明朝" w:hint="eastAsia"/>
          <w:sz w:val="21"/>
          <w:szCs w:val="21"/>
        </w:rPr>
        <w:t>に定めるもののほか、建築物のエネルギー消費性能の向上</w:t>
      </w:r>
      <w:r w:rsidR="006E251D">
        <w:rPr>
          <w:rStyle w:val="p1"/>
          <w:rFonts w:ascii="ＭＳ 明朝" w:eastAsia="ＭＳ 明朝" w:hAnsi="ＭＳ 明朝" w:hint="eastAsia"/>
          <w:sz w:val="21"/>
          <w:szCs w:val="21"/>
        </w:rPr>
        <w:t>等</w:t>
      </w:r>
      <w:r w:rsidRPr="00F90221">
        <w:rPr>
          <w:rStyle w:val="p1"/>
          <w:rFonts w:ascii="ＭＳ 明朝" w:eastAsia="ＭＳ 明朝" w:hAnsi="ＭＳ 明朝" w:hint="eastAsia"/>
          <w:sz w:val="21"/>
          <w:szCs w:val="21"/>
        </w:rPr>
        <w:t>に関する法律</w:t>
      </w:r>
      <w:r w:rsidRPr="00F90221">
        <w:rPr>
          <w:rStyle w:val="brackets-color1"/>
          <w:rFonts w:ascii="ＭＳ 明朝" w:eastAsia="ＭＳ 明朝" w:hAnsi="ＭＳ 明朝" w:hint="eastAsia"/>
          <w:sz w:val="21"/>
          <w:szCs w:val="21"/>
        </w:rPr>
        <w:t>(平成二十七年法律第五十三号。以下「法」という。)</w:t>
      </w:r>
      <w:r w:rsidRPr="00F90221">
        <w:rPr>
          <w:rStyle w:val="p1"/>
          <w:rFonts w:ascii="ＭＳ 明朝" w:eastAsia="ＭＳ 明朝" w:hAnsi="ＭＳ 明朝" w:hint="eastAsia"/>
          <w:sz w:val="21"/>
          <w:szCs w:val="21"/>
        </w:rPr>
        <w:t>の施行に関し必要な事項を定めるものとする。</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(定義)</w:t>
      </w:r>
    </w:p>
    <w:p w:rsidR="00F30034" w:rsidRPr="00F90221" w:rsidRDefault="00F30034" w:rsidP="00754E06">
      <w:pPr>
        <w:pStyle w:val="num"/>
        <w:spacing w:before="0" w:beforeAutospacing="0" w:after="0" w:afterAutospacing="0"/>
        <w:rPr>
          <w:rFonts w:ascii="ＭＳ 明朝" w:eastAsia="ＭＳ 明朝" w:hAnsi="ＭＳ 明朝"/>
          <w:sz w:val="21"/>
          <w:szCs w:val="21"/>
        </w:rPr>
      </w:pPr>
      <w:r w:rsidRPr="00F90221">
        <w:rPr>
          <w:rStyle w:val="num1"/>
          <w:rFonts w:ascii="ＭＳ 明朝" w:eastAsia="ＭＳ 明朝" w:hAnsi="ＭＳ 明朝" w:hint="eastAsia"/>
          <w:sz w:val="21"/>
          <w:szCs w:val="21"/>
        </w:rPr>
        <w:t>第二条</w:t>
      </w:r>
      <w:r w:rsidRPr="00F90221">
        <w:rPr>
          <w:rFonts w:ascii="ＭＳ 明朝" w:eastAsia="ＭＳ 明朝" w:hAnsi="ＭＳ 明朝" w:hint="eastAsia"/>
          <w:sz w:val="21"/>
          <w:szCs w:val="21"/>
        </w:rPr>
        <w:t xml:space="preserve">　</w:t>
      </w:r>
      <w:r w:rsidR="0017515F" w:rsidRPr="00F90221">
        <w:rPr>
          <w:rStyle w:val="p1"/>
          <w:rFonts w:ascii="ＭＳ 明朝" w:eastAsia="ＭＳ 明朝" w:hAnsi="ＭＳ 明朝" w:hint="eastAsia"/>
          <w:sz w:val="21"/>
          <w:szCs w:val="21"/>
        </w:rPr>
        <w:t>この要綱</w:t>
      </w:r>
      <w:r w:rsidRPr="00F90221">
        <w:rPr>
          <w:rStyle w:val="p1"/>
          <w:rFonts w:ascii="ＭＳ 明朝" w:eastAsia="ＭＳ 明朝" w:hAnsi="ＭＳ 明朝" w:hint="eastAsia"/>
          <w:sz w:val="21"/>
          <w:szCs w:val="21"/>
        </w:rPr>
        <w:t>の用語の意義は、法の定めるところによる。</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(建築物エネルギー消費性能確保計画の計画書に添付する図書)</w:t>
      </w:r>
    </w:p>
    <w:p w:rsidR="00F30034" w:rsidRPr="00F90221" w:rsidRDefault="00F30034" w:rsidP="00754E06">
      <w:pPr>
        <w:pStyle w:val="num"/>
        <w:spacing w:before="0" w:beforeAutospacing="0" w:after="0" w:afterAutospacing="0"/>
        <w:rPr>
          <w:rFonts w:ascii="ＭＳ 明朝" w:eastAsia="ＭＳ 明朝" w:hAnsi="ＭＳ 明朝"/>
          <w:sz w:val="21"/>
          <w:szCs w:val="21"/>
        </w:rPr>
      </w:pPr>
      <w:r w:rsidRPr="00F90221">
        <w:rPr>
          <w:rStyle w:val="num1"/>
          <w:rFonts w:ascii="ＭＳ 明朝" w:eastAsia="ＭＳ 明朝" w:hAnsi="ＭＳ 明朝" w:hint="eastAsia"/>
          <w:sz w:val="21"/>
          <w:szCs w:val="21"/>
        </w:rPr>
        <w:t>第三条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省令第一条第一項の</w:t>
      </w:r>
      <w:r w:rsidR="009134E5"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が必要と認める図書は、次に掲げるものとする。</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一</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建築物エネルギー消費性能確保計画</w:t>
      </w:r>
      <w:r w:rsidRPr="00F90221">
        <w:rPr>
          <w:rStyle w:val="brackets-color1"/>
          <w:rFonts w:ascii="ＭＳ 明朝" w:eastAsia="ＭＳ 明朝" w:hAnsi="ＭＳ 明朝" w:hint="eastAsia"/>
          <w:sz w:val="21"/>
          <w:szCs w:val="21"/>
        </w:rPr>
        <w:t>(法第十二条第一項に規定する建築物エネルギー消費性能確保計画をいう。以下同じ。)</w:t>
      </w:r>
      <w:r w:rsidRPr="00F90221">
        <w:rPr>
          <w:rStyle w:val="p1"/>
          <w:rFonts w:ascii="ＭＳ 明朝" w:eastAsia="ＭＳ 明朝" w:hAnsi="ＭＳ 明朝" w:hint="eastAsia"/>
          <w:sz w:val="21"/>
          <w:szCs w:val="21"/>
        </w:rPr>
        <w:t>が基準省令の施行の際現に存する建築物に係るものであって、基準省令附則第三条又は第四条の規定の適用がないものとした場合に建築物エネルギー消費性能基準に適合しないものである場合にあっては、当該建築物が平成二十八年四月一日に現に存することを証する図書又はその写し</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二</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建築物エネルギー消費性能確保計画に係る建築物が複合建築物</w:t>
      </w:r>
      <w:r w:rsidRPr="00F90221">
        <w:rPr>
          <w:rStyle w:val="brackets-color1"/>
          <w:rFonts w:ascii="ＭＳ 明朝" w:eastAsia="ＭＳ 明朝" w:hAnsi="ＭＳ 明朝" w:hint="eastAsia"/>
          <w:sz w:val="21"/>
          <w:szCs w:val="21"/>
        </w:rPr>
        <w:t>(基準省令第一条第一項第一号に規定する複合建築物をいう。以下同じ。)</w:t>
      </w:r>
      <w:r w:rsidRPr="00F90221">
        <w:rPr>
          <w:rStyle w:val="p1"/>
          <w:rFonts w:ascii="ＭＳ 明朝" w:eastAsia="ＭＳ 明朝" w:hAnsi="ＭＳ 明朝" w:hint="eastAsia"/>
          <w:sz w:val="21"/>
          <w:szCs w:val="21"/>
        </w:rPr>
        <w:t>である場合にあっては、次に掲げる部分の求積図</w:t>
      </w:r>
    </w:p>
    <w:p w:rsidR="00F30034" w:rsidRPr="00F90221" w:rsidRDefault="00F30034" w:rsidP="00015D74">
      <w:pPr>
        <w:pStyle w:val="num"/>
        <w:spacing w:before="0" w:beforeAutospacing="0" w:after="0" w:afterAutospacing="0"/>
        <w:ind w:firstLineChars="300" w:firstLine="630"/>
        <w:rPr>
          <w:rFonts w:ascii="ＭＳ 明朝" w:eastAsia="ＭＳ 明朝" w:hAnsi="ＭＳ 明朝"/>
          <w:sz w:val="21"/>
          <w:szCs w:val="21"/>
        </w:rPr>
      </w:pPr>
      <w:r w:rsidRPr="00F90221">
        <w:rPr>
          <w:rStyle w:val="num1"/>
          <w:rFonts w:ascii="ＭＳ 明朝" w:eastAsia="ＭＳ 明朝" w:hAnsi="ＭＳ 明朝" w:hint="eastAsia"/>
          <w:sz w:val="21"/>
          <w:szCs w:val="21"/>
        </w:rPr>
        <w:t>イ</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居住者以外の者のみが利用する部分</w:t>
      </w:r>
    </w:p>
    <w:p w:rsidR="00F30034" w:rsidRPr="00F90221" w:rsidRDefault="00F30034" w:rsidP="00015D74">
      <w:pPr>
        <w:pStyle w:val="num"/>
        <w:spacing w:before="0" w:beforeAutospacing="0" w:after="0" w:afterAutospacing="0"/>
        <w:ind w:firstLineChars="300" w:firstLine="630"/>
        <w:rPr>
          <w:rFonts w:ascii="ＭＳ 明朝" w:eastAsia="ＭＳ 明朝" w:hAnsi="ＭＳ 明朝"/>
          <w:sz w:val="21"/>
          <w:szCs w:val="21"/>
        </w:rPr>
      </w:pPr>
      <w:r w:rsidRPr="00F90221">
        <w:rPr>
          <w:rStyle w:val="num1"/>
          <w:rFonts w:ascii="ＭＳ 明朝" w:eastAsia="ＭＳ 明朝" w:hAnsi="ＭＳ 明朝" w:hint="eastAsia"/>
          <w:sz w:val="21"/>
          <w:szCs w:val="21"/>
        </w:rPr>
        <w:t>ロ</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居住者のみが利用する部分</w:t>
      </w:r>
    </w:p>
    <w:p w:rsidR="00F30034" w:rsidRPr="00F90221" w:rsidRDefault="00F30034" w:rsidP="00015D74">
      <w:pPr>
        <w:pStyle w:val="num"/>
        <w:spacing w:before="0" w:beforeAutospacing="0" w:after="0" w:afterAutospacing="0"/>
        <w:ind w:firstLineChars="300" w:firstLine="630"/>
        <w:rPr>
          <w:rFonts w:ascii="ＭＳ 明朝" w:eastAsia="ＭＳ 明朝" w:hAnsi="ＭＳ 明朝"/>
          <w:sz w:val="21"/>
          <w:szCs w:val="21"/>
        </w:rPr>
      </w:pPr>
      <w:r w:rsidRPr="00F90221">
        <w:rPr>
          <w:rStyle w:val="num1"/>
          <w:rFonts w:ascii="ＭＳ 明朝" w:eastAsia="ＭＳ 明朝" w:hAnsi="ＭＳ 明朝" w:hint="eastAsia"/>
          <w:sz w:val="21"/>
          <w:szCs w:val="21"/>
        </w:rPr>
        <w:t>ハ</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居住者以外の者及び居住者の共用に供する部分</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２</w:t>
      </w:r>
      <w:r w:rsidR="00F30034" w:rsidRPr="00F90221">
        <w:rPr>
          <w:rFonts w:ascii="ＭＳ 明朝" w:eastAsia="ＭＳ 明朝" w:hAnsi="ＭＳ 明朝" w:hint="eastAsia"/>
          <w:sz w:val="21"/>
          <w:szCs w:val="21"/>
        </w:rPr>
        <w:t xml:space="preserve">　</w:t>
      </w:r>
      <w:hyperlink r:id="rId7" w:anchor="e000000058" w:history="1">
        <w:r w:rsidR="00F30034" w:rsidRPr="00F90221">
          <w:rPr>
            <w:rStyle w:val="a3"/>
            <w:rFonts w:ascii="ＭＳ 明朝" w:eastAsia="ＭＳ 明朝" w:hAnsi="ＭＳ 明朝" w:hint="eastAsia"/>
            <w:color w:val="auto"/>
            <w:sz w:val="21"/>
            <w:szCs w:val="21"/>
            <w:u w:val="none"/>
          </w:rPr>
          <w:t>前項第二号</w:t>
        </w:r>
      </w:hyperlink>
      <w:r w:rsidR="00F30034" w:rsidRPr="00F90221">
        <w:rPr>
          <w:rStyle w:val="p1"/>
          <w:rFonts w:ascii="ＭＳ 明朝" w:eastAsia="ＭＳ 明朝" w:hAnsi="ＭＳ 明朝" w:hint="eastAsia"/>
          <w:sz w:val="21"/>
          <w:szCs w:val="21"/>
        </w:rPr>
        <w:t>に掲げる図書に明示すべき全ての事項を省令第一条第一項の計画書に添える他の図書に明示する場合には、</w:t>
      </w:r>
      <w:hyperlink r:id="rId8" w:anchor="e000000048" w:history="1">
        <w:r w:rsidR="00F30034" w:rsidRPr="00F90221">
          <w:rPr>
            <w:rStyle w:val="a3"/>
            <w:rFonts w:ascii="ＭＳ 明朝" w:eastAsia="ＭＳ 明朝" w:hAnsi="ＭＳ 明朝" w:hint="eastAsia"/>
            <w:color w:val="auto"/>
            <w:sz w:val="21"/>
            <w:szCs w:val="21"/>
            <w:u w:val="none"/>
          </w:rPr>
          <w:t>前項</w:t>
        </w:r>
      </w:hyperlink>
      <w:r w:rsidR="00F30034" w:rsidRPr="00F90221">
        <w:rPr>
          <w:rStyle w:val="p1"/>
          <w:rFonts w:ascii="ＭＳ 明朝" w:eastAsia="ＭＳ 明朝" w:hAnsi="ＭＳ 明朝" w:hint="eastAsia"/>
          <w:sz w:val="21"/>
          <w:szCs w:val="21"/>
        </w:rPr>
        <w:t>の規定にかかわらず、当該計画書に</w:t>
      </w:r>
      <w:hyperlink r:id="rId9" w:anchor="e000000058" w:history="1">
        <w:r w:rsidR="00F30034" w:rsidRPr="00F90221">
          <w:rPr>
            <w:rStyle w:val="a3"/>
            <w:rFonts w:ascii="ＭＳ 明朝" w:eastAsia="ＭＳ 明朝" w:hAnsi="ＭＳ 明朝" w:hint="eastAsia"/>
            <w:color w:val="auto"/>
            <w:sz w:val="21"/>
            <w:szCs w:val="21"/>
            <w:u w:val="none"/>
          </w:rPr>
          <w:t>同項第二号</w:t>
        </w:r>
      </w:hyperlink>
      <w:r w:rsidR="00F30034" w:rsidRPr="00F90221">
        <w:rPr>
          <w:rStyle w:val="p1"/>
          <w:rFonts w:ascii="ＭＳ 明朝" w:eastAsia="ＭＳ 明朝" w:hAnsi="ＭＳ 明朝" w:hint="eastAsia"/>
          <w:sz w:val="21"/>
          <w:szCs w:val="21"/>
        </w:rPr>
        <w:t>に掲げる図書を添えることを要しない。</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9134E5"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 xml:space="preserve"> </w:t>
      </w:r>
      <w:r w:rsidR="00F30034" w:rsidRPr="00F90221">
        <w:rPr>
          <w:rStyle w:val="cm"/>
          <w:rFonts w:ascii="ＭＳ 明朝" w:eastAsia="ＭＳ 明朝" w:hAnsi="ＭＳ 明朝" w:hint="eastAsia"/>
          <w:sz w:val="21"/>
          <w:szCs w:val="21"/>
        </w:rPr>
        <w:t>(建築物エネルギー消費性能確保計画の提出又は通知の取下届)</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第四条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法第十二条第一項若しくは第二項の規定による提出又は法第十三条第二項若しくは第三項の規定による通知をした者は、当該提出又は通知を取り下げようとするときは、</w:t>
      </w:r>
      <w:r w:rsidR="00A0003B" w:rsidRPr="00F90221">
        <w:rPr>
          <w:rFonts w:ascii="ＭＳ 明朝" w:eastAsia="ＭＳ 明朝" w:hAnsi="ＭＳ 明朝" w:hint="eastAsia"/>
          <w:sz w:val="21"/>
          <w:szCs w:val="21"/>
        </w:rPr>
        <w:t>建築物エネルギー消費性能確保計画</w:t>
      </w:r>
      <w:r w:rsidR="00A0003B" w:rsidRPr="00F90221">
        <w:rPr>
          <w:rFonts w:ascii="ＭＳ 明朝" w:eastAsia="ＭＳ 明朝" w:hAnsi="ＭＳ 明朝"/>
          <w:sz w:val="21"/>
          <w:szCs w:val="21"/>
        </w:rPr>
        <w:t>(提出・通知)取下届(様式第一号)</w:t>
      </w:r>
      <w:r w:rsidR="004D48E8">
        <w:rPr>
          <w:rFonts w:ascii="ＭＳ 明朝" w:eastAsia="ＭＳ 明朝" w:hAnsi="ＭＳ 明朝"/>
          <w:sz w:val="21"/>
          <w:szCs w:val="21"/>
        </w:rPr>
        <w:t>を</w:t>
      </w:r>
      <w:r w:rsidR="004D48E8">
        <w:rPr>
          <w:rFonts w:ascii="ＭＳ 明朝" w:eastAsia="ＭＳ 明朝" w:hAnsi="ＭＳ 明朝" w:hint="eastAsia"/>
          <w:sz w:val="21"/>
          <w:szCs w:val="21"/>
        </w:rPr>
        <w:t>市長</w:t>
      </w:r>
      <w:r w:rsidR="00A0003B" w:rsidRPr="00F90221">
        <w:rPr>
          <w:rFonts w:ascii="ＭＳ 明朝" w:eastAsia="ＭＳ 明朝" w:hAnsi="ＭＳ 明朝"/>
          <w:sz w:val="21"/>
          <w:szCs w:val="21"/>
        </w:rPr>
        <w:t>に提出しなければならない。</w:t>
      </w:r>
    </w:p>
    <w:p w:rsidR="00383791" w:rsidRPr="00F90221" w:rsidRDefault="00383791" w:rsidP="00754E06">
      <w:pPr>
        <w:pStyle w:val="10"/>
        <w:spacing w:before="0" w:beforeAutospacing="0" w:after="0" w:afterAutospacing="0"/>
        <w:rPr>
          <w:rStyle w:val="cm"/>
          <w:rFonts w:ascii="ＭＳ 明朝" w:eastAsia="ＭＳ 明朝" w:hAnsi="ＭＳ 明朝"/>
          <w:sz w:val="21"/>
          <w:szCs w:val="21"/>
        </w:rPr>
      </w:pPr>
    </w:p>
    <w:p w:rsidR="00F30034" w:rsidRPr="00F90221" w:rsidRDefault="009134E5" w:rsidP="00754E06">
      <w:pPr>
        <w:pStyle w:val="10"/>
        <w:spacing w:before="0" w:beforeAutospacing="0" w:after="0" w:afterAutospacing="0"/>
        <w:rPr>
          <w:rFonts w:ascii="ＭＳ 明朝" w:eastAsia="ＭＳ 明朝" w:hAnsi="ＭＳ 明朝"/>
          <w:sz w:val="21"/>
          <w:szCs w:val="21"/>
        </w:rPr>
      </w:pPr>
      <w:r w:rsidRPr="00F90221">
        <w:rPr>
          <w:rStyle w:val="cm"/>
          <w:rFonts w:ascii="ＭＳ 明朝" w:eastAsia="ＭＳ 明朝" w:hAnsi="ＭＳ 明朝" w:hint="eastAsia"/>
          <w:sz w:val="21"/>
          <w:szCs w:val="21"/>
        </w:rPr>
        <w:t xml:space="preserve"> </w:t>
      </w:r>
      <w:r w:rsidR="00F30034" w:rsidRPr="00F90221">
        <w:rPr>
          <w:rStyle w:val="cm"/>
          <w:rFonts w:ascii="ＭＳ 明朝" w:eastAsia="ＭＳ 明朝" w:hAnsi="ＭＳ 明朝" w:hint="eastAsia"/>
          <w:sz w:val="21"/>
          <w:szCs w:val="21"/>
        </w:rPr>
        <w:t>(建築物エネルギー消費性能確保計画の軽微な変更に関する証明書の交付の申請及び交付)</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第五条</w:t>
      </w:r>
      <w:r w:rsidRPr="00F90221">
        <w:rPr>
          <w:rFonts w:ascii="ＭＳ 明朝" w:eastAsia="ＭＳ 明朝" w:hAnsi="ＭＳ 明朝" w:hint="eastAsia"/>
          <w:sz w:val="21"/>
          <w:szCs w:val="21"/>
        </w:rPr>
        <w:t xml:space="preserve">　</w:t>
      </w:r>
      <w:r w:rsidR="00A0003B" w:rsidRPr="00F90221">
        <w:rPr>
          <w:rFonts w:ascii="ＭＳ 明朝" w:eastAsia="ＭＳ 明朝" w:hAnsi="ＭＳ 明朝" w:hint="eastAsia"/>
          <w:sz w:val="21"/>
          <w:szCs w:val="21"/>
        </w:rPr>
        <w:t>省令第十一条に規定する書面の交付を受けようとする者は、建築物のエネルギー消費性能の向上</w:t>
      </w:r>
      <w:r w:rsidR="006E251D">
        <w:rPr>
          <w:rFonts w:ascii="ＭＳ 明朝" w:eastAsia="ＭＳ 明朝" w:hAnsi="ＭＳ 明朝" w:hint="eastAsia"/>
          <w:sz w:val="21"/>
          <w:szCs w:val="21"/>
        </w:rPr>
        <w:t>等</w:t>
      </w:r>
      <w:r w:rsidR="00A0003B" w:rsidRPr="00F90221">
        <w:rPr>
          <w:rFonts w:ascii="ＭＳ 明朝" w:eastAsia="ＭＳ 明朝" w:hAnsi="ＭＳ 明朝" w:hint="eastAsia"/>
          <w:sz w:val="21"/>
          <w:szCs w:val="21"/>
        </w:rPr>
        <w:t>に関する法律施行規則第十一条の軽微変更該当証明申請書</w:t>
      </w:r>
      <w:r w:rsidR="00A0003B" w:rsidRPr="00F90221">
        <w:rPr>
          <w:rFonts w:ascii="ＭＳ 明朝" w:eastAsia="ＭＳ 明朝" w:hAnsi="ＭＳ 明朝"/>
          <w:sz w:val="21"/>
          <w:szCs w:val="21"/>
        </w:rPr>
        <w:t>(様式第二号)に、建築物エネルギー消費性能確保計画の変更が法第十二条第二項又は第十三条第三項に規定する軽微な変更(以下この</w:t>
      </w:r>
      <w:r w:rsidR="00A0003B" w:rsidRPr="00F90221">
        <w:rPr>
          <w:rFonts w:ascii="ＭＳ 明朝" w:eastAsia="ＭＳ 明朝" w:hAnsi="ＭＳ 明朝"/>
          <w:sz w:val="21"/>
          <w:szCs w:val="21"/>
        </w:rPr>
        <w:lastRenderedPageBreak/>
        <w:t>条において「軽微な変更」という。)に該当することを証する図書を添えて、</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w:t>
      </w:r>
      <w:r w:rsidR="00A862A7">
        <w:rPr>
          <w:rStyle w:val="p1"/>
          <w:rFonts w:ascii="ＭＳ 明朝" w:eastAsia="ＭＳ 明朝" w:hAnsi="ＭＳ 明朝" w:hint="eastAsia"/>
          <w:sz w:val="21"/>
          <w:szCs w:val="21"/>
        </w:rPr>
        <w:t>提出</w:t>
      </w:r>
      <w:r w:rsidRPr="00F90221">
        <w:rPr>
          <w:rStyle w:val="p1"/>
          <w:rFonts w:ascii="ＭＳ 明朝" w:eastAsia="ＭＳ 明朝" w:hAnsi="ＭＳ 明朝" w:hint="eastAsia"/>
          <w:sz w:val="21"/>
          <w:szCs w:val="21"/>
        </w:rPr>
        <w:t>しなければならない。</w:t>
      </w:r>
    </w:p>
    <w:p w:rsidR="00027421" w:rsidRPr="00F90221" w:rsidRDefault="004E2EAC" w:rsidP="00015D74">
      <w:pPr>
        <w:pStyle w:val="num"/>
        <w:spacing w:before="0" w:beforeAutospacing="0" w:after="0" w:afterAutospacing="0"/>
        <w:ind w:leftChars="100" w:left="420" w:hangingChars="100" w:hanging="210"/>
        <w:rPr>
          <w:rStyle w:val="p1"/>
          <w:rFonts w:ascii="ＭＳ 明朝" w:eastAsia="ＭＳ 明朝" w:hAnsi="ＭＳ 明朝"/>
          <w:sz w:val="21"/>
          <w:szCs w:val="21"/>
        </w:rPr>
      </w:pPr>
      <w:r w:rsidRPr="00F90221">
        <w:rPr>
          <w:rFonts w:ascii="ＭＳ 明朝" w:eastAsia="ＭＳ 明朝" w:hAnsi="ＭＳ 明朝" w:hint="eastAsia"/>
          <w:sz w:val="21"/>
          <w:szCs w:val="21"/>
        </w:rPr>
        <w:t>２</w:t>
      </w:r>
      <w:r w:rsidR="00F30034" w:rsidRPr="00F90221">
        <w:rPr>
          <w:rFonts w:ascii="ＭＳ 明朝" w:eastAsia="ＭＳ 明朝" w:hAnsi="ＭＳ 明朝" w:hint="eastAsia"/>
          <w:sz w:val="21"/>
          <w:szCs w:val="21"/>
        </w:rPr>
        <w:t xml:space="preserve">　</w:t>
      </w:r>
      <w:hyperlink r:id="rId10" w:anchor="e000000096" w:history="1">
        <w:r w:rsidR="00F30034" w:rsidRPr="00F90221">
          <w:rPr>
            <w:rStyle w:val="a3"/>
            <w:rFonts w:ascii="ＭＳ 明朝" w:eastAsia="ＭＳ 明朝" w:hAnsi="ＭＳ 明朝" w:hint="eastAsia"/>
            <w:color w:val="auto"/>
            <w:sz w:val="21"/>
            <w:szCs w:val="21"/>
            <w:u w:val="none"/>
          </w:rPr>
          <w:t>前項</w:t>
        </w:r>
      </w:hyperlink>
      <w:r w:rsidR="00F30034" w:rsidRPr="00F90221">
        <w:rPr>
          <w:rStyle w:val="p1"/>
          <w:rFonts w:ascii="ＭＳ 明朝" w:eastAsia="ＭＳ 明朝" w:hAnsi="ＭＳ 明朝" w:hint="eastAsia"/>
          <w:sz w:val="21"/>
          <w:szCs w:val="21"/>
        </w:rPr>
        <w:t>の規定による提出をする場合における申請書及び図書の部数は、正本一通及び副本一通とする。</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３</w:t>
      </w:r>
      <w:r w:rsidR="00F30034" w:rsidRPr="00F90221">
        <w:rPr>
          <w:rFonts w:ascii="ＭＳ 明朝" w:eastAsia="ＭＳ 明朝" w:hAnsi="ＭＳ 明朝" w:hint="eastAsia"/>
          <w:sz w:val="21"/>
          <w:szCs w:val="21"/>
        </w:rPr>
        <w:t xml:space="preserve">　</w:t>
      </w:r>
      <w:r w:rsidR="0036785D" w:rsidRPr="00F90221">
        <w:rPr>
          <w:rFonts w:ascii="ＭＳ 明朝" w:eastAsia="ＭＳ 明朝" w:hAnsi="ＭＳ 明朝" w:hint="eastAsia"/>
          <w:sz w:val="21"/>
          <w:szCs w:val="21"/>
        </w:rPr>
        <w:t>市長</w:t>
      </w:r>
      <w:r w:rsidR="00F30034" w:rsidRPr="00F90221">
        <w:rPr>
          <w:rStyle w:val="p1"/>
          <w:rFonts w:ascii="ＭＳ 明朝" w:eastAsia="ＭＳ 明朝" w:hAnsi="ＭＳ 明朝" w:hint="eastAsia"/>
          <w:sz w:val="21"/>
          <w:szCs w:val="21"/>
        </w:rPr>
        <w:t>は、</w:t>
      </w:r>
      <w:r w:rsidR="00A0003B" w:rsidRPr="00F90221">
        <w:rPr>
          <w:rFonts w:ascii="ＭＳ 明朝" w:eastAsia="ＭＳ 明朝" w:hAnsi="ＭＳ 明朝"/>
          <w:sz w:val="21"/>
          <w:szCs w:val="21"/>
        </w:rPr>
        <w:t>省令第十一条に規定する書面の交付の申請があった場合において、当該申請に係る建築物エネルギー消費性能確保計画の変更が軽微な変更に該当すると認めるときは、建築物のエネルギー消費性能の向上</w:t>
      </w:r>
      <w:r w:rsidR="006E251D">
        <w:rPr>
          <w:rFonts w:ascii="ＭＳ 明朝" w:eastAsia="ＭＳ 明朝" w:hAnsi="ＭＳ 明朝" w:hint="eastAsia"/>
          <w:sz w:val="21"/>
          <w:szCs w:val="21"/>
        </w:rPr>
        <w:t>等</w:t>
      </w:r>
      <w:r w:rsidR="00A0003B" w:rsidRPr="00F90221">
        <w:rPr>
          <w:rFonts w:ascii="ＭＳ 明朝" w:eastAsia="ＭＳ 明朝" w:hAnsi="ＭＳ 明朝"/>
          <w:sz w:val="21"/>
          <w:szCs w:val="21"/>
        </w:rPr>
        <w:t>に関する法律施行規則第十一条の軽微変更該当証明書(様式第三号)を交付するものとする。</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9134E5"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 xml:space="preserve"> </w:t>
      </w:r>
      <w:r w:rsidR="00F30034" w:rsidRPr="00F90221">
        <w:rPr>
          <w:rStyle w:val="cm"/>
          <w:rFonts w:ascii="ＭＳ 明朝" w:eastAsia="ＭＳ 明朝" w:hAnsi="ＭＳ 明朝" w:hint="eastAsia"/>
          <w:sz w:val="21"/>
          <w:szCs w:val="21"/>
        </w:rPr>
        <w:t>(特定建築物に係る報告を行う場合の方法)</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第六条</w:t>
      </w:r>
      <w:r w:rsidRPr="00F90221">
        <w:rPr>
          <w:rFonts w:ascii="ＭＳ 明朝" w:eastAsia="ＭＳ 明朝" w:hAnsi="ＭＳ 明朝" w:hint="eastAsia"/>
          <w:sz w:val="21"/>
          <w:szCs w:val="21"/>
        </w:rPr>
        <w:t xml:space="preserve">　</w:t>
      </w:r>
      <w:r w:rsidR="00A0003B" w:rsidRPr="00F90221">
        <w:rPr>
          <w:rFonts w:ascii="ＭＳ 明朝" w:eastAsia="ＭＳ 明朝" w:hAnsi="ＭＳ 明朝" w:hint="eastAsia"/>
          <w:sz w:val="21"/>
          <w:szCs w:val="21"/>
        </w:rPr>
        <w:t>法第十七条第一項の報告は、特定建築物の非住宅部分に係る状況報告書</w:t>
      </w:r>
      <w:r w:rsidR="00A0003B" w:rsidRPr="00F90221">
        <w:rPr>
          <w:rFonts w:ascii="ＭＳ 明朝" w:eastAsia="ＭＳ 明朝" w:hAnsi="ＭＳ 明朝"/>
          <w:sz w:val="21"/>
          <w:szCs w:val="21"/>
        </w:rPr>
        <w:t>(様式第四号)及び報告の内容を説明するための図書を</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に提出することにより行わなければならない。ただし、特定建築物</w:t>
      </w:r>
      <w:r w:rsidRPr="00F90221">
        <w:rPr>
          <w:rStyle w:val="brackets-color1"/>
          <w:rFonts w:ascii="ＭＳ 明朝" w:eastAsia="ＭＳ 明朝" w:hAnsi="ＭＳ 明朝" w:hint="eastAsia"/>
          <w:sz w:val="21"/>
          <w:szCs w:val="21"/>
        </w:rPr>
        <w:t>(法第十一条第一項に規定する特定建築物をいう。以下同じ。)(同項に規定する住宅部分に限る。)</w:t>
      </w:r>
      <w:r w:rsidRPr="00F90221">
        <w:rPr>
          <w:rStyle w:val="p1"/>
          <w:rFonts w:ascii="ＭＳ 明朝" w:eastAsia="ＭＳ 明朝" w:hAnsi="ＭＳ 明朝" w:hint="eastAsia"/>
          <w:sz w:val="21"/>
          <w:szCs w:val="21"/>
        </w:rPr>
        <w:t>の建築物エネルギー消費性能基準への適合に関する事項に関する報告にあっては、この限りでない。</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9134E5"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 xml:space="preserve"> </w:t>
      </w:r>
      <w:r w:rsidR="00F30034" w:rsidRPr="00F90221">
        <w:rPr>
          <w:rStyle w:val="cm"/>
          <w:rFonts w:ascii="ＭＳ 明朝" w:eastAsia="ＭＳ 明朝" w:hAnsi="ＭＳ 明朝" w:hint="eastAsia"/>
          <w:sz w:val="21"/>
          <w:szCs w:val="21"/>
        </w:rPr>
        <w:t>(建築物の建築に関する届出に添付する図書)</w:t>
      </w:r>
    </w:p>
    <w:p w:rsidR="00F30034" w:rsidRPr="00F90221" w:rsidRDefault="00F30034" w:rsidP="00754E06">
      <w:pPr>
        <w:pStyle w:val="num"/>
        <w:spacing w:before="0" w:beforeAutospacing="0" w:after="0" w:afterAutospacing="0"/>
        <w:rPr>
          <w:rFonts w:ascii="ＭＳ 明朝" w:eastAsia="ＭＳ 明朝" w:hAnsi="ＭＳ 明朝"/>
          <w:sz w:val="21"/>
          <w:szCs w:val="21"/>
        </w:rPr>
      </w:pPr>
      <w:r w:rsidRPr="00F90221">
        <w:rPr>
          <w:rStyle w:val="num1"/>
          <w:rFonts w:ascii="ＭＳ 明朝" w:eastAsia="ＭＳ 明朝" w:hAnsi="ＭＳ 明朝" w:hint="eastAsia"/>
          <w:sz w:val="21"/>
          <w:szCs w:val="21"/>
        </w:rPr>
        <w:t>第七条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省令第十二条第一項の</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が必要と認める図書は、次に掲げるものとする。</w:t>
      </w:r>
    </w:p>
    <w:p w:rsidR="00F30034" w:rsidRPr="00F90221" w:rsidRDefault="00F30034"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一</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法第十九条第一項の規定による届出に係る同項の計画が基準省令の施行の際現に存する建築物に係るものであって、基準省令附則第三条又は第四条の規定の適用がないものとした場合に建築物エネルギー消費性能基準に適合しないものである場合にあっては、当該建築物が平成二十八年四月一日に現に存することを証する図書又はその写し</w:t>
      </w:r>
    </w:p>
    <w:p w:rsidR="00F30034" w:rsidRPr="00F90221" w:rsidRDefault="00F30034"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二</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法第十九条第一項の規定による届出に係る建築物が複合建築物である場合にあっては、次に掲げる部分の求積図</w:t>
      </w:r>
    </w:p>
    <w:p w:rsidR="00F30034" w:rsidRPr="00F90221" w:rsidRDefault="00F30034" w:rsidP="00015D74">
      <w:pPr>
        <w:pStyle w:val="num"/>
        <w:spacing w:before="0" w:beforeAutospacing="0" w:after="0" w:afterAutospacing="0"/>
        <w:ind w:firstLineChars="200" w:firstLine="420"/>
        <w:rPr>
          <w:rFonts w:ascii="ＭＳ 明朝" w:eastAsia="ＭＳ 明朝" w:hAnsi="ＭＳ 明朝"/>
          <w:sz w:val="21"/>
          <w:szCs w:val="21"/>
        </w:rPr>
      </w:pPr>
      <w:r w:rsidRPr="00F90221">
        <w:rPr>
          <w:rStyle w:val="num1"/>
          <w:rFonts w:ascii="ＭＳ 明朝" w:eastAsia="ＭＳ 明朝" w:hAnsi="ＭＳ 明朝" w:hint="eastAsia"/>
          <w:sz w:val="21"/>
          <w:szCs w:val="21"/>
        </w:rPr>
        <w:t>イ</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居住者以外の者のみが利用する部分</w:t>
      </w:r>
    </w:p>
    <w:p w:rsidR="00F30034" w:rsidRPr="00F90221" w:rsidRDefault="00F30034" w:rsidP="00015D74">
      <w:pPr>
        <w:pStyle w:val="num"/>
        <w:spacing w:before="0" w:beforeAutospacing="0" w:after="0" w:afterAutospacing="0"/>
        <w:ind w:firstLineChars="200" w:firstLine="420"/>
        <w:rPr>
          <w:rFonts w:ascii="ＭＳ 明朝" w:eastAsia="ＭＳ 明朝" w:hAnsi="ＭＳ 明朝"/>
          <w:sz w:val="21"/>
          <w:szCs w:val="21"/>
        </w:rPr>
      </w:pPr>
      <w:r w:rsidRPr="00F90221">
        <w:rPr>
          <w:rStyle w:val="num1"/>
          <w:rFonts w:ascii="ＭＳ 明朝" w:eastAsia="ＭＳ 明朝" w:hAnsi="ＭＳ 明朝" w:hint="eastAsia"/>
          <w:sz w:val="21"/>
          <w:szCs w:val="21"/>
        </w:rPr>
        <w:t>ロ</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居住者のみが利用する部分</w:t>
      </w:r>
    </w:p>
    <w:p w:rsidR="00F30034" w:rsidRPr="00F90221" w:rsidRDefault="00F30034" w:rsidP="006B32B2">
      <w:pPr>
        <w:pStyle w:val="num"/>
        <w:spacing w:before="0" w:beforeAutospacing="0" w:after="0" w:afterAutospacing="0"/>
        <w:ind w:firstLineChars="200" w:firstLine="420"/>
        <w:rPr>
          <w:rStyle w:val="p1"/>
          <w:rFonts w:ascii="ＭＳ 明朝" w:eastAsia="ＭＳ 明朝" w:hAnsi="ＭＳ 明朝"/>
          <w:sz w:val="21"/>
          <w:szCs w:val="21"/>
        </w:rPr>
      </w:pPr>
      <w:r w:rsidRPr="00F90221">
        <w:rPr>
          <w:rStyle w:val="num1"/>
          <w:rFonts w:ascii="ＭＳ 明朝" w:eastAsia="ＭＳ 明朝" w:hAnsi="ＭＳ 明朝" w:hint="eastAsia"/>
          <w:sz w:val="21"/>
          <w:szCs w:val="21"/>
        </w:rPr>
        <w:t>ハ</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居住者以外の者及び居住者の共用に供する部分</w:t>
      </w:r>
    </w:p>
    <w:p w:rsidR="00277D2C" w:rsidRPr="00F90221" w:rsidRDefault="00277D2C" w:rsidP="00277D2C">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三</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法第十九条第一項の規定による届出に係る建築物の非住宅部分</w:t>
      </w:r>
      <w:r w:rsidRPr="00F90221">
        <w:rPr>
          <w:rStyle w:val="brackets-color1"/>
          <w:rFonts w:ascii="ＭＳ 明朝" w:eastAsia="ＭＳ 明朝" w:hAnsi="ＭＳ 明朝" w:hint="eastAsia"/>
          <w:sz w:val="21"/>
          <w:szCs w:val="21"/>
        </w:rPr>
        <w:t>(法第十一条第一項に規定する非住宅部分をいう。以下同じ。)</w:t>
      </w:r>
      <w:r w:rsidRPr="00F90221">
        <w:rPr>
          <w:rStyle w:val="p1"/>
          <w:rFonts w:ascii="ＭＳ 明朝" w:eastAsia="ＭＳ 明朝" w:hAnsi="ＭＳ 明朝" w:hint="eastAsia"/>
          <w:sz w:val="21"/>
          <w:szCs w:val="21"/>
        </w:rPr>
        <w:t>の床面積</w:t>
      </w:r>
      <w:r w:rsidRPr="00F90221">
        <w:rPr>
          <w:rStyle w:val="brackets-color1"/>
          <w:rFonts w:ascii="ＭＳ 明朝" w:eastAsia="ＭＳ 明朝" w:hAnsi="ＭＳ 明朝" w:hint="eastAsia"/>
          <w:sz w:val="21"/>
          <w:szCs w:val="21"/>
        </w:rPr>
        <w:t>(建築基準法施行令</w:t>
      </w:r>
      <w:r w:rsidRPr="00F90221">
        <w:rPr>
          <w:rStyle w:val="brackets-color2"/>
          <w:rFonts w:ascii="ＭＳ 明朝" w:eastAsia="ＭＳ 明朝" w:hAnsi="ＭＳ 明朝" w:hint="eastAsia"/>
          <w:sz w:val="21"/>
          <w:szCs w:val="21"/>
        </w:rPr>
        <w:t>(昭和二十五年政令第三百三十八号)</w:t>
      </w:r>
      <w:r w:rsidRPr="00F90221">
        <w:rPr>
          <w:rStyle w:val="brackets-color1"/>
          <w:rFonts w:ascii="ＭＳ 明朝" w:eastAsia="ＭＳ 明朝" w:hAnsi="ＭＳ 明朝" w:hint="eastAsia"/>
          <w:sz w:val="21"/>
          <w:szCs w:val="21"/>
        </w:rPr>
        <w:t>第二条第一項第三号に規定する床面積をいう。以下同じ。)</w:t>
      </w:r>
      <w:r w:rsidRPr="00F90221">
        <w:rPr>
          <w:rStyle w:val="p1"/>
          <w:rFonts w:ascii="ＭＳ 明朝" w:eastAsia="ＭＳ 明朝" w:hAnsi="ＭＳ 明朝" w:hint="eastAsia"/>
          <w:sz w:val="21"/>
          <w:szCs w:val="21"/>
        </w:rPr>
        <w:t>の合計が三百平方メートル以上である場合にあっては、次に掲げる図書</w:t>
      </w:r>
    </w:p>
    <w:p w:rsidR="00277D2C" w:rsidRPr="00F90221" w:rsidRDefault="00277D2C" w:rsidP="00277D2C">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イ</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当該非住宅部分のうち、内部に間仕切壁又は戸を有しない階又はその一部であって、その床面積に対する常時外気に開放された開口部の面積の合計の割合が二十分の一以上である部分を明示した図書及び当該部分の求積図</w:t>
      </w:r>
    </w:p>
    <w:p w:rsidR="00277D2C" w:rsidRPr="00F90221" w:rsidRDefault="00277D2C" w:rsidP="00277D2C">
      <w:pPr>
        <w:pStyle w:val="num"/>
        <w:spacing w:before="0" w:beforeAutospacing="0" w:after="0" w:afterAutospacing="0"/>
        <w:ind w:firstLineChars="200" w:firstLine="420"/>
        <w:rPr>
          <w:rFonts w:ascii="ＭＳ 明朝" w:eastAsia="ＭＳ 明朝" w:hAnsi="ＭＳ 明朝"/>
          <w:sz w:val="21"/>
          <w:szCs w:val="21"/>
        </w:rPr>
      </w:pPr>
      <w:r w:rsidRPr="00F90221">
        <w:rPr>
          <w:rStyle w:val="num1"/>
          <w:rFonts w:ascii="ＭＳ 明朝" w:eastAsia="ＭＳ 明朝" w:hAnsi="ＭＳ 明朝" w:hint="eastAsia"/>
          <w:sz w:val="21"/>
          <w:szCs w:val="21"/>
        </w:rPr>
        <w:t>ロ</w:t>
      </w:r>
      <w:r w:rsidRPr="00F90221">
        <w:rPr>
          <w:rFonts w:ascii="ＭＳ 明朝" w:eastAsia="ＭＳ 明朝" w:hAnsi="ＭＳ 明朝" w:hint="eastAsia"/>
          <w:sz w:val="21"/>
          <w:szCs w:val="21"/>
        </w:rPr>
        <w:t xml:space="preserve">　</w:t>
      </w:r>
      <w:hyperlink r:id="rId11" w:anchor="e000000176" w:history="1">
        <w:r w:rsidRPr="00F90221">
          <w:rPr>
            <w:rStyle w:val="a3"/>
            <w:rFonts w:ascii="ＭＳ 明朝" w:eastAsia="ＭＳ 明朝" w:hAnsi="ＭＳ 明朝" w:hint="eastAsia"/>
            <w:color w:val="auto"/>
            <w:sz w:val="21"/>
            <w:szCs w:val="21"/>
            <w:u w:val="none"/>
          </w:rPr>
          <w:t>イ</w:t>
        </w:r>
      </w:hyperlink>
      <w:r w:rsidRPr="00F90221">
        <w:rPr>
          <w:rStyle w:val="p1"/>
          <w:rFonts w:ascii="ＭＳ 明朝" w:eastAsia="ＭＳ 明朝" w:hAnsi="ＭＳ 明朝" w:hint="eastAsia"/>
          <w:sz w:val="21"/>
          <w:szCs w:val="21"/>
        </w:rPr>
        <w:t>の常時外気に開放された開口部の位置を明示した図書及び当該開口部の求積図</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２</w:t>
      </w:r>
      <w:r w:rsidR="00F30034" w:rsidRPr="00F90221">
        <w:rPr>
          <w:rFonts w:ascii="ＭＳ 明朝" w:eastAsia="ＭＳ 明朝" w:hAnsi="ＭＳ 明朝" w:hint="eastAsia"/>
          <w:sz w:val="21"/>
          <w:szCs w:val="21"/>
        </w:rPr>
        <w:t xml:space="preserve">　</w:t>
      </w:r>
      <w:r w:rsidR="00F30034" w:rsidRPr="00F90221">
        <w:rPr>
          <w:rStyle w:val="p1"/>
          <w:rFonts w:ascii="ＭＳ 明朝" w:eastAsia="ＭＳ 明朝" w:hAnsi="ＭＳ 明朝" w:hint="eastAsia"/>
          <w:sz w:val="21"/>
          <w:szCs w:val="21"/>
        </w:rPr>
        <w:t>省令附則第二条第一項の規定により読み替えて準用する省令第十二条第一項の</w:t>
      </w:r>
      <w:r w:rsidR="0036785D" w:rsidRPr="00F90221">
        <w:rPr>
          <w:rStyle w:val="p1"/>
          <w:rFonts w:ascii="ＭＳ 明朝" w:eastAsia="ＭＳ 明朝" w:hAnsi="ＭＳ 明朝" w:hint="eastAsia"/>
          <w:sz w:val="21"/>
          <w:szCs w:val="21"/>
        </w:rPr>
        <w:t>市長</w:t>
      </w:r>
      <w:r w:rsidR="00F30034" w:rsidRPr="00F90221">
        <w:rPr>
          <w:rStyle w:val="p1"/>
          <w:rFonts w:ascii="ＭＳ 明朝" w:eastAsia="ＭＳ 明朝" w:hAnsi="ＭＳ 明朝" w:hint="eastAsia"/>
          <w:sz w:val="21"/>
          <w:szCs w:val="21"/>
        </w:rPr>
        <w:t>が必要と認める図書は、</w:t>
      </w:r>
      <w:hyperlink r:id="rId12" w:anchor="e000000141" w:history="1">
        <w:r w:rsidR="00F30034" w:rsidRPr="00F90221">
          <w:rPr>
            <w:rStyle w:val="a3"/>
            <w:rFonts w:ascii="ＭＳ 明朝" w:eastAsia="ＭＳ 明朝" w:hAnsi="ＭＳ 明朝" w:hint="eastAsia"/>
            <w:color w:val="auto"/>
            <w:sz w:val="21"/>
            <w:szCs w:val="21"/>
            <w:u w:val="none"/>
          </w:rPr>
          <w:t>前項第一号</w:t>
        </w:r>
      </w:hyperlink>
      <w:r w:rsidR="00F30034" w:rsidRPr="00F90221">
        <w:rPr>
          <w:rStyle w:val="p1"/>
          <w:rFonts w:ascii="ＭＳ 明朝" w:eastAsia="ＭＳ 明朝" w:hAnsi="ＭＳ 明朝" w:hint="eastAsia"/>
          <w:sz w:val="21"/>
          <w:szCs w:val="21"/>
        </w:rPr>
        <w:t>及び</w:t>
      </w:r>
      <w:hyperlink r:id="rId13" w:anchor="e000000151" w:history="1">
        <w:r w:rsidR="00F30034" w:rsidRPr="00F90221">
          <w:rPr>
            <w:rStyle w:val="a3"/>
            <w:rFonts w:ascii="ＭＳ 明朝" w:eastAsia="ＭＳ 明朝" w:hAnsi="ＭＳ 明朝" w:hint="eastAsia"/>
            <w:color w:val="auto"/>
            <w:sz w:val="21"/>
            <w:szCs w:val="21"/>
            <w:u w:val="none"/>
          </w:rPr>
          <w:t>第二号</w:t>
        </w:r>
      </w:hyperlink>
      <w:r w:rsidR="00F30034" w:rsidRPr="00F90221">
        <w:rPr>
          <w:rStyle w:val="p1"/>
          <w:rFonts w:ascii="ＭＳ 明朝" w:eastAsia="ＭＳ 明朝" w:hAnsi="ＭＳ 明朝" w:hint="eastAsia"/>
          <w:sz w:val="21"/>
          <w:szCs w:val="21"/>
        </w:rPr>
        <w:t>に掲げるもの及び次に掲げるものとする。この場合において、</w:t>
      </w:r>
      <w:hyperlink r:id="rId14" w:anchor="e000000141" w:history="1">
        <w:r w:rsidR="00F30034" w:rsidRPr="00F90221">
          <w:rPr>
            <w:rStyle w:val="a3"/>
            <w:rFonts w:ascii="ＭＳ 明朝" w:eastAsia="ＭＳ 明朝" w:hAnsi="ＭＳ 明朝" w:hint="eastAsia"/>
            <w:color w:val="auto"/>
            <w:sz w:val="21"/>
            <w:szCs w:val="21"/>
            <w:u w:val="none"/>
          </w:rPr>
          <w:t>同項第一号</w:t>
        </w:r>
      </w:hyperlink>
      <w:r w:rsidR="00F30034" w:rsidRPr="00F90221">
        <w:rPr>
          <w:rStyle w:val="p1"/>
          <w:rFonts w:ascii="ＭＳ 明朝" w:eastAsia="ＭＳ 明朝" w:hAnsi="ＭＳ 明朝" w:hint="eastAsia"/>
          <w:sz w:val="21"/>
          <w:szCs w:val="21"/>
        </w:rPr>
        <w:t>及び</w:t>
      </w:r>
      <w:hyperlink r:id="rId15" w:anchor="e000000151" w:history="1">
        <w:r w:rsidR="00F30034" w:rsidRPr="00F90221">
          <w:rPr>
            <w:rStyle w:val="a3"/>
            <w:rFonts w:ascii="ＭＳ 明朝" w:eastAsia="ＭＳ 明朝" w:hAnsi="ＭＳ 明朝" w:hint="eastAsia"/>
            <w:color w:val="auto"/>
            <w:sz w:val="21"/>
            <w:szCs w:val="21"/>
            <w:u w:val="none"/>
          </w:rPr>
          <w:t>第二号</w:t>
        </w:r>
      </w:hyperlink>
      <w:r w:rsidR="00F30034" w:rsidRPr="00F90221">
        <w:rPr>
          <w:rStyle w:val="p1"/>
          <w:rFonts w:ascii="ＭＳ 明朝" w:eastAsia="ＭＳ 明朝" w:hAnsi="ＭＳ 明朝" w:hint="eastAsia"/>
          <w:sz w:val="21"/>
          <w:szCs w:val="21"/>
        </w:rPr>
        <w:t>の規定中「第十九条第一項」とあるのは「附則第三条第二項」と、</w:t>
      </w:r>
      <w:hyperlink r:id="rId16" w:anchor="e000000151" w:history="1">
        <w:r w:rsidR="00F30034" w:rsidRPr="00F90221">
          <w:rPr>
            <w:rStyle w:val="a3"/>
            <w:rFonts w:ascii="ＭＳ 明朝" w:eastAsia="ＭＳ 明朝" w:hAnsi="ＭＳ 明朝" w:hint="eastAsia"/>
            <w:color w:val="auto"/>
            <w:sz w:val="21"/>
            <w:szCs w:val="21"/>
            <w:u w:val="none"/>
          </w:rPr>
          <w:t>同号</w:t>
        </w:r>
      </w:hyperlink>
      <w:r w:rsidR="00F30034" w:rsidRPr="00F90221">
        <w:rPr>
          <w:rStyle w:val="p1"/>
          <w:rFonts w:ascii="ＭＳ 明朝" w:eastAsia="ＭＳ 明朝" w:hAnsi="ＭＳ 明朝" w:hint="eastAsia"/>
          <w:sz w:val="21"/>
          <w:szCs w:val="21"/>
        </w:rPr>
        <w:t>中「係る建築物」とあるのは「係る特定建築物」と読み替えるものとする。</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lastRenderedPageBreak/>
        <w:t>一</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法附則第三条第二項の規定による届出に係る建築物が平成二十九年四月一日に現に存することを証する図書又はその写し</w:t>
      </w:r>
    </w:p>
    <w:p w:rsidR="00F30034" w:rsidRPr="00F90221" w:rsidRDefault="00F30034" w:rsidP="00015D74">
      <w:pPr>
        <w:pStyle w:val="num"/>
        <w:spacing w:before="0" w:beforeAutospacing="0" w:after="0" w:afterAutospacing="0"/>
        <w:ind w:firstLineChars="200" w:firstLine="420"/>
        <w:rPr>
          <w:rFonts w:ascii="ＭＳ 明朝" w:eastAsia="ＭＳ 明朝" w:hAnsi="ＭＳ 明朝"/>
          <w:sz w:val="21"/>
          <w:szCs w:val="21"/>
        </w:rPr>
      </w:pPr>
      <w:r w:rsidRPr="00F90221">
        <w:rPr>
          <w:rStyle w:val="num1"/>
          <w:rFonts w:ascii="ＭＳ 明朝" w:eastAsia="ＭＳ 明朝" w:hAnsi="ＭＳ 明朝" w:hint="eastAsia"/>
          <w:sz w:val="21"/>
          <w:szCs w:val="21"/>
        </w:rPr>
        <w:t>二</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増築又は改築に係る部分</w:t>
      </w:r>
      <w:r w:rsidRPr="00F90221">
        <w:rPr>
          <w:rStyle w:val="brackets-color1"/>
          <w:rFonts w:ascii="ＭＳ 明朝" w:eastAsia="ＭＳ 明朝" w:hAnsi="ＭＳ 明朝" w:hint="eastAsia"/>
          <w:sz w:val="21"/>
          <w:szCs w:val="21"/>
        </w:rPr>
        <w:t>(非住宅部分に限る。)</w:t>
      </w:r>
      <w:r w:rsidRPr="00F90221">
        <w:rPr>
          <w:rStyle w:val="p1"/>
          <w:rFonts w:ascii="ＭＳ 明朝" w:eastAsia="ＭＳ 明朝" w:hAnsi="ＭＳ 明朝" w:hint="eastAsia"/>
          <w:sz w:val="21"/>
          <w:szCs w:val="21"/>
        </w:rPr>
        <w:t>の求積図</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３</w:t>
      </w:r>
      <w:r w:rsidR="00F30034" w:rsidRPr="00F90221">
        <w:rPr>
          <w:rFonts w:ascii="ＭＳ 明朝" w:eastAsia="ＭＳ 明朝" w:hAnsi="ＭＳ 明朝" w:hint="eastAsia"/>
          <w:sz w:val="21"/>
          <w:szCs w:val="21"/>
        </w:rPr>
        <w:t xml:space="preserve">　</w:t>
      </w:r>
      <w:r w:rsidR="00F30034" w:rsidRPr="00F90221">
        <w:rPr>
          <w:rStyle w:val="p1"/>
          <w:rFonts w:ascii="ＭＳ 明朝" w:eastAsia="ＭＳ 明朝" w:hAnsi="ＭＳ 明朝" w:hint="eastAsia"/>
          <w:sz w:val="21"/>
          <w:szCs w:val="21"/>
        </w:rPr>
        <w:t>省令附則第二条第四項の規定により読み替えて準用する省令第十二条第一項の</w:t>
      </w:r>
      <w:r w:rsidR="0036785D" w:rsidRPr="00F90221">
        <w:rPr>
          <w:rStyle w:val="p1"/>
          <w:rFonts w:ascii="ＭＳ 明朝" w:eastAsia="ＭＳ 明朝" w:hAnsi="ＭＳ 明朝" w:hint="eastAsia"/>
          <w:sz w:val="21"/>
          <w:szCs w:val="21"/>
        </w:rPr>
        <w:t>市長</w:t>
      </w:r>
      <w:r w:rsidR="00F30034" w:rsidRPr="00F90221">
        <w:rPr>
          <w:rStyle w:val="p1"/>
          <w:rFonts w:ascii="ＭＳ 明朝" w:eastAsia="ＭＳ 明朝" w:hAnsi="ＭＳ 明朝" w:hint="eastAsia"/>
          <w:sz w:val="21"/>
          <w:szCs w:val="21"/>
        </w:rPr>
        <w:t>が必要と認める図書は、</w:t>
      </w:r>
      <w:hyperlink r:id="rId17" w:anchor="e000000141" w:history="1">
        <w:r w:rsidR="00F30034" w:rsidRPr="00F90221">
          <w:rPr>
            <w:rStyle w:val="a3"/>
            <w:rFonts w:ascii="ＭＳ 明朝" w:eastAsia="ＭＳ 明朝" w:hAnsi="ＭＳ 明朝" w:hint="eastAsia"/>
            <w:color w:val="auto"/>
            <w:sz w:val="21"/>
            <w:szCs w:val="21"/>
            <w:u w:val="none"/>
          </w:rPr>
          <w:t>第一項第一号</w:t>
        </w:r>
      </w:hyperlink>
      <w:r w:rsidR="00F30034" w:rsidRPr="00F90221">
        <w:rPr>
          <w:rStyle w:val="p1"/>
          <w:rFonts w:ascii="ＭＳ 明朝" w:eastAsia="ＭＳ 明朝" w:hAnsi="ＭＳ 明朝" w:hint="eastAsia"/>
          <w:sz w:val="21"/>
          <w:szCs w:val="21"/>
        </w:rPr>
        <w:t>及び</w:t>
      </w:r>
      <w:hyperlink r:id="rId18" w:anchor="e000000151" w:history="1">
        <w:r w:rsidR="00F30034" w:rsidRPr="00F90221">
          <w:rPr>
            <w:rStyle w:val="a3"/>
            <w:rFonts w:ascii="ＭＳ 明朝" w:eastAsia="ＭＳ 明朝" w:hAnsi="ＭＳ 明朝" w:hint="eastAsia"/>
            <w:color w:val="auto"/>
            <w:sz w:val="21"/>
            <w:szCs w:val="21"/>
            <w:u w:val="none"/>
          </w:rPr>
          <w:t>第二号</w:t>
        </w:r>
      </w:hyperlink>
      <w:r w:rsidR="00F30034" w:rsidRPr="00F90221">
        <w:rPr>
          <w:rStyle w:val="p1"/>
          <w:rFonts w:ascii="ＭＳ 明朝" w:eastAsia="ＭＳ 明朝" w:hAnsi="ＭＳ 明朝" w:hint="eastAsia"/>
          <w:sz w:val="21"/>
          <w:szCs w:val="21"/>
        </w:rPr>
        <w:t>に掲げるもの及び</w:t>
      </w:r>
      <w:hyperlink r:id="rId19" w:anchor="e000000198" w:history="1">
        <w:r w:rsidR="00F30034" w:rsidRPr="00F90221">
          <w:rPr>
            <w:rStyle w:val="a3"/>
            <w:rFonts w:ascii="ＭＳ 明朝" w:eastAsia="ＭＳ 明朝" w:hAnsi="ＭＳ 明朝" w:hint="eastAsia"/>
            <w:color w:val="auto"/>
            <w:sz w:val="21"/>
            <w:szCs w:val="21"/>
            <w:u w:val="none"/>
          </w:rPr>
          <w:t>前項各号</w:t>
        </w:r>
      </w:hyperlink>
      <w:r w:rsidR="00F30034" w:rsidRPr="00F90221">
        <w:rPr>
          <w:rStyle w:val="p1"/>
          <w:rFonts w:ascii="ＭＳ 明朝" w:eastAsia="ＭＳ 明朝" w:hAnsi="ＭＳ 明朝" w:hint="eastAsia"/>
          <w:sz w:val="21"/>
          <w:szCs w:val="21"/>
        </w:rPr>
        <w:t>に掲げるものとする。この場合において、</w:t>
      </w:r>
      <w:hyperlink r:id="rId20" w:anchor="e000000141" w:history="1">
        <w:r w:rsidR="00F30034" w:rsidRPr="00F90221">
          <w:rPr>
            <w:rStyle w:val="a3"/>
            <w:rFonts w:ascii="ＭＳ 明朝" w:eastAsia="ＭＳ 明朝" w:hAnsi="ＭＳ 明朝" w:hint="eastAsia"/>
            <w:color w:val="auto"/>
            <w:sz w:val="21"/>
            <w:szCs w:val="21"/>
            <w:u w:val="none"/>
          </w:rPr>
          <w:t>第一項第一号</w:t>
        </w:r>
      </w:hyperlink>
      <w:r w:rsidR="00F30034" w:rsidRPr="00F90221">
        <w:rPr>
          <w:rStyle w:val="p1"/>
          <w:rFonts w:ascii="ＭＳ 明朝" w:eastAsia="ＭＳ 明朝" w:hAnsi="ＭＳ 明朝" w:hint="eastAsia"/>
          <w:sz w:val="21"/>
          <w:szCs w:val="21"/>
        </w:rPr>
        <w:t>及び</w:t>
      </w:r>
      <w:hyperlink r:id="rId21" w:anchor="e000000151" w:history="1">
        <w:r w:rsidR="00F30034" w:rsidRPr="00F90221">
          <w:rPr>
            <w:rStyle w:val="a3"/>
            <w:rFonts w:ascii="ＭＳ 明朝" w:eastAsia="ＭＳ 明朝" w:hAnsi="ＭＳ 明朝" w:hint="eastAsia"/>
            <w:color w:val="auto"/>
            <w:sz w:val="21"/>
            <w:szCs w:val="21"/>
            <w:u w:val="none"/>
          </w:rPr>
          <w:t>第二号</w:t>
        </w:r>
      </w:hyperlink>
      <w:r w:rsidR="00F30034" w:rsidRPr="00F90221">
        <w:rPr>
          <w:rStyle w:val="p1"/>
          <w:rFonts w:ascii="ＭＳ 明朝" w:eastAsia="ＭＳ 明朝" w:hAnsi="ＭＳ 明朝" w:hint="eastAsia"/>
          <w:sz w:val="21"/>
          <w:szCs w:val="21"/>
        </w:rPr>
        <w:t>の規定中「第十九条第一項」とあるのは「附則第三条第八項」と、「届出」とあるのは「通知」と、</w:t>
      </w:r>
      <w:hyperlink r:id="rId22" w:anchor="e000000151" w:history="1">
        <w:r w:rsidR="00F30034" w:rsidRPr="00F90221">
          <w:rPr>
            <w:rStyle w:val="a3"/>
            <w:rFonts w:ascii="ＭＳ 明朝" w:eastAsia="ＭＳ 明朝" w:hAnsi="ＭＳ 明朝" w:hint="eastAsia"/>
            <w:color w:val="auto"/>
            <w:sz w:val="21"/>
            <w:szCs w:val="21"/>
            <w:u w:val="none"/>
          </w:rPr>
          <w:t>同号</w:t>
        </w:r>
      </w:hyperlink>
      <w:r w:rsidR="00F30034" w:rsidRPr="00F90221">
        <w:rPr>
          <w:rStyle w:val="p1"/>
          <w:rFonts w:ascii="ＭＳ 明朝" w:eastAsia="ＭＳ 明朝" w:hAnsi="ＭＳ 明朝" w:hint="eastAsia"/>
          <w:sz w:val="21"/>
          <w:szCs w:val="21"/>
        </w:rPr>
        <w:t>中「係る建築物」とあるのは「係る特定建築物」と、</w:t>
      </w:r>
      <w:hyperlink r:id="rId23" w:anchor="e000000198" w:history="1">
        <w:r w:rsidR="00F30034" w:rsidRPr="00F90221">
          <w:rPr>
            <w:rStyle w:val="a3"/>
            <w:rFonts w:ascii="ＭＳ 明朝" w:eastAsia="ＭＳ 明朝" w:hAnsi="ＭＳ 明朝" w:hint="eastAsia"/>
            <w:color w:val="auto"/>
            <w:sz w:val="21"/>
            <w:szCs w:val="21"/>
            <w:u w:val="none"/>
          </w:rPr>
          <w:t>前項第一号</w:t>
        </w:r>
      </w:hyperlink>
      <w:r w:rsidR="00F30034" w:rsidRPr="00F90221">
        <w:rPr>
          <w:rStyle w:val="p1"/>
          <w:rFonts w:ascii="ＭＳ 明朝" w:eastAsia="ＭＳ 明朝" w:hAnsi="ＭＳ 明朝" w:hint="eastAsia"/>
          <w:sz w:val="21"/>
          <w:szCs w:val="21"/>
        </w:rPr>
        <w:t>中「附則第三条第二項」とあるのは「附則第三条第八項」と、「届出」とあるのは「通知」と読み替えるものとする。</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４</w:t>
      </w:r>
      <w:r w:rsidR="00F30034" w:rsidRPr="00F90221">
        <w:rPr>
          <w:rFonts w:ascii="ＭＳ 明朝" w:eastAsia="ＭＳ 明朝" w:hAnsi="ＭＳ 明朝" w:hint="eastAsia"/>
          <w:sz w:val="21"/>
          <w:szCs w:val="21"/>
        </w:rPr>
        <w:t xml:space="preserve">　</w:t>
      </w:r>
      <w:hyperlink r:id="rId24" w:anchor="e000000151" w:history="1">
        <w:r w:rsidR="00F30034" w:rsidRPr="00F90221">
          <w:rPr>
            <w:rStyle w:val="a3"/>
            <w:rFonts w:ascii="ＭＳ 明朝" w:eastAsia="ＭＳ 明朝" w:hAnsi="ＭＳ 明朝" w:hint="eastAsia"/>
            <w:color w:val="auto"/>
            <w:sz w:val="21"/>
            <w:szCs w:val="21"/>
            <w:u w:val="none"/>
          </w:rPr>
          <w:t>第一項第二号</w:t>
        </w:r>
      </w:hyperlink>
      <w:r w:rsidR="00F30034" w:rsidRPr="00F90221">
        <w:rPr>
          <w:rStyle w:val="p1"/>
          <w:rFonts w:ascii="ＭＳ 明朝" w:eastAsia="ＭＳ 明朝" w:hAnsi="ＭＳ 明朝" w:hint="eastAsia"/>
          <w:sz w:val="21"/>
          <w:szCs w:val="21"/>
        </w:rPr>
        <w:t>若しくは</w:t>
      </w:r>
      <w:hyperlink r:id="rId25" w:anchor="e000000167" w:history="1">
        <w:r w:rsidR="00F30034" w:rsidRPr="00F90221">
          <w:rPr>
            <w:rStyle w:val="a3"/>
            <w:rFonts w:ascii="ＭＳ 明朝" w:eastAsia="ＭＳ 明朝" w:hAnsi="ＭＳ 明朝" w:hint="eastAsia"/>
            <w:color w:val="auto"/>
            <w:sz w:val="21"/>
            <w:szCs w:val="21"/>
            <w:u w:val="none"/>
          </w:rPr>
          <w:t>第三号</w:t>
        </w:r>
      </w:hyperlink>
      <w:r w:rsidR="00F30034" w:rsidRPr="00F90221">
        <w:rPr>
          <w:rStyle w:val="brackets-color1"/>
          <w:rFonts w:ascii="ＭＳ 明朝" w:eastAsia="ＭＳ 明朝" w:hAnsi="ＭＳ 明朝" w:hint="eastAsia"/>
          <w:sz w:val="21"/>
          <w:szCs w:val="21"/>
        </w:rPr>
        <w:t>(</w:t>
      </w:r>
      <w:hyperlink r:id="rId26" w:anchor="e000000183" w:history="1">
        <w:r w:rsidR="00F30034" w:rsidRPr="00F90221">
          <w:rPr>
            <w:rStyle w:val="brackets-color1"/>
            <w:rFonts w:ascii="ＭＳ 明朝" w:eastAsia="ＭＳ 明朝" w:hAnsi="ＭＳ 明朝" w:hint="eastAsia"/>
            <w:sz w:val="21"/>
            <w:szCs w:val="21"/>
          </w:rPr>
          <w:t>前二項</w:t>
        </w:r>
      </w:hyperlink>
      <w:r w:rsidR="00F30034" w:rsidRPr="00F90221">
        <w:rPr>
          <w:rStyle w:val="brackets-color1"/>
          <w:rFonts w:ascii="ＭＳ 明朝" w:eastAsia="ＭＳ 明朝" w:hAnsi="ＭＳ 明朝" w:hint="eastAsia"/>
          <w:sz w:val="21"/>
          <w:szCs w:val="21"/>
        </w:rPr>
        <w:t>の規定により読み替えられた場合を含む。以下この項において同じ。)</w:t>
      </w:r>
      <w:r w:rsidR="00F30034" w:rsidRPr="00F90221">
        <w:rPr>
          <w:rStyle w:val="p1"/>
          <w:rFonts w:ascii="ＭＳ 明朝" w:eastAsia="ＭＳ 明朝" w:hAnsi="ＭＳ 明朝" w:hint="eastAsia"/>
          <w:sz w:val="21"/>
          <w:szCs w:val="21"/>
        </w:rPr>
        <w:t>又は</w:t>
      </w:r>
      <w:hyperlink r:id="rId27" w:anchor="e000000198" w:history="1">
        <w:r w:rsidR="00F30034" w:rsidRPr="00F90221">
          <w:rPr>
            <w:rStyle w:val="a3"/>
            <w:rFonts w:ascii="ＭＳ 明朝" w:eastAsia="ＭＳ 明朝" w:hAnsi="ＭＳ 明朝" w:hint="eastAsia"/>
            <w:color w:val="auto"/>
            <w:sz w:val="21"/>
            <w:szCs w:val="21"/>
            <w:u w:val="none"/>
          </w:rPr>
          <w:t>第二項各号</w:t>
        </w:r>
      </w:hyperlink>
      <w:r w:rsidR="00F30034" w:rsidRPr="00F90221">
        <w:rPr>
          <w:rStyle w:val="brackets-color1"/>
          <w:rFonts w:ascii="ＭＳ 明朝" w:eastAsia="ＭＳ 明朝" w:hAnsi="ＭＳ 明朝" w:hint="eastAsia"/>
          <w:sz w:val="21"/>
          <w:szCs w:val="21"/>
        </w:rPr>
        <w:t>(</w:t>
      </w:r>
      <w:hyperlink r:id="rId28" w:anchor="e000000205" w:history="1">
        <w:r w:rsidR="00F30034" w:rsidRPr="00F90221">
          <w:rPr>
            <w:rStyle w:val="brackets-color1"/>
            <w:rFonts w:ascii="ＭＳ 明朝" w:eastAsia="ＭＳ 明朝" w:hAnsi="ＭＳ 明朝" w:hint="eastAsia"/>
            <w:sz w:val="21"/>
            <w:szCs w:val="21"/>
          </w:rPr>
          <w:t>前項</w:t>
        </w:r>
      </w:hyperlink>
      <w:r w:rsidR="00F30034" w:rsidRPr="00F90221">
        <w:rPr>
          <w:rStyle w:val="brackets-color1"/>
          <w:rFonts w:ascii="ＭＳ 明朝" w:eastAsia="ＭＳ 明朝" w:hAnsi="ＭＳ 明朝" w:hint="eastAsia"/>
          <w:sz w:val="21"/>
          <w:szCs w:val="21"/>
        </w:rPr>
        <w:t>の規定により読み替えられた場合を含む。以下この項において同じ。)</w:t>
      </w:r>
      <w:r w:rsidR="00F30034" w:rsidRPr="00F90221">
        <w:rPr>
          <w:rStyle w:val="p1"/>
          <w:rFonts w:ascii="ＭＳ 明朝" w:eastAsia="ＭＳ 明朝" w:hAnsi="ＭＳ 明朝" w:hint="eastAsia"/>
          <w:sz w:val="21"/>
          <w:szCs w:val="21"/>
        </w:rPr>
        <w:t>に掲げる図書に明示すべき事項を省令第十二条第一項</w:t>
      </w:r>
      <w:r w:rsidR="00F30034" w:rsidRPr="00F90221">
        <w:rPr>
          <w:rStyle w:val="brackets-color1"/>
          <w:rFonts w:ascii="ＭＳ 明朝" w:eastAsia="ＭＳ 明朝" w:hAnsi="ＭＳ 明朝" w:hint="eastAsia"/>
          <w:sz w:val="21"/>
          <w:szCs w:val="21"/>
        </w:rPr>
        <w:t>(省令附則第二条第四項の規定により読み替えて準用する場合を含む。)</w:t>
      </w:r>
      <w:r w:rsidR="00F30034" w:rsidRPr="00F90221">
        <w:rPr>
          <w:rStyle w:val="p1"/>
          <w:rFonts w:ascii="ＭＳ 明朝" w:eastAsia="ＭＳ 明朝" w:hAnsi="ＭＳ 明朝" w:hint="eastAsia"/>
          <w:sz w:val="21"/>
          <w:szCs w:val="21"/>
        </w:rPr>
        <w:t>の届出書又は通知書に添える他の図書に明示する場合には、</w:t>
      </w:r>
      <w:hyperlink r:id="rId29" w:anchor="e000000131" w:history="1">
        <w:r w:rsidR="00F30034" w:rsidRPr="00F90221">
          <w:rPr>
            <w:rStyle w:val="a3"/>
            <w:rFonts w:ascii="ＭＳ 明朝" w:eastAsia="ＭＳ 明朝" w:hAnsi="ＭＳ 明朝" w:hint="eastAsia"/>
            <w:color w:val="auto"/>
            <w:sz w:val="21"/>
            <w:szCs w:val="21"/>
            <w:u w:val="none"/>
          </w:rPr>
          <w:t>前三項</w:t>
        </w:r>
      </w:hyperlink>
      <w:r w:rsidR="00F30034" w:rsidRPr="00F90221">
        <w:rPr>
          <w:rStyle w:val="p1"/>
          <w:rFonts w:ascii="ＭＳ 明朝" w:eastAsia="ＭＳ 明朝" w:hAnsi="ＭＳ 明朝" w:hint="eastAsia"/>
          <w:sz w:val="21"/>
          <w:szCs w:val="21"/>
        </w:rPr>
        <w:t>の規定にかかわらず、当該事項を当該</w:t>
      </w:r>
      <w:hyperlink r:id="rId30" w:anchor="e000000151" w:history="1">
        <w:r w:rsidR="00F30034" w:rsidRPr="00F90221">
          <w:rPr>
            <w:rStyle w:val="a3"/>
            <w:rFonts w:ascii="ＭＳ 明朝" w:eastAsia="ＭＳ 明朝" w:hAnsi="ＭＳ 明朝" w:hint="eastAsia"/>
            <w:color w:val="auto"/>
            <w:sz w:val="21"/>
            <w:szCs w:val="21"/>
            <w:u w:val="none"/>
          </w:rPr>
          <w:t>第一項第二号</w:t>
        </w:r>
      </w:hyperlink>
      <w:r w:rsidR="00F30034" w:rsidRPr="00F90221">
        <w:rPr>
          <w:rStyle w:val="p1"/>
          <w:rFonts w:ascii="ＭＳ 明朝" w:eastAsia="ＭＳ 明朝" w:hAnsi="ＭＳ 明朝" w:hint="eastAsia"/>
          <w:sz w:val="21"/>
          <w:szCs w:val="21"/>
        </w:rPr>
        <w:t>若しくは</w:t>
      </w:r>
      <w:hyperlink r:id="rId31" w:anchor="e000000167" w:history="1">
        <w:r w:rsidR="00F30034" w:rsidRPr="00F90221">
          <w:rPr>
            <w:rStyle w:val="a3"/>
            <w:rFonts w:ascii="ＭＳ 明朝" w:eastAsia="ＭＳ 明朝" w:hAnsi="ＭＳ 明朝" w:hint="eastAsia"/>
            <w:color w:val="auto"/>
            <w:sz w:val="21"/>
            <w:szCs w:val="21"/>
            <w:u w:val="none"/>
          </w:rPr>
          <w:t>第三号</w:t>
        </w:r>
      </w:hyperlink>
      <w:r w:rsidR="00F30034" w:rsidRPr="00F90221">
        <w:rPr>
          <w:rStyle w:val="p1"/>
          <w:rFonts w:ascii="ＭＳ 明朝" w:eastAsia="ＭＳ 明朝" w:hAnsi="ＭＳ 明朝" w:hint="eastAsia"/>
          <w:sz w:val="21"/>
          <w:szCs w:val="21"/>
        </w:rPr>
        <w:t>又は</w:t>
      </w:r>
      <w:hyperlink r:id="rId32" w:anchor="e000000198" w:history="1">
        <w:r w:rsidR="00F30034" w:rsidRPr="00F90221">
          <w:rPr>
            <w:rStyle w:val="a3"/>
            <w:rFonts w:ascii="ＭＳ 明朝" w:eastAsia="ＭＳ 明朝" w:hAnsi="ＭＳ 明朝" w:hint="eastAsia"/>
            <w:color w:val="auto"/>
            <w:sz w:val="21"/>
            <w:szCs w:val="21"/>
            <w:u w:val="none"/>
          </w:rPr>
          <w:t>第二項各号</w:t>
        </w:r>
      </w:hyperlink>
      <w:r w:rsidR="00F30034" w:rsidRPr="00F90221">
        <w:rPr>
          <w:rStyle w:val="p1"/>
          <w:rFonts w:ascii="ＭＳ 明朝" w:eastAsia="ＭＳ 明朝" w:hAnsi="ＭＳ 明朝" w:hint="eastAsia"/>
          <w:sz w:val="21"/>
          <w:szCs w:val="21"/>
        </w:rPr>
        <w:t>に掲げる図書に明示することを要しない。この場合において、当該</w:t>
      </w:r>
      <w:hyperlink r:id="rId33" w:anchor="e000000151" w:history="1">
        <w:r w:rsidR="00F30034" w:rsidRPr="00F90221">
          <w:rPr>
            <w:rStyle w:val="a3"/>
            <w:rFonts w:ascii="ＭＳ 明朝" w:eastAsia="ＭＳ 明朝" w:hAnsi="ＭＳ 明朝" w:hint="eastAsia"/>
            <w:color w:val="auto"/>
            <w:sz w:val="21"/>
            <w:szCs w:val="21"/>
            <w:u w:val="none"/>
          </w:rPr>
          <w:t>第一項第二号</w:t>
        </w:r>
      </w:hyperlink>
      <w:r w:rsidR="00F30034" w:rsidRPr="00F90221">
        <w:rPr>
          <w:rStyle w:val="p1"/>
          <w:rFonts w:ascii="ＭＳ 明朝" w:eastAsia="ＭＳ 明朝" w:hAnsi="ＭＳ 明朝" w:hint="eastAsia"/>
          <w:sz w:val="21"/>
          <w:szCs w:val="21"/>
        </w:rPr>
        <w:t>若しくは</w:t>
      </w:r>
      <w:hyperlink r:id="rId34" w:anchor="e000000167" w:history="1">
        <w:r w:rsidR="00F30034" w:rsidRPr="00F90221">
          <w:rPr>
            <w:rStyle w:val="a3"/>
            <w:rFonts w:ascii="ＭＳ 明朝" w:eastAsia="ＭＳ 明朝" w:hAnsi="ＭＳ 明朝" w:hint="eastAsia"/>
            <w:color w:val="auto"/>
            <w:sz w:val="21"/>
            <w:szCs w:val="21"/>
            <w:u w:val="none"/>
          </w:rPr>
          <w:t>第三号</w:t>
        </w:r>
      </w:hyperlink>
      <w:r w:rsidR="00F30034" w:rsidRPr="00F90221">
        <w:rPr>
          <w:rStyle w:val="p1"/>
          <w:rFonts w:ascii="ＭＳ 明朝" w:eastAsia="ＭＳ 明朝" w:hAnsi="ＭＳ 明朝" w:hint="eastAsia"/>
          <w:sz w:val="21"/>
          <w:szCs w:val="21"/>
        </w:rPr>
        <w:t>又は</w:t>
      </w:r>
      <w:hyperlink r:id="rId35" w:anchor="e000000198" w:history="1">
        <w:r w:rsidR="00F30034" w:rsidRPr="00F90221">
          <w:rPr>
            <w:rStyle w:val="a3"/>
            <w:rFonts w:ascii="ＭＳ 明朝" w:eastAsia="ＭＳ 明朝" w:hAnsi="ＭＳ 明朝" w:hint="eastAsia"/>
            <w:color w:val="auto"/>
            <w:sz w:val="21"/>
            <w:szCs w:val="21"/>
            <w:u w:val="none"/>
          </w:rPr>
          <w:t>第二項各号</w:t>
        </w:r>
      </w:hyperlink>
      <w:r w:rsidR="00F30034" w:rsidRPr="00F90221">
        <w:rPr>
          <w:rStyle w:val="p1"/>
          <w:rFonts w:ascii="ＭＳ 明朝" w:eastAsia="ＭＳ 明朝" w:hAnsi="ＭＳ 明朝" w:hint="eastAsia"/>
          <w:sz w:val="21"/>
          <w:szCs w:val="21"/>
        </w:rPr>
        <w:t>に掲げる図書に明示すべき全ての事項を当該他の図書に明示したときは、当該</w:t>
      </w:r>
      <w:hyperlink r:id="rId36" w:anchor="e000000151" w:history="1">
        <w:r w:rsidR="00F30034" w:rsidRPr="00F90221">
          <w:rPr>
            <w:rStyle w:val="a3"/>
            <w:rFonts w:ascii="ＭＳ 明朝" w:eastAsia="ＭＳ 明朝" w:hAnsi="ＭＳ 明朝" w:hint="eastAsia"/>
            <w:color w:val="auto"/>
            <w:sz w:val="21"/>
            <w:szCs w:val="21"/>
            <w:u w:val="none"/>
          </w:rPr>
          <w:t>第一項第二号</w:t>
        </w:r>
      </w:hyperlink>
      <w:r w:rsidR="00F30034" w:rsidRPr="00F90221">
        <w:rPr>
          <w:rStyle w:val="p1"/>
          <w:rFonts w:ascii="ＭＳ 明朝" w:eastAsia="ＭＳ 明朝" w:hAnsi="ＭＳ 明朝" w:hint="eastAsia"/>
          <w:sz w:val="21"/>
          <w:szCs w:val="21"/>
        </w:rPr>
        <w:t>若しくは</w:t>
      </w:r>
      <w:hyperlink r:id="rId37" w:anchor="e000000167" w:history="1">
        <w:r w:rsidR="00F30034" w:rsidRPr="00F90221">
          <w:rPr>
            <w:rStyle w:val="a3"/>
            <w:rFonts w:ascii="ＭＳ 明朝" w:eastAsia="ＭＳ 明朝" w:hAnsi="ＭＳ 明朝" w:hint="eastAsia"/>
            <w:color w:val="auto"/>
            <w:sz w:val="21"/>
            <w:szCs w:val="21"/>
            <w:u w:val="none"/>
          </w:rPr>
          <w:t>第三号</w:t>
        </w:r>
      </w:hyperlink>
      <w:r w:rsidR="00F30034" w:rsidRPr="00F90221">
        <w:rPr>
          <w:rStyle w:val="p1"/>
          <w:rFonts w:ascii="ＭＳ 明朝" w:eastAsia="ＭＳ 明朝" w:hAnsi="ＭＳ 明朝" w:hint="eastAsia"/>
          <w:sz w:val="21"/>
          <w:szCs w:val="21"/>
        </w:rPr>
        <w:t>又は</w:t>
      </w:r>
      <w:hyperlink r:id="rId38" w:anchor="e000000198" w:history="1">
        <w:r w:rsidR="00F30034" w:rsidRPr="00F90221">
          <w:rPr>
            <w:rStyle w:val="a3"/>
            <w:rFonts w:ascii="ＭＳ 明朝" w:eastAsia="ＭＳ 明朝" w:hAnsi="ＭＳ 明朝" w:hint="eastAsia"/>
            <w:color w:val="auto"/>
            <w:sz w:val="21"/>
            <w:szCs w:val="21"/>
            <w:u w:val="none"/>
          </w:rPr>
          <w:t>第二項各号</w:t>
        </w:r>
      </w:hyperlink>
      <w:r w:rsidR="00F30034" w:rsidRPr="00F90221">
        <w:rPr>
          <w:rStyle w:val="p1"/>
          <w:rFonts w:ascii="ＭＳ 明朝" w:eastAsia="ＭＳ 明朝" w:hAnsi="ＭＳ 明朝" w:hint="eastAsia"/>
          <w:sz w:val="21"/>
          <w:szCs w:val="21"/>
        </w:rPr>
        <w:t>に掲げる図書を当該届出書又は通知書に添えることを要しない。</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(建築物エネルギー消費性能向上計画の認定の申請書に添付する図書)</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第八条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省令第二十三条第一項及び第二十四条の三第二項第一号の</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が必要と認める図書は、次に掲げるものとする。</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一</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建築物エネルギー消費性能向上計画</w:t>
      </w:r>
      <w:r w:rsidRPr="00F90221">
        <w:rPr>
          <w:rStyle w:val="brackets-color1"/>
          <w:rFonts w:ascii="ＭＳ 明朝" w:eastAsia="ＭＳ 明朝" w:hAnsi="ＭＳ 明朝" w:hint="eastAsia"/>
          <w:sz w:val="21"/>
          <w:szCs w:val="21"/>
        </w:rPr>
        <w:t>(</w:t>
      </w:r>
      <w:r w:rsidR="00277D2C" w:rsidRPr="00F90221">
        <w:rPr>
          <w:rStyle w:val="brackets-color1"/>
          <w:rFonts w:ascii="ＭＳ 明朝" w:eastAsia="ＭＳ 明朝" w:hAnsi="ＭＳ 明朝" w:hint="eastAsia"/>
          <w:sz w:val="21"/>
          <w:szCs w:val="21"/>
        </w:rPr>
        <w:t>法第三十四</w:t>
      </w:r>
      <w:r w:rsidRPr="00F90221">
        <w:rPr>
          <w:rStyle w:val="brackets-color1"/>
          <w:rFonts w:ascii="ＭＳ 明朝" w:eastAsia="ＭＳ 明朝" w:hAnsi="ＭＳ 明朝" w:hint="eastAsia"/>
          <w:sz w:val="21"/>
          <w:szCs w:val="21"/>
        </w:rPr>
        <w:t>条第一項に規定する建築物エネルギー消費性能向上計画をいう。以下同じ。)</w:t>
      </w:r>
      <w:r w:rsidRPr="00F90221">
        <w:rPr>
          <w:rStyle w:val="p1"/>
          <w:rFonts w:ascii="ＭＳ 明朝" w:eastAsia="ＭＳ 明朝" w:hAnsi="ＭＳ 明朝" w:hint="eastAsia"/>
          <w:sz w:val="21"/>
          <w:szCs w:val="21"/>
        </w:rPr>
        <w:t>が法第十一条第一項に規定する特定建築行為</w:t>
      </w:r>
      <w:r w:rsidRPr="00F90221">
        <w:rPr>
          <w:rStyle w:val="brackets-color1"/>
          <w:rFonts w:ascii="ＭＳ 明朝" w:eastAsia="ＭＳ 明朝" w:hAnsi="ＭＳ 明朝" w:hint="eastAsia"/>
          <w:sz w:val="21"/>
          <w:szCs w:val="21"/>
        </w:rPr>
        <w:t>(法附則第三条第一項に規定する特定増改築を除く。)</w:t>
      </w:r>
      <w:r w:rsidRPr="00F90221">
        <w:rPr>
          <w:rStyle w:val="p1"/>
          <w:rFonts w:ascii="ＭＳ 明朝" w:eastAsia="ＭＳ 明朝" w:hAnsi="ＭＳ 明朝" w:hint="eastAsia"/>
          <w:sz w:val="21"/>
          <w:szCs w:val="21"/>
        </w:rPr>
        <w:t>に係るものでない場合にあっては、当該建築物エネルギー消費性能向上計画に係る建築物が、次に掲げる場合の区分に応じ、それぞれ次に定める建築士法</w:t>
      </w:r>
      <w:r w:rsidRPr="00F90221">
        <w:rPr>
          <w:rStyle w:val="brackets-color1"/>
          <w:rFonts w:ascii="ＭＳ 明朝" w:eastAsia="ＭＳ 明朝" w:hAnsi="ＭＳ 明朝" w:hint="eastAsia"/>
          <w:sz w:val="21"/>
          <w:szCs w:val="21"/>
        </w:rPr>
        <w:t>(昭和二十五年法律第二百二号)</w:t>
      </w:r>
      <w:r w:rsidRPr="00F90221">
        <w:rPr>
          <w:rStyle w:val="p1"/>
          <w:rFonts w:ascii="ＭＳ 明朝" w:eastAsia="ＭＳ 明朝" w:hAnsi="ＭＳ 明朝" w:hint="eastAsia"/>
          <w:sz w:val="21"/>
          <w:szCs w:val="21"/>
        </w:rPr>
        <w:t>第二条第一項に規定する建築士が設計したことを証する書類</w:t>
      </w:r>
    </w:p>
    <w:p w:rsidR="00F30034" w:rsidRPr="00F90221" w:rsidRDefault="00F30034" w:rsidP="00015D74">
      <w:pPr>
        <w:pStyle w:val="num"/>
        <w:spacing w:before="0" w:beforeAutospacing="0" w:after="0" w:afterAutospacing="0"/>
        <w:ind w:leftChars="300" w:left="84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イ</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当該建築物が建築士法第三条第一項各号に掲げるものである場合　同法第二条第二項に規定する一級建築士</w:t>
      </w:r>
      <w:r w:rsidRPr="00F90221">
        <w:rPr>
          <w:rStyle w:val="brackets-color1"/>
          <w:rFonts w:ascii="ＭＳ 明朝" w:eastAsia="ＭＳ 明朝" w:hAnsi="ＭＳ 明朝" w:hint="eastAsia"/>
          <w:sz w:val="21"/>
          <w:szCs w:val="21"/>
        </w:rPr>
        <w:t>(以下「一級建築士」という。)</w:t>
      </w:r>
    </w:p>
    <w:p w:rsidR="00F30034" w:rsidRPr="00F90221" w:rsidRDefault="00F30034" w:rsidP="00015D74">
      <w:pPr>
        <w:pStyle w:val="num"/>
        <w:spacing w:before="0" w:beforeAutospacing="0" w:after="0" w:afterAutospacing="0"/>
        <w:ind w:leftChars="300" w:left="84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ロ</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当該建築物が建築士法第三条の二第一項各号に掲げるもの又は同条第三項の規定により区域若しくは用途を限り、同条第一項各号に規定する延べ面積を別に定めた条例の規定に該当するものである場合　一級建築士又は同法第二条第三項に規定する二級建築士</w:t>
      </w:r>
      <w:r w:rsidRPr="00F90221">
        <w:rPr>
          <w:rStyle w:val="brackets-color1"/>
          <w:rFonts w:ascii="ＭＳ 明朝" w:eastAsia="ＭＳ 明朝" w:hAnsi="ＭＳ 明朝" w:hint="eastAsia"/>
          <w:sz w:val="21"/>
          <w:szCs w:val="21"/>
        </w:rPr>
        <w:t>(以下「二級建築士」という。)</w:t>
      </w:r>
    </w:p>
    <w:p w:rsidR="00F30034" w:rsidRPr="00F90221" w:rsidRDefault="00F30034" w:rsidP="00015D74">
      <w:pPr>
        <w:pStyle w:val="num"/>
        <w:spacing w:before="0" w:beforeAutospacing="0" w:after="0" w:afterAutospacing="0"/>
        <w:ind w:leftChars="300" w:left="84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ハ</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当該建築物が</w:t>
      </w:r>
      <w:hyperlink r:id="rId39" w:anchor="e000000279" w:history="1">
        <w:r w:rsidRPr="00F90221">
          <w:rPr>
            <w:rStyle w:val="a3"/>
            <w:rFonts w:ascii="ＭＳ 明朝" w:eastAsia="ＭＳ 明朝" w:hAnsi="ＭＳ 明朝" w:hint="eastAsia"/>
            <w:color w:val="auto"/>
            <w:sz w:val="21"/>
            <w:szCs w:val="21"/>
            <w:u w:val="none"/>
          </w:rPr>
          <w:t>イ</w:t>
        </w:r>
      </w:hyperlink>
      <w:r w:rsidRPr="00F90221">
        <w:rPr>
          <w:rStyle w:val="p1"/>
          <w:rFonts w:ascii="ＭＳ 明朝" w:eastAsia="ＭＳ 明朝" w:hAnsi="ＭＳ 明朝" w:hint="eastAsia"/>
          <w:sz w:val="21"/>
          <w:szCs w:val="21"/>
        </w:rPr>
        <w:t>又は</w:t>
      </w:r>
      <w:hyperlink r:id="rId40" w:anchor="e000000284" w:history="1">
        <w:r w:rsidRPr="00F90221">
          <w:rPr>
            <w:rStyle w:val="a3"/>
            <w:rFonts w:ascii="ＭＳ 明朝" w:eastAsia="ＭＳ 明朝" w:hAnsi="ＭＳ 明朝" w:hint="eastAsia"/>
            <w:color w:val="auto"/>
            <w:sz w:val="21"/>
            <w:szCs w:val="21"/>
            <w:u w:val="none"/>
          </w:rPr>
          <w:t>ロ</w:t>
        </w:r>
      </w:hyperlink>
      <w:r w:rsidRPr="00F90221">
        <w:rPr>
          <w:rStyle w:val="p1"/>
          <w:rFonts w:ascii="ＭＳ 明朝" w:eastAsia="ＭＳ 明朝" w:hAnsi="ＭＳ 明朝" w:hint="eastAsia"/>
          <w:sz w:val="21"/>
          <w:szCs w:val="21"/>
        </w:rPr>
        <w:t>に掲げるもの以外のものである場合　一級建築士、二級建築士又は同法第二条第四項に規定する木造建築士</w:t>
      </w:r>
      <w:r w:rsidRPr="00F90221">
        <w:rPr>
          <w:rStyle w:val="brackets-color1"/>
          <w:rFonts w:ascii="ＭＳ 明朝" w:eastAsia="ＭＳ 明朝" w:hAnsi="ＭＳ 明朝" w:hint="eastAsia"/>
          <w:sz w:val="21"/>
          <w:szCs w:val="21"/>
        </w:rPr>
        <w:t>(以下「木造建築士」という。)</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二</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建築物エネルギー消費性能向上計画がエネルギー消費性能の向上のための建築物の増築、改築、修繕若しくは模様替又は建築物への空気調和設備等</w:t>
      </w:r>
      <w:r w:rsidRPr="00F90221">
        <w:rPr>
          <w:rStyle w:val="brackets-color1"/>
          <w:rFonts w:ascii="ＭＳ 明朝" w:eastAsia="ＭＳ 明朝" w:hAnsi="ＭＳ 明朝" w:hint="eastAsia"/>
          <w:sz w:val="21"/>
          <w:szCs w:val="21"/>
        </w:rPr>
        <w:t>(法第二条</w:t>
      </w:r>
      <w:r w:rsidR="008C3FD3">
        <w:rPr>
          <w:rStyle w:val="brackets-color1"/>
          <w:rFonts w:ascii="ＭＳ 明朝" w:eastAsia="ＭＳ 明朝" w:hAnsi="ＭＳ 明朝" w:hint="eastAsia"/>
          <w:sz w:val="21"/>
          <w:szCs w:val="21"/>
        </w:rPr>
        <w:t>第一項</w:t>
      </w:r>
      <w:r w:rsidRPr="00F90221">
        <w:rPr>
          <w:rStyle w:val="brackets-color1"/>
          <w:rFonts w:ascii="ＭＳ 明朝" w:eastAsia="ＭＳ 明朝" w:hAnsi="ＭＳ 明朝" w:hint="eastAsia"/>
          <w:sz w:val="21"/>
          <w:szCs w:val="21"/>
        </w:rPr>
        <w:t>第二号に規定する空気調和設備等をいう。以下同じ。)</w:t>
      </w:r>
      <w:r w:rsidRPr="00F90221">
        <w:rPr>
          <w:rStyle w:val="p1"/>
          <w:rFonts w:ascii="ＭＳ 明朝" w:eastAsia="ＭＳ 明朝" w:hAnsi="ＭＳ 明朝" w:hint="eastAsia"/>
          <w:sz w:val="21"/>
          <w:szCs w:val="21"/>
        </w:rPr>
        <w:t>の設置若しくは建築物に設けた空気調和設備等の改修</w:t>
      </w:r>
      <w:r w:rsidRPr="00F90221">
        <w:rPr>
          <w:rStyle w:val="brackets-color1"/>
          <w:rFonts w:ascii="ＭＳ 明朝" w:eastAsia="ＭＳ 明朝" w:hAnsi="ＭＳ 明朝" w:hint="eastAsia"/>
          <w:sz w:val="21"/>
          <w:szCs w:val="21"/>
        </w:rPr>
        <w:t>(以下「増築等」という。)</w:t>
      </w:r>
      <w:r w:rsidRPr="00F90221">
        <w:rPr>
          <w:rStyle w:val="p1"/>
          <w:rFonts w:ascii="ＭＳ 明朝" w:eastAsia="ＭＳ 明朝" w:hAnsi="ＭＳ 明朝" w:hint="eastAsia"/>
          <w:sz w:val="21"/>
          <w:szCs w:val="21"/>
        </w:rPr>
        <w:t>に係るものである場合にあっては、当該建築物</w:t>
      </w:r>
      <w:r w:rsidRPr="00F90221">
        <w:rPr>
          <w:rStyle w:val="brackets-color1"/>
          <w:rFonts w:ascii="ＭＳ 明朝" w:eastAsia="ＭＳ 明朝" w:hAnsi="ＭＳ 明朝" w:hint="eastAsia"/>
          <w:sz w:val="21"/>
          <w:szCs w:val="21"/>
        </w:rPr>
        <w:t>(当該増築等に係る部分以</w:t>
      </w:r>
      <w:r w:rsidRPr="00F90221">
        <w:rPr>
          <w:rStyle w:val="brackets-color1"/>
          <w:rFonts w:ascii="ＭＳ 明朝" w:eastAsia="ＭＳ 明朝" w:hAnsi="ＭＳ 明朝" w:hint="eastAsia"/>
          <w:sz w:val="21"/>
          <w:szCs w:val="21"/>
        </w:rPr>
        <w:lastRenderedPageBreak/>
        <w:t>外の当該建築物の部分に限る。)</w:t>
      </w:r>
      <w:r w:rsidRPr="00F90221">
        <w:rPr>
          <w:rStyle w:val="p1"/>
          <w:rFonts w:ascii="ＭＳ 明朝" w:eastAsia="ＭＳ 明朝" w:hAnsi="ＭＳ 明朝" w:hint="eastAsia"/>
          <w:sz w:val="21"/>
          <w:szCs w:val="21"/>
        </w:rPr>
        <w:t>に係る建築基準法</w:t>
      </w:r>
      <w:r w:rsidRPr="00F90221">
        <w:rPr>
          <w:rStyle w:val="brackets-color1"/>
          <w:rFonts w:ascii="ＭＳ 明朝" w:eastAsia="ＭＳ 明朝" w:hAnsi="ＭＳ 明朝" w:hint="eastAsia"/>
          <w:sz w:val="21"/>
          <w:szCs w:val="21"/>
        </w:rPr>
        <w:t>(昭和二十五年法律第二百一号)</w:t>
      </w:r>
      <w:r w:rsidRPr="00F90221">
        <w:rPr>
          <w:rStyle w:val="p1"/>
          <w:rFonts w:ascii="ＭＳ 明朝" w:eastAsia="ＭＳ 明朝" w:hAnsi="ＭＳ 明朝" w:hint="eastAsia"/>
          <w:sz w:val="21"/>
          <w:szCs w:val="21"/>
        </w:rPr>
        <w:t>第七条第五項、第七条の二第五項又は第十八条第十八項の検査済証</w:t>
      </w:r>
      <w:r w:rsidRPr="00F90221">
        <w:rPr>
          <w:rStyle w:val="brackets-color1"/>
          <w:rFonts w:ascii="ＭＳ 明朝" w:eastAsia="ＭＳ 明朝" w:hAnsi="ＭＳ 明朝" w:hint="eastAsia"/>
          <w:sz w:val="21"/>
          <w:szCs w:val="21"/>
        </w:rPr>
        <w:t>(以下「検査済証」という。)</w:t>
      </w:r>
      <w:r w:rsidRPr="00F90221">
        <w:rPr>
          <w:rStyle w:val="p1"/>
          <w:rFonts w:ascii="ＭＳ 明朝" w:eastAsia="ＭＳ 明朝" w:hAnsi="ＭＳ 明朝" w:hint="eastAsia"/>
          <w:sz w:val="21"/>
          <w:szCs w:val="21"/>
        </w:rPr>
        <w:t>の写しその他の同法第六条第一項に規定する建築基準法令の規定に適合していることを証する書類又はその写し</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三</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建築物エネルギー消費性能向上計画が基準省令の施行の際現に存する建築物に係るものであって、基準省令附則第三条又は第四条の規定の適用がないものとした場合に法第三十</w:t>
      </w:r>
      <w:r w:rsidR="00277D2C" w:rsidRPr="00F90221">
        <w:rPr>
          <w:rStyle w:val="p1"/>
          <w:rFonts w:ascii="ＭＳ 明朝" w:eastAsia="ＭＳ 明朝" w:hAnsi="ＭＳ 明朝" w:hint="eastAsia"/>
          <w:sz w:val="21"/>
          <w:szCs w:val="21"/>
        </w:rPr>
        <w:t>五</w:t>
      </w:r>
      <w:r w:rsidRPr="00F90221">
        <w:rPr>
          <w:rStyle w:val="p1"/>
          <w:rFonts w:ascii="ＭＳ 明朝" w:eastAsia="ＭＳ 明朝" w:hAnsi="ＭＳ 明朝" w:hint="eastAsia"/>
          <w:sz w:val="21"/>
          <w:szCs w:val="21"/>
        </w:rPr>
        <w:t>条第一項第一号に掲げる基準に適合しないものである場合にあっては、当該建築物が平成二十八年四月一日に現に存することを証する図書又はその写し</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四</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建築物エネルギー消費性能向上計画に係る建築物が複合建築物である場合にあっては、次に掲げる部分の求積図</w:t>
      </w:r>
    </w:p>
    <w:p w:rsidR="00F30034" w:rsidRPr="00F90221" w:rsidRDefault="00F30034" w:rsidP="00015D74">
      <w:pPr>
        <w:pStyle w:val="num"/>
        <w:spacing w:before="0" w:beforeAutospacing="0" w:after="0" w:afterAutospacing="0"/>
        <w:ind w:firstLineChars="300" w:firstLine="630"/>
        <w:rPr>
          <w:rFonts w:ascii="ＭＳ 明朝" w:eastAsia="ＭＳ 明朝" w:hAnsi="ＭＳ 明朝"/>
          <w:sz w:val="21"/>
          <w:szCs w:val="21"/>
        </w:rPr>
      </w:pPr>
      <w:r w:rsidRPr="00F90221">
        <w:rPr>
          <w:rStyle w:val="num1"/>
          <w:rFonts w:ascii="ＭＳ 明朝" w:eastAsia="ＭＳ 明朝" w:hAnsi="ＭＳ 明朝" w:hint="eastAsia"/>
          <w:sz w:val="21"/>
          <w:szCs w:val="21"/>
        </w:rPr>
        <w:t>イ</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居住者以外の者のみが利用する部分</w:t>
      </w:r>
    </w:p>
    <w:p w:rsidR="00F30034" w:rsidRPr="00F90221" w:rsidRDefault="00F30034" w:rsidP="00015D74">
      <w:pPr>
        <w:pStyle w:val="num"/>
        <w:spacing w:before="0" w:beforeAutospacing="0" w:after="0" w:afterAutospacing="0"/>
        <w:ind w:firstLineChars="300" w:firstLine="630"/>
        <w:rPr>
          <w:rFonts w:ascii="ＭＳ 明朝" w:eastAsia="ＭＳ 明朝" w:hAnsi="ＭＳ 明朝"/>
          <w:sz w:val="21"/>
          <w:szCs w:val="21"/>
        </w:rPr>
      </w:pPr>
      <w:r w:rsidRPr="00F90221">
        <w:rPr>
          <w:rStyle w:val="num1"/>
          <w:rFonts w:ascii="ＭＳ 明朝" w:eastAsia="ＭＳ 明朝" w:hAnsi="ＭＳ 明朝" w:hint="eastAsia"/>
          <w:sz w:val="21"/>
          <w:szCs w:val="21"/>
        </w:rPr>
        <w:t>ロ</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居住者のみが利用する部分</w:t>
      </w:r>
    </w:p>
    <w:p w:rsidR="00F30034" w:rsidRPr="00F90221" w:rsidRDefault="00F30034" w:rsidP="00015D74">
      <w:pPr>
        <w:pStyle w:val="num"/>
        <w:spacing w:before="0" w:beforeAutospacing="0" w:after="0" w:afterAutospacing="0"/>
        <w:ind w:firstLineChars="300" w:firstLine="630"/>
        <w:rPr>
          <w:rFonts w:ascii="ＭＳ 明朝" w:eastAsia="ＭＳ 明朝" w:hAnsi="ＭＳ 明朝"/>
          <w:sz w:val="21"/>
          <w:szCs w:val="21"/>
        </w:rPr>
      </w:pPr>
      <w:r w:rsidRPr="00F90221">
        <w:rPr>
          <w:rStyle w:val="num1"/>
          <w:rFonts w:ascii="ＭＳ 明朝" w:eastAsia="ＭＳ 明朝" w:hAnsi="ＭＳ 明朝" w:hint="eastAsia"/>
          <w:sz w:val="21"/>
          <w:szCs w:val="21"/>
        </w:rPr>
        <w:t>ハ</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居住者以外の者及び居住者の共用に供する部分</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五</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法第三十</w:t>
      </w:r>
      <w:r w:rsidR="00277D2C" w:rsidRPr="00F90221">
        <w:rPr>
          <w:rStyle w:val="p1"/>
          <w:rFonts w:ascii="ＭＳ 明朝" w:eastAsia="ＭＳ 明朝" w:hAnsi="ＭＳ 明朝" w:hint="eastAsia"/>
          <w:sz w:val="21"/>
          <w:szCs w:val="21"/>
        </w:rPr>
        <w:t>五</w:t>
      </w:r>
      <w:r w:rsidRPr="00F90221">
        <w:rPr>
          <w:rStyle w:val="p1"/>
          <w:rFonts w:ascii="ＭＳ 明朝" w:eastAsia="ＭＳ 明朝" w:hAnsi="ＭＳ 明朝" w:hint="eastAsia"/>
          <w:sz w:val="21"/>
          <w:szCs w:val="21"/>
        </w:rPr>
        <w:t>条第二項</w:t>
      </w:r>
      <w:r w:rsidRPr="00F90221">
        <w:rPr>
          <w:rStyle w:val="brackets-color1"/>
          <w:rFonts w:ascii="ＭＳ 明朝" w:eastAsia="ＭＳ 明朝" w:hAnsi="ＭＳ 明朝" w:hint="eastAsia"/>
          <w:sz w:val="21"/>
          <w:szCs w:val="21"/>
        </w:rPr>
        <w:t>(</w:t>
      </w:r>
      <w:r w:rsidR="00277D2C" w:rsidRPr="00F90221">
        <w:rPr>
          <w:rStyle w:val="brackets-color1"/>
          <w:rFonts w:ascii="ＭＳ 明朝" w:eastAsia="ＭＳ 明朝" w:hAnsi="ＭＳ 明朝" w:hint="eastAsia"/>
          <w:sz w:val="21"/>
          <w:szCs w:val="21"/>
        </w:rPr>
        <w:t>法第三十六</w:t>
      </w:r>
      <w:r w:rsidRPr="00F90221">
        <w:rPr>
          <w:rStyle w:val="brackets-color1"/>
          <w:rFonts w:ascii="ＭＳ 明朝" w:eastAsia="ＭＳ 明朝" w:hAnsi="ＭＳ 明朝" w:hint="eastAsia"/>
          <w:sz w:val="21"/>
          <w:szCs w:val="21"/>
        </w:rPr>
        <w:t>条第二項において準用する場合を含む。以下同じ。)</w:t>
      </w:r>
      <w:r w:rsidRPr="00F90221">
        <w:rPr>
          <w:rStyle w:val="p1"/>
          <w:rFonts w:ascii="ＭＳ 明朝" w:eastAsia="ＭＳ 明朝" w:hAnsi="ＭＳ 明朝" w:hint="eastAsia"/>
          <w:sz w:val="21"/>
          <w:szCs w:val="21"/>
        </w:rPr>
        <w:t>の規定による申出</w:t>
      </w:r>
      <w:r w:rsidRPr="00F90221">
        <w:rPr>
          <w:rStyle w:val="brackets-color1"/>
          <w:rFonts w:ascii="ＭＳ 明朝" w:eastAsia="ＭＳ 明朝" w:hAnsi="ＭＳ 明朝" w:hint="eastAsia"/>
          <w:sz w:val="21"/>
          <w:szCs w:val="21"/>
        </w:rPr>
        <w:t>(当該申出に係る建築物について構造計算適合性判定</w:t>
      </w:r>
      <w:r w:rsidRPr="00F90221">
        <w:rPr>
          <w:rStyle w:val="brackets-color2"/>
          <w:rFonts w:ascii="ＭＳ 明朝" w:eastAsia="ＭＳ 明朝" w:hAnsi="ＭＳ 明朝" w:hint="eastAsia"/>
          <w:sz w:val="21"/>
          <w:szCs w:val="21"/>
        </w:rPr>
        <w:t>(建築基準法第六条の三第一項の構造計算適合性判定をいう。以下同じ。)</w:t>
      </w:r>
      <w:r w:rsidRPr="00F90221">
        <w:rPr>
          <w:rStyle w:val="brackets-color1"/>
          <w:rFonts w:ascii="ＭＳ 明朝" w:eastAsia="ＭＳ 明朝" w:hAnsi="ＭＳ 明朝" w:hint="eastAsia"/>
          <w:sz w:val="21"/>
          <w:szCs w:val="21"/>
        </w:rPr>
        <w:t>に準じた審査が必要なものに限る。</w:t>
      </w:r>
      <w:hyperlink r:id="rId41" w:anchor="e000000356" w:history="1">
        <w:r w:rsidRPr="00F90221">
          <w:rPr>
            <w:rStyle w:val="brackets-color1"/>
            <w:rFonts w:ascii="ＭＳ 明朝" w:eastAsia="ＭＳ 明朝" w:hAnsi="ＭＳ 明朝" w:hint="eastAsia"/>
            <w:sz w:val="21"/>
            <w:szCs w:val="21"/>
          </w:rPr>
          <w:t>次条第一項</w:t>
        </w:r>
      </w:hyperlink>
      <w:r w:rsidRPr="00F90221">
        <w:rPr>
          <w:rStyle w:val="brackets-color1"/>
          <w:rFonts w:ascii="ＭＳ 明朝" w:eastAsia="ＭＳ 明朝" w:hAnsi="ＭＳ 明朝" w:hint="eastAsia"/>
          <w:sz w:val="21"/>
          <w:szCs w:val="21"/>
        </w:rPr>
        <w:t>において同じ。)</w:t>
      </w:r>
      <w:r w:rsidRPr="00F90221">
        <w:rPr>
          <w:rStyle w:val="p1"/>
          <w:rFonts w:ascii="ＭＳ 明朝" w:eastAsia="ＭＳ 明朝" w:hAnsi="ＭＳ 明朝" w:hint="eastAsia"/>
          <w:sz w:val="21"/>
          <w:szCs w:val="21"/>
        </w:rPr>
        <w:t>に係る建築物について、建築基準法第十八条の二第一項の規定により</w:t>
      </w:r>
      <w:r w:rsidR="00233A7D">
        <w:rPr>
          <w:rStyle w:val="p1"/>
          <w:rFonts w:ascii="ＭＳ 明朝" w:eastAsia="ＭＳ 明朝" w:hAnsi="ＭＳ 明朝" w:hint="eastAsia"/>
          <w:sz w:val="21"/>
          <w:szCs w:val="21"/>
        </w:rPr>
        <w:t>大阪府知事</w:t>
      </w:r>
      <w:r w:rsidRPr="00F90221">
        <w:rPr>
          <w:rStyle w:val="p1"/>
          <w:rFonts w:ascii="ＭＳ 明朝" w:eastAsia="ＭＳ 明朝" w:hAnsi="ＭＳ 明朝" w:hint="eastAsia"/>
          <w:sz w:val="21"/>
          <w:szCs w:val="21"/>
        </w:rPr>
        <w:t>が構造計算適合性判定を行わせることとした同法第七十七条の三十五の五第一項の指定構造計算適合性判定機関</w:t>
      </w:r>
      <w:r w:rsidRPr="00F90221">
        <w:rPr>
          <w:rStyle w:val="brackets-color1"/>
          <w:rFonts w:ascii="ＭＳ 明朝" w:eastAsia="ＭＳ 明朝" w:hAnsi="ＭＳ 明朝" w:hint="eastAsia"/>
          <w:sz w:val="21"/>
          <w:szCs w:val="21"/>
        </w:rPr>
        <w:t>(当該指定構造計算適合性判定機関がない場合にあっては、</w:t>
      </w:r>
      <w:r w:rsidR="00233A7D">
        <w:rPr>
          <w:rStyle w:val="brackets-color1"/>
          <w:rFonts w:ascii="ＭＳ 明朝" w:eastAsia="ＭＳ 明朝" w:hAnsi="ＭＳ 明朝" w:hint="eastAsia"/>
          <w:sz w:val="21"/>
          <w:szCs w:val="21"/>
        </w:rPr>
        <w:t>大阪府知事</w:t>
      </w:r>
      <w:r w:rsidRPr="00F90221">
        <w:rPr>
          <w:rStyle w:val="brackets-color1"/>
          <w:rFonts w:ascii="ＭＳ 明朝" w:eastAsia="ＭＳ 明朝" w:hAnsi="ＭＳ 明朝" w:hint="eastAsia"/>
          <w:sz w:val="21"/>
          <w:szCs w:val="21"/>
        </w:rPr>
        <w:t>。以下同じ。)</w:t>
      </w:r>
      <w:r w:rsidRPr="00F90221">
        <w:rPr>
          <w:rStyle w:val="p1"/>
          <w:rFonts w:ascii="ＭＳ 明朝" w:eastAsia="ＭＳ 明朝" w:hAnsi="ＭＳ 明朝" w:hint="eastAsia"/>
          <w:sz w:val="21"/>
          <w:szCs w:val="21"/>
        </w:rPr>
        <w:t>が構造計算適合性判定に準じた審査を行い、同法第六条の三第一項に規定する特定構造計算基準又は特定増改築構造計算基準に適合すると認めたものである場合にあっては、そのことを証する書類の写し</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２</w:t>
      </w:r>
      <w:r w:rsidR="00F30034" w:rsidRPr="00F90221">
        <w:rPr>
          <w:rFonts w:ascii="ＭＳ 明朝" w:eastAsia="ＭＳ 明朝" w:hAnsi="ＭＳ 明朝" w:hint="eastAsia"/>
          <w:sz w:val="21"/>
          <w:szCs w:val="21"/>
        </w:rPr>
        <w:t xml:space="preserve">　</w:t>
      </w:r>
      <w:hyperlink r:id="rId42" w:anchor="e000000312" w:history="1">
        <w:r w:rsidR="00F30034" w:rsidRPr="00F90221">
          <w:rPr>
            <w:rStyle w:val="a3"/>
            <w:rFonts w:ascii="ＭＳ 明朝" w:eastAsia="ＭＳ 明朝" w:hAnsi="ＭＳ 明朝" w:hint="eastAsia"/>
            <w:color w:val="auto"/>
            <w:sz w:val="21"/>
            <w:szCs w:val="21"/>
            <w:u w:val="none"/>
          </w:rPr>
          <w:t>前項第四号</w:t>
        </w:r>
      </w:hyperlink>
      <w:r w:rsidR="00F30034" w:rsidRPr="00F90221">
        <w:rPr>
          <w:rStyle w:val="p1"/>
          <w:rFonts w:ascii="ＭＳ 明朝" w:eastAsia="ＭＳ 明朝" w:hAnsi="ＭＳ 明朝" w:hint="eastAsia"/>
          <w:sz w:val="21"/>
          <w:szCs w:val="21"/>
        </w:rPr>
        <w:t>に掲げる図書に明示すべき全ての事項を省令第二十三条第一項の申請書に添える他の図書に明示する場合には、</w:t>
      </w:r>
      <w:hyperlink r:id="rId43" w:anchor="e000000266" w:history="1">
        <w:r w:rsidR="00F30034" w:rsidRPr="00F90221">
          <w:rPr>
            <w:rStyle w:val="a3"/>
            <w:rFonts w:ascii="ＭＳ 明朝" w:eastAsia="ＭＳ 明朝" w:hAnsi="ＭＳ 明朝" w:hint="eastAsia"/>
            <w:color w:val="auto"/>
            <w:sz w:val="21"/>
            <w:szCs w:val="21"/>
            <w:u w:val="none"/>
          </w:rPr>
          <w:t>前項</w:t>
        </w:r>
      </w:hyperlink>
      <w:r w:rsidR="00F30034" w:rsidRPr="00F90221">
        <w:rPr>
          <w:rStyle w:val="p1"/>
          <w:rFonts w:ascii="ＭＳ 明朝" w:eastAsia="ＭＳ 明朝" w:hAnsi="ＭＳ 明朝" w:hint="eastAsia"/>
          <w:sz w:val="21"/>
          <w:szCs w:val="21"/>
        </w:rPr>
        <w:t>の規定にかかわらず、当該申請書に</w:t>
      </w:r>
      <w:hyperlink r:id="rId44" w:anchor="e000000312" w:history="1">
        <w:r w:rsidR="00F30034" w:rsidRPr="00F90221">
          <w:rPr>
            <w:rStyle w:val="a3"/>
            <w:rFonts w:ascii="ＭＳ 明朝" w:eastAsia="ＭＳ 明朝" w:hAnsi="ＭＳ 明朝" w:hint="eastAsia"/>
            <w:color w:val="auto"/>
            <w:sz w:val="21"/>
            <w:szCs w:val="21"/>
            <w:u w:val="none"/>
          </w:rPr>
          <w:t>同項第四号</w:t>
        </w:r>
      </w:hyperlink>
      <w:r w:rsidR="00F30034" w:rsidRPr="00F90221">
        <w:rPr>
          <w:rStyle w:val="p1"/>
          <w:rFonts w:ascii="ＭＳ 明朝" w:eastAsia="ＭＳ 明朝" w:hAnsi="ＭＳ 明朝" w:hint="eastAsia"/>
          <w:sz w:val="21"/>
          <w:szCs w:val="21"/>
        </w:rPr>
        <w:t>に掲げる図書を添えることを要しない。</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３</w:t>
      </w:r>
      <w:r w:rsidR="00F30034" w:rsidRPr="00F90221">
        <w:rPr>
          <w:rFonts w:ascii="ＭＳ 明朝" w:eastAsia="ＭＳ 明朝" w:hAnsi="ＭＳ 明朝" w:hint="eastAsia"/>
          <w:sz w:val="21"/>
          <w:szCs w:val="21"/>
        </w:rPr>
        <w:t xml:space="preserve">　</w:t>
      </w:r>
      <w:r w:rsidR="00F30034" w:rsidRPr="00F90221">
        <w:rPr>
          <w:rStyle w:val="p1"/>
          <w:rFonts w:ascii="ＭＳ 明朝" w:eastAsia="ＭＳ 明朝" w:hAnsi="ＭＳ 明朝" w:hint="eastAsia"/>
          <w:sz w:val="21"/>
          <w:szCs w:val="21"/>
        </w:rPr>
        <w:t>構造計算適合性判定に準じた審査の請求をしていることにより</w:t>
      </w:r>
      <w:hyperlink r:id="rId45" w:anchor="e000000325" w:history="1">
        <w:r w:rsidR="00F30034" w:rsidRPr="00F90221">
          <w:rPr>
            <w:rStyle w:val="a3"/>
            <w:rFonts w:ascii="ＭＳ 明朝" w:eastAsia="ＭＳ 明朝" w:hAnsi="ＭＳ 明朝" w:hint="eastAsia"/>
            <w:color w:val="auto"/>
            <w:sz w:val="21"/>
            <w:szCs w:val="21"/>
            <w:u w:val="none"/>
          </w:rPr>
          <w:t>第一項第五号</w:t>
        </w:r>
      </w:hyperlink>
      <w:r w:rsidR="00F30034" w:rsidRPr="00F90221">
        <w:rPr>
          <w:rStyle w:val="p1"/>
          <w:rFonts w:ascii="ＭＳ 明朝" w:eastAsia="ＭＳ 明朝" w:hAnsi="ＭＳ 明朝" w:hint="eastAsia"/>
          <w:sz w:val="21"/>
          <w:szCs w:val="21"/>
        </w:rPr>
        <w:t>の書類を提出できない者は、指定構造計算適合性判定機関が当該請求を受理したことを証する書類の写しを提出しなければならない。この場合において、</w:t>
      </w:r>
      <w:r w:rsidR="0036785D" w:rsidRPr="00F90221">
        <w:rPr>
          <w:rStyle w:val="p1"/>
          <w:rFonts w:ascii="ＭＳ 明朝" w:eastAsia="ＭＳ 明朝" w:hAnsi="ＭＳ 明朝" w:hint="eastAsia"/>
          <w:sz w:val="21"/>
          <w:szCs w:val="21"/>
        </w:rPr>
        <w:t>市長</w:t>
      </w:r>
      <w:r w:rsidR="00F30034" w:rsidRPr="00F90221">
        <w:rPr>
          <w:rStyle w:val="p1"/>
          <w:rFonts w:ascii="ＭＳ 明朝" w:eastAsia="ＭＳ 明朝" w:hAnsi="ＭＳ 明朝" w:hint="eastAsia"/>
          <w:sz w:val="21"/>
          <w:szCs w:val="21"/>
        </w:rPr>
        <w:t>は、指定構造計算適合性判定機関が建築基準法六条の三第一項に規定する特定構造計算基準又は特定増改築構造計算基準に適合すると認めるまで、法第三十</w:t>
      </w:r>
      <w:r w:rsidR="00277D2C" w:rsidRPr="00F90221">
        <w:rPr>
          <w:rStyle w:val="p1"/>
          <w:rFonts w:ascii="ＭＳ 明朝" w:eastAsia="ＭＳ 明朝" w:hAnsi="ＭＳ 明朝" w:hint="eastAsia"/>
          <w:sz w:val="21"/>
          <w:szCs w:val="21"/>
        </w:rPr>
        <w:t>五</w:t>
      </w:r>
      <w:r w:rsidR="00F30034" w:rsidRPr="00F90221">
        <w:rPr>
          <w:rStyle w:val="p1"/>
          <w:rFonts w:ascii="ＭＳ 明朝" w:eastAsia="ＭＳ 明朝" w:hAnsi="ＭＳ 明朝" w:hint="eastAsia"/>
          <w:sz w:val="21"/>
          <w:szCs w:val="21"/>
        </w:rPr>
        <w:t>条第一項</w:t>
      </w:r>
      <w:r w:rsidR="00F30034" w:rsidRPr="00F90221">
        <w:rPr>
          <w:rStyle w:val="brackets-color1"/>
          <w:rFonts w:ascii="ＭＳ 明朝" w:eastAsia="ＭＳ 明朝" w:hAnsi="ＭＳ 明朝" w:hint="eastAsia"/>
          <w:sz w:val="21"/>
          <w:szCs w:val="21"/>
        </w:rPr>
        <w:t>(</w:t>
      </w:r>
      <w:r w:rsidR="00277D2C" w:rsidRPr="00F90221">
        <w:rPr>
          <w:rStyle w:val="brackets-color1"/>
          <w:rFonts w:ascii="ＭＳ 明朝" w:eastAsia="ＭＳ 明朝" w:hAnsi="ＭＳ 明朝" w:hint="eastAsia"/>
          <w:sz w:val="21"/>
          <w:szCs w:val="21"/>
        </w:rPr>
        <w:t>法第三十六</w:t>
      </w:r>
      <w:r w:rsidR="00F30034" w:rsidRPr="00F90221">
        <w:rPr>
          <w:rStyle w:val="brackets-color1"/>
          <w:rFonts w:ascii="ＭＳ 明朝" w:eastAsia="ＭＳ 明朝" w:hAnsi="ＭＳ 明朝" w:hint="eastAsia"/>
          <w:sz w:val="21"/>
          <w:szCs w:val="21"/>
        </w:rPr>
        <w:t>条第二項において準用する場合を含む。</w:t>
      </w:r>
      <w:hyperlink r:id="rId46" w:anchor="e000000477" w:history="1">
        <w:r w:rsidR="00F30034" w:rsidRPr="00F90221">
          <w:rPr>
            <w:rStyle w:val="brackets-color1"/>
            <w:rFonts w:ascii="ＭＳ 明朝" w:eastAsia="ＭＳ 明朝" w:hAnsi="ＭＳ 明朝" w:hint="eastAsia"/>
            <w:sz w:val="21"/>
            <w:szCs w:val="21"/>
          </w:rPr>
          <w:t>第十五条</w:t>
        </w:r>
      </w:hyperlink>
      <w:r w:rsidR="00F30034" w:rsidRPr="00F90221">
        <w:rPr>
          <w:rStyle w:val="brackets-color1"/>
          <w:rFonts w:ascii="ＭＳ 明朝" w:eastAsia="ＭＳ 明朝" w:hAnsi="ＭＳ 明朝" w:hint="eastAsia"/>
          <w:sz w:val="21"/>
          <w:szCs w:val="21"/>
        </w:rPr>
        <w:t>において同じ。)</w:t>
      </w:r>
      <w:r w:rsidR="00F30034" w:rsidRPr="00F90221">
        <w:rPr>
          <w:rStyle w:val="p1"/>
          <w:rFonts w:ascii="ＭＳ 明朝" w:eastAsia="ＭＳ 明朝" w:hAnsi="ＭＳ 明朝" w:hint="eastAsia"/>
          <w:sz w:val="21"/>
          <w:szCs w:val="21"/>
        </w:rPr>
        <w:t>の認定をしないものとする。</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(構造計算適合性判定に準じた審査が必要な場合の手続)</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第九条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法第三十</w:t>
      </w:r>
      <w:r w:rsidR="00277D2C" w:rsidRPr="00F90221">
        <w:rPr>
          <w:rStyle w:val="p1"/>
          <w:rFonts w:ascii="ＭＳ 明朝" w:eastAsia="ＭＳ 明朝" w:hAnsi="ＭＳ 明朝" w:hint="eastAsia"/>
          <w:sz w:val="21"/>
          <w:szCs w:val="21"/>
        </w:rPr>
        <w:t>五</w:t>
      </w:r>
      <w:r w:rsidRPr="00F90221">
        <w:rPr>
          <w:rStyle w:val="p1"/>
          <w:rFonts w:ascii="ＭＳ 明朝" w:eastAsia="ＭＳ 明朝" w:hAnsi="ＭＳ 明朝" w:hint="eastAsia"/>
          <w:sz w:val="21"/>
          <w:szCs w:val="21"/>
        </w:rPr>
        <w:t>条第二項の規定による申出をする場合における建築基準法第六条第一項の申請書の部数は、正本一通及び副本二通とする。ただし、</w:t>
      </w:r>
      <w:hyperlink r:id="rId47" w:anchor="e000000325" w:history="1">
        <w:r w:rsidRPr="00F90221">
          <w:rPr>
            <w:rStyle w:val="a3"/>
            <w:rFonts w:ascii="ＭＳ 明朝" w:eastAsia="ＭＳ 明朝" w:hAnsi="ＭＳ 明朝" w:hint="eastAsia"/>
            <w:color w:val="auto"/>
            <w:sz w:val="21"/>
            <w:szCs w:val="21"/>
            <w:u w:val="none"/>
          </w:rPr>
          <w:t>前条第一項第五号</w:t>
        </w:r>
      </w:hyperlink>
      <w:r w:rsidRPr="00F90221">
        <w:rPr>
          <w:rStyle w:val="p1"/>
          <w:rFonts w:ascii="ＭＳ 明朝" w:eastAsia="ＭＳ 明朝" w:hAnsi="ＭＳ 明朝" w:hint="eastAsia"/>
          <w:sz w:val="21"/>
          <w:szCs w:val="21"/>
        </w:rPr>
        <w:t>の書類を提出した場合にあっては、この限りでない。</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２</w:t>
      </w:r>
      <w:r w:rsidR="00F30034" w:rsidRPr="00F90221">
        <w:rPr>
          <w:rFonts w:ascii="ＭＳ 明朝" w:eastAsia="ＭＳ 明朝" w:hAnsi="ＭＳ 明朝" w:hint="eastAsia"/>
          <w:sz w:val="21"/>
          <w:szCs w:val="21"/>
        </w:rPr>
        <w:t xml:space="preserve">　</w:t>
      </w:r>
      <w:hyperlink r:id="rId48" w:anchor="e000000356" w:history="1">
        <w:r w:rsidR="00F30034" w:rsidRPr="00F90221">
          <w:rPr>
            <w:rStyle w:val="a3"/>
            <w:rFonts w:ascii="ＭＳ 明朝" w:eastAsia="ＭＳ 明朝" w:hAnsi="ＭＳ 明朝" w:hint="eastAsia"/>
            <w:color w:val="auto"/>
            <w:sz w:val="21"/>
            <w:szCs w:val="21"/>
            <w:u w:val="none"/>
          </w:rPr>
          <w:t>前項本文</w:t>
        </w:r>
      </w:hyperlink>
      <w:r w:rsidR="00F30034" w:rsidRPr="00F90221">
        <w:rPr>
          <w:rStyle w:val="p1"/>
          <w:rFonts w:ascii="ＭＳ 明朝" w:eastAsia="ＭＳ 明朝" w:hAnsi="ＭＳ 明朝" w:hint="eastAsia"/>
          <w:sz w:val="21"/>
          <w:szCs w:val="21"/>
        </w:rPr>
        <w:t>に規定する場合において、</w:t>
      </w:r>
      <w:hyperlink r:id="rId49" w:anchor="e000000383" w:history="1">
        <w:r w:rsidR="00F30034" w:rsidRPr="00F90221">
          <w:rPr>
            <w:rStyle w:val="a3"/>
            <w:rFonts w:ascii="ＭＳ 明朝" w:eastAsia="ＭＳ 明朝" w:hAnsi="ＭＳ 明朝" w:hint="eastAsia"/>
            <w:color w:val="auto"/>
            <w:sz w:val="21"/>
            <w:szCs w:val="21"/>
            <w:u w:val="none"/>
          </w:rPr>
          <w:t>第十一条第一項</w:t>
        </w:r>
      </w:hyperlink>
      <w:r w:rsidR="00F30034" w:rsidRPr="00F90221">
        <w:rPr>
          <w:rStyle w:val="p1"/>
          <w:rFonts w:ascii="ＭＳ 明朝" w:eastAsia="ＭＳ 明朝" w:hAnsi="ＭＳ 明朝" w:hint="eastAsia"/>
          <w:sz w:val="21"/>
          <w:szCs w:val="21"/>
        </w:rPr>
        <w:t>又は省令第二十五条第一項の規定による通知は、構造計算適合性判定に準じた審査の結果の通知の写しを添えて行うものとする。</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lastRenderedPageBreak/>
        <w:t>(建築物エネルギー消費性能向上計画認定申請取下届)</w:t>
      </w:r>
    </w:p>
    <w:p w:rsidR="00F30034" w:rsidRPr="00F90221" w:rsidRDefault="00F30034" w:rsidP="00015D74">
      <w:pPr>
        <w:pStyle w:val="10"/>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第十条</w:t>
      </w:r>
      <w:r w:rsidRPr="00F90221">
        <w:rPr>
          <w:rFonts w:ascii="ＭＳ 明朝" w:eastAsia="ＭＳ 明朝" w:hAnsi="ＭＳ 明朝" w:hint="eastAsia"/>
          <w:sz w:val="21"/>
          <w:szCs w:val="21"/>
        </w:rPr>
        <w:t xml:space="preserve">　</w:t>
      </w:r>
      <w:r w:rsidR="00277D2C" w:rsidRPr="00F90221">
        <w:rPr>
          <w:rStyle w:val="p1"/>
          <w:rFonts w:ascii="ＭＳ 明朝" w:eastAsia="ＭＳ 明朝" w:hAnsi="ＭＳ 明朝" w:hint="eastAsia"/>
          <w:sz w:val="21"/>
          <w:szCs w:val="21"/>
        </w:rPr>
        <w:t>法第三十四</w:t>
      </w:r>
      <w:r w:rsidRPr="00F90221">
        <w:rPr>
          <w:rStyle w:val="p1"/>
          <w:rFonts w:ascii="ＭＳ 明朝" w:eastAsia="ＭＳ 明朝" w:hAnsi="ＭＳ 明朝" w:hint="eastAsia"/>
          <w:sz w:val="21"/>
          <w:szCs w:val="21"/>
        </w:rPr>
        <w:t>条第一項の認定又は</w:t>
      </w:r>
      <w:r w:rsidR="00277D2C" w:rsidRPr="00F90221">
        <w:rPr>
          <w:rStyle w:val="p1"/>
          <w:rFonts w:ascii="ＭＳ 明朝" w:eastAsia="ＭＳ 明朝" w:hAnsi="ＭＳ 明朝" w:hint="eastAsia"/>
          <w:sz w:val="21"/>
          <w:szCs w:val="21"/>
        </w:rPr>
        <w:t>法第三十六</w:t>
      </w:r>
      <w:r w:rsidRPr="00F90221">
        <w:rPr>
          <w:rStyle w:val="p1"/>
          <w:rFonts w:ascii="ＭＳ 明朝" w:eastAsia="ＭＳ 明朝" w:hAnsi="ＭＳ 明朝" w:hint="eastAsia"/>
          <w:sz w:val="21"/>
          <w:szCs w:val="21"/>
        </w:rPr>
        <w:t>条第一項の変更の認定</w:t>
      </w:r>
      <w:r w:rsidRPr="00F90221">
        <w:rPr>
          <w:rStyle w:val="brackets-color1"/>
          <w:rFonts w:ascii="ＭＳ 明朝" w:eastAsia="ＭＳ 明朝" w:hAnsi="ＭＳ 明朝" w:hint="eastAsia"/>
          <w:sz w:val="21"/>
          <w:szCs w:val="21"/>
        </w:rPr>
        <w:t>(以下「建築物エネルギー消費性能向上計画の認定等」という。)</w:t>
      </w:r>
      <w:r w:rsidRPr="00F90221">
        <w:rPr>
          <w:rStyle w:val="p1"/>
          <w:rFonts w:ascii="ＭＳ 明朝" w:eastAsia="ＭＳ 明朝" w:hAnsi="ＭＳ 明朝" w:hint="eastAsia"/>
          <w:sz w:val="21"/>
          <w:szCs w:val="21"/>
        </w:rPr>
        <w:t>の申請をした者は、当該建築物エネルギー消費性能向上計画の認定等の申請を取り下げようとするときは、</w:t>
      </w:r>
      <w:r w:rsidR="00A0003B" w:rsidRPr="00F90221">
        <w:rPr>
          <w:rFonts w:ascii="ＭＳ 明朝" w:eastAsia="ＭＳ 明朝" w:hAnsi="ＭＳ 明朝"/>
          <w:sz w:val="21"/>
          <w:szCs w:val="21"/>
        </w:rPr>
        <w:t>建築物エネルギー消費性能向上計画認定申請取下届(様式第五号)を</w:t>
      </w:r>
      <w:r w:rsidR="009C01D8"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w:t>
      </w:r>
      <w:r w:rsidR="00233A7D">
        <w:rPr>
          <w:rStyle w:val="p1"/>
          <w:rFonts w:ascii="ＭＳ 明朝" w:eastAsia="ＭＳ 明朝" w:hAnsi="ＭＳ 明朝" w:hint="eastAsia"/>
          <w:sz w:val="21"/>
          <w:szCs w:val="21"/>
        </w:rPr>
        <w:t>提出し</w:t>
      </w:r>
      <w:r w:rsidRPr="00F90221">
        <w:rPr>
          <w:rStyle w:val="p1"/>
          <w:rFonts w:ascii="ＭＳ 明朝" w:eastAsia="ＭＳ 明朝" w:hAnsi="ＭＳ 明朝" w:hint="eastAsia"/>
          <w:sz w:val="21"/>
          <w:szCs w:val="21"/>
        </w:rPr>
        <w:t>なければならない。</w:t>
      </w:r>
    </w:p>
    <w:p w:rsidR="00383791" w:rsidRPr="00F90221" w:rsidRDefault="00383791" w:rsidP="00015D74">
      <w:pPr>
        <w:pStyle w:val="10"/>
        <w:spacing w:before="0" w:beforeAutospacing="0" w:after="0" w:afterAutospacing="0"/>
        <w:ind w:firstLineChars="100" w:firstLine="210"/>
        <w:rPr>
          <w:rStyle w:val="cm"/>
          <w:rFonts w:ascii="ＭＳ 明朝" w:eastAsia="ＭＳ 明朝" w:hAnsi="ＭＳ 明朝"/>
          <w:sz w:val="21"/>
          <w:szCs w:val="21"/>
        </w:rPr>
      </w:pPr>
    </w:p>
    <w:p w:rsidR="00015D74" w:rsidRPr="00F90221" w:rsidRDefault="00F30034" w:rsidP="00015D74">
      <w:pPr>
        <w:pStyle w:val="10"/>
        <w:spacing w:before="0" w:beforeAutospacing="0" w:after="0" w:afterAutospacing="0"/>
        <w:ind w:firstLineChars="100" w:firstLine="210"/>
        <w:rPr>
          <w:rStyle w:val="cm"/>
          <w:rFonts w:ascii="ＭＳ 明朝" w:eastAsia="ＭＳ 明朝" w:hAnsi="ＭＳ 明朝"/>
          <w:sz w:val="21"/>
          <w:szCs w:val="21"/>
        </w:rPr>
      </w:pPr>
      <w:r w:rsidRPr="00F90221">
        <w:rPr>
          <w:rStyle w:val="cm"/>
          <w:rFonts w:ascii="ＭＳ 明朝" w:eastAsia="ＭＳ 明朝" w:hAnsi="ＭＳ 明朝" w:hint="eastAsia"/>
          <w:sz w:val="21"/>
          <w:szCs w:val="21"/>
        </w:rPr>
        <w:t>(建築物エネルギー消費性能向上計画不認定通知書等)</w:t>
      </w:r>
    </w:p>
    <w:p w:rsidR="00F30034" w:rsidRPr="00F90221" w:rsidRDefault="00F30034" w:rsidP="00015D74">
      <w:pPr>
        <w:pStyle w:val="10"/>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第十一条</w:t>
      </w:r>
      <w:r w:rsidRPr="00F90221">
        <w:rPr>
          <w:rFonts w:ascii="ＭＳ 明朝" w:eastAsia="ＭＳ 明朝" w:hAnsi="ＭＳ 明朝" w:hint="eastAsia"/>
          <w:sz w:val="21"/>
          <w:szCs w:val="21"/>
        </w:rPr>
        <w:t xml:space="preserve">　</w:t>
      </w:r>
      <w:r w:rsidR="0036785D" w:rsidRPr="00F90221">
        <w:rPr>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は、建築物エネルギー消費性能向上計画の認定等の申請があった場合において、当該建築物エネルギー消費性能向上計画の認定等の申請に係る建築物エネルギー消費性能向上計画又は建築物エネルギー消費性能向上計画の変更が認定基準に適合しないと認めるときは、</w:t>
      </w:r>
      <w:r w:rsidR="00A0003B" w:rsidRPr="00F90221">
        <w:rPr>
          <w:rFonts w:ascii="ＭＳ 明朝" w:eastAsia="ＭＳ 明朝" w:hAnsi="ＭＳ 明朝" w:hint="eastAsia"/>
          <w:sz w:val="21"/>
          <w:szCs w:val="21"/>
        </w:rPr>
        <w:t>建築物エネルギー消費性能向上計画不認定通知書</w:t>
      </w:r>
      <w:r w:rsidR="00A0003B" w:rsidRPr="00F90221">
        <w:rPr>
          <w:rFonts w:ascii="ＭＳ 明朝" w:eastAsia="ＭＳ 明朝" w:hAnsi="ＭＳ 明朝"/>
          <w:sz w:val="21"/>
          <w:szCs w:val="21"/>
        </w:rPr>
        <w:t>(様式第六号)により建築物エネルギー消費性能向上計画の認定等の申請をした者に通知するものとする。</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２</w:t>
      </w:r>
      <w:r w:rsidR="00F30034" w:rsidRPr="00F90221">
        <w:rPr>
          <w:rFonts w:ascii="ＭＳ 明朝" w:eastAsia="ＭＳ 明朝" w:hAnsi="ＭＳ 明朝" w:hint="eastAsia"/>
          <w:sz w:val="21"/>
          <w:szCs w:val="21"/>
        </w:rPr>
        <w:t xml:space="preserve">　</w:t>
      </w:r>
      <w:r w:rsidR="00F30034" w:rsidRPr="00F90221">
        <w:rPr>
          <w:rStyle w:val="p1"/>
          <w:rFonts w:ascii="ＭＳ 明朝" w:eastAsia="ＭＳ 明朝" w:hAnsi="ＭＳ 明朝" w:hint="eastAsia"/>
          <w:sz w:val="21"/>
          <w:szCs w:val="21"/>
        </w:rPr>
        <w:t>法第三十</w:t>
      </w:r>
      <w:r w:rsidR="00277D2C" w:rsidRPr="00F90221">
        <w:rPr>
          <w:rStyle w:val="p1"/>
          <w:rFonts w:ascii="ＭＳ 明朝" w:eastAsia="ＭＳ 明朝" w:hAnsi="ＭＳ 明朝" w:hint="eastAsia"/>
          <w:sz w:val="21"/>
          <w:szCs w:val="21"/>
        </w:rPr>
        <w:t>五</w:t>
      </w:r>
      <w:r w:rsidR="00F30034" w:rsidRPr="00F90221">
        <w:rPr>
          <w:rStyle w:val="p1"/>
          <w:rFonts w:ascii="ＭＳ 明朝" w:eastAsia="ＭＳ 明朝" w:hAnsi="ＭＳ 明朝" w:hint="eastAsia"/>
          <w:sz w:val="21"/>
          <w:szCs w:val="21"/>
        </w:rPr>
        <w:t>条第二項の規定による申出をした場合において、</w:t>
      </w:r>
      <w:hyperlink r:id="rId50" w:anchor="e000000383" w:history="1">
        <w:r w:rsidR="00F30034" w:rsidRPr="00F90221">
          <w:rPr>
            <w:rStyle w:val="a3"/>
            <w:rFonts w:ascii="ＭＳ 明朝" w:eastAsia="ＭＳ 明朝" w:hAnsi="ＭＳ 明朝" w:hint="eastAsia"/>
            <w:color w:val="auto"/>
            <w:sz w:val="21"/>
            <w:szCs w:val="21"/>
            <w:u w:val="none"/>
          </w:rPr>
          <w:t>前項</w:t>
        </w:r>
      </w:hyperlink>
      <w:r w:rsidR="00F30034" w:rsidRPr="00F90221">
        <w:rPr>
          <w:rStyle w:val="p1"/>
          <w:rFonts w:ascii="ＭＳ 明朝" w:eastAsia="ＭＳ 明朝" w:hAnsi="ＭＳ 明朝" w:hint="eastAsia"/>
          <w:sz w:val="21"/>
          <w:szCs w:val="21"/>
        </w:rPr>
        <w:t>の規定による通知は、建築基準法第六条第一項に規定する建築基準関係規定に適合するかどうかの審査の結果の通知の写しを添えて行うものとする。</w:t>
      </w:r>
    </w:p>
    <w:p w:rsidR="00383791" w:rsidRPr="00F90221" w:rsidRDefault="00383791" w:rsidP="00015D74">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015D74">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(建築物エネルギー消費性能向上計画の軽微な変更に関する証明書の交付の申請及び交付)</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第十二条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省令第二十九条に規定する書面の交付を受けようとする者は、</w:t>
      </w:r>
      <w:r w:rsidR="00A0003B" w:rsidRPr="00F90221">
        <w:rPr>
          <w:rFonts w:ascii="ＭＳ 明朝" w:eastAsia="ＭＳ 明朝" w:hAnsi="ＭＳ 明朝" w:hint="eastAsia"/>
          <w:sz w:val="21"/>
          <w:szCs w:val="21"/>
        </w:rPr>
        <w:t>建築物のエネルギー消費性能の向上</w:t>
      </w:r>
      <w:r w:rsidR="006E251D">
        <w:rPr>
          <w:rFonts w:ascii="ＭＳ 明朝" w:eastAsia="ＭＳ 明朝" w:hAnsi="ＭＳ 明朝" w:hint="eastAsia"/>
          <w:sz w:val="21"/>
          <w:szCs w:val="21"/>
        </w:rPr>
        <w:t>等</w:t>
      </w:r>
      <w:r w:rsidR="00A0003B" w:rsidRPr="00F90221">
        <w:rPr>
          <w:rFonts w:ascii="ＭＳ 明朝" w:eastAsia="ＭＳ 明朝" w:hAnsi="ＭＳ 明朝" w:hint="eastAsia"/>
          <w:sz w:val="21"/>
          <w:szCs w:val="21"/>
        </w:rPr>
        <w:t>に関する法律施行規則第二十九条の軽微変更該当証明申請書</w:t>
      </w:r>
      <w:r w:rsidR="00A0003B" w:rsidRPr="00F90221">
        <w:rPr>
          <w:rFonts w:ascii="ＭＳ 明朝" w:eastAsia="ＭＳ 明朝" w:hAnsi="ＭＳ 明朝"/>
          <w:sz w:val="21"/>
          <w:szCs w:val="21"/>
        </w:rPr>
        <w:t>(様式第七号)</w:t>
      </w:r>
      <w:r w:rsidR="00233A7D">
        <w:rPr>
          <w:rFonts w:ascii="ＭＳ 明朝" w:eastAsia="ＭＳ 明朝" w:hAnsi="ＭＳ 明朝"/>
          <w:sz w:val="21"/>
          <w:szCs w:val="21"/>
        </w:rPr>
        <w:t>に、建築物エネルギー消費性能向上計画の変更が法第三十</w:t>
      </w:r>
      <w:r w:rsidR="00233A7D">
        <w:rPr>
          <w:rFonts w:ascii="ＭＳ 明朝" w:eastAsia="ＭＳ 明朝" w:hAnsi="ＭＳ 明朝" w:hint="eastAsia"/>
          <w:sz w:val="21"/>
          <w:szCs w:val="21"/>
        </w:rPr>
        <w:t>六</w:t>
      </w:r>
      <w:r w:rsidR="00A0003B" w:rsidRPr="00F90221">
        <w:rPr>
          <w:rFonts w:ascii="ＭＳ 明朝" w:eastAsia="ＭＳ 明朝" w:hAnsi="ＭＳ 明朝"/>
          <w:sz w:val="21"/>
          <w:szCs w:val="21"/>
        </w:rPr>
        <w:t>条第一項に規定する軽微な変更(以下この条において「軽微な変更」という。)に該当することを証する図書を添えて、</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w:t>
      </w:r>
      <w:r w:rsidR="00233A7D">
        <w:rPr>
          <w:rStyle w:val="p1"/>
          <w:rFonts w:ascii="ＭＳ 明朝" w:eastAsia="ＭＳ 明朝" w:hAnsi="ＭＳ 明朝" w:hint="eastAsia"/>
          <w:sz w:val="21"/>
          <w:szCs w:val="21"/>
        </w:rPr>
        <w:t>提出</w:t>
      </w:r>
      <w:r w:rsidRPr="00F90221">
        <w:rPr>
          <w:rStyle w:val="p1"/>
          <w:rFonts w:ascii="ＭＳ 明朝" w:eastAsia="ＭＳ 明朝" w:hAnsi="ＭＳ 明朝" w:hint="eastAsia"/>
          <w:sz w:val="21"/>
          <w:szCs w:val="21"/>
        </w:rPr>
        <w:t>しなければならない。</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２</w:t>
      </w:r>
      <w:r w:rsidR="00F30034" w:rsidRPr="00F90221">
        <w:rPr>
          <w:rFonts w:ascii="ＭＳ 明朝" w:eastAsia="ＭＳ 明朝" w:hAnsi="ＭＳ 明朝" w:hint="eastAsia"/>
          <w:sz w:val="21"/>
          <w:szCs w:val="21"/>
        </w:rPr>
        <w:t xml:space="preserve">　</w:t>
      </w:r>
      <w:hyperlink r:id="rId51" w:anchor="e000000397" w:history="1">
        <w:r w:rsidR="00F30034" w:rsidRPr="00F90221">
          <w:rPr>
            <w:rStyle w:val="a3"/>
            <w:rFonts w:ascii="ＭＳ 明朝" w:eastAsia="ＭＳ 明朝" w:hAnsi="ＭＳ 明朝" w:hint="eastAsia"/>
            <w:color w:val="auto"/>
            <w:sz w:val="21"/>
            <w:szCs w:val="21"/>
            <w:u w:val="none"/>
          </w:rPr>
          <w:t>前項</w:t>
        </w:r>
      </w:hyperlink>
      <w:r w:rsidR="00F30034" w:rsidRPr="00F90221">
        <w:rPr>
          <w:rStyle w:val="p1"/>
          <w:rFonts w:ascii="ＭＳ 明朝" w:eastAsia="ＭＳ 明朝" w:hAnsi="ＭＳ 明朝" w:hint="eastAsia"/>
          <w:sz w:val="21"/>
          <w:szCs w:val="21"/>
        </w:rPr>
        <w:t>の規定による提出をする場合における申請書及び図書の部数は、正本一通及び副本一通とする。</w:t>
      </w:r>
    </w:p>
    <w:p w:rsidR="00F30034" w:rsidRPr="00F90221" w:rsidRDefault="004E2EAC" w:rsidP="00015D74">
      <w:pPr>
        <w:pStyle w:val="num"/>
        <w:spacing w:before="0" w:beforeAutospacing="0" w:after="0" w:afterAutospacing="0"/>
        <w:ind w:leftChars="100" w:left="420" w:hangingChars="100" w:hanging="210"/>
        <w:rPr>
          <w:rFonts w:ascii="ＭＳ 明朝" w:eastAsia="ＭＳ 明朝" w:hAnsi="ＭＳ 明朝"/>
          <w:sz w:val="21"/>
          <w:szCs w:val="21"/>
        </w:rPr>
      </w:pPr>
      <w:r w:rsidRPr="00F90221">
        <w:rPr>
          <w:rFonts w:ascii="ＭＳ 明朝" w:eastAsia="ＭＳ 明朝" w:hAnsi="ＭＳ 明朝" w:hint="eastAsia"/>
          <w:sz w:val="21"/>
          <w:szCs w:val="21"/>
        </w:rPr>
        <w:t>３</w:t>
      </w:r>
      <w:r w:rsidR="00F30034" w:rsidRPr="00F90221">
        <w:rPr>
          <w:rFonts w:ascii="ＭＳ 明朝" w:eastAsia="ＭＳ 明朝" w:hAnsi="ＭＳ 明朝" w:hint="eastAsia"/>
          <w:sz w:val="21"/>
          <w:szCs w:val="21"/>
        </w:rPr>
        <w:t xml:space="preserve">　</w:t>
      </w:r>
      <w:r w:rsidR="0036785D" w:rsidRPr="00F90221">
        <w:rPr>
          <w:rFonts w:ascii="ＭＳ 明朝" w:eastAsia="ＭＳ 明朝" w:hAnsi="ＭＳ 明朝" w:hint="eastAsia"/>
          <w:sz w:val="21"/>
          <w:szCs w:val="21"/>
        </w:rPr>
        <w:t>市長</w:t>
      </w:r>
      <w:r w:rsidR="00F30034" w:rsidRPr="00F90221">
        <w:rPr>
          <w:rStyle w:val="p1"/>
          <w:rFonts w:ascii="ＭＳ 明朝" w:eastAsia="ＭＳ 明朝" w:hAnsi="ＭＳ 明朝" w:hint="eastAsia"/>
          <w:sz w:val="21"/>
          <w:szCs w:val="21"/>
        </w:rPr>
        <w:t>は、省令第二十九条に規定する書面の交付の申請があった場合において、当該申請に係る建築物エネルギー消費性能向上計画の変更が軽微な変更に該当すると認めるときは、</w:t>
      </w:r>
      <w:r w:rsidR="00A0003B" w:rsidRPr="00F90221">
        <w:rPr>
          <w:rFonts w:ascii="ＭＳ 明朝" w:eastAsia="ＭＳ 明朝" w:hAnsi="ＭＳ 明朝"/>
          <w:sz w:val="21"/>
          <w:szCs w:val="21"/>
        </w:rPr>
        <w:t>建築物のエネルギー消費性能の向上</w:t>
      </w:r>
      <w:r w:rsidR="006E251D">
        <w:rPr>
          <w:rFonts w:ascii="ＭＳ 明朝" w:eastAsia="ＭＳ 明朝" w:hAnsi="ＭＳ 明朝" w:hint="eastAsia"/>
          <w:sz w:val="21"/>
          <w:szCs w:val="21"/>
        </w:rPr>
        <w:t>等</w:t>
      </w:r>
      <w:r w:rsidR="00A0003B" w:rsidRPr="00F90221">
        <w:rPr>
          <w:rFonts w:ascii="ＭＳ 明朝" w:eastAsia="ＭＳ 明朝" w:hAnsi="ＭＳ 明朝"/>
          <w:sz w:val="21"/>
          <w:szCs w:val="21"/>
        </w:rPr>
        <w:t>に関する法律施行規則第二十九条の軽微変更該当証明書(様式第八号)を交付するものとする。</w:t>
      </w:r>
    </w:p>
    <w:p w:rsidR="00383791" w:rsidRPr="00F90221" w:rsidRDefault="00383791"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(認定建築物エネルギー消費性能向上計画に係る建築物に係る報告を行う場合の方法)</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第十三条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法第三十</w:t>
      </w:r>
      <w:r w:rsidR="00A215AC" w:rsidRPr="00F90221">
        <w:rPr>
          <w:rStyle w:val="p1"/>
          <w:rFonts w:ascii="ＭＳ 明朝" w:eastAsia="ＭＳ 明朝" w:hAnsi="ＭＳ 明朝" w:hint="eastAsia"/>
          <w:sz w:val="21"/>
          <w:szCs w:val="21"/>
        </w:rPr>
        <w:t>七</w:t>
      </w:r>
      <w:r w:rsidRPr="00F90221">
        <w:rPr>
          <w:rStyle w:val="p1"/>
          <w:rFonts w:ascii="ＭＳ 明朝" w:eastAsia="ＭＳ 明朝" w:hAnsi="ＭＳ 明朝" w:hint="eastAsia"/>
          <w:sz w:val="21"/>
          <w:szCs w:val="21"/>
        </w:rPr>
        <w:t>条の報告は、</w:t>
      </w:r>
      <w:hyperlink r:id="rId52" w:anchor="e000000424" w:history="1">
        <w:r w:rsidRPr="00F90221">
          <w:rPr>
            <w:rStyle w:val="a3"/>
            <w:rFonts w:ascii="ＭＳ 明朝" w:eastAsia="ＭＳ 明朝" w:hAnsi="ＭＳ 明朝" w:hint="eastAsia"/>
            <w:color w:val="auto"/>
            <w:sz w:val="21"/>
            <w:szCs w:val="21"/>
            <w:u w:val="none"/>
          </w:rPr>
          <w:t>次の各号</w:t>
        </w:r>
      </w:hyperlink>
      <w:r w:rsidRPr="00F90221">
        <w:rPr>
          <w:rStyle w:val="p1"/>
          <w:rFonts w:ascii="ＭＳ 明朝" w:eastAsia="ＭＳ 明朝" w:hAnsi="ＭＳ 明朝" w:hint="eastAsia"/>
          <w:sz w:val="21"/>
          <w:szCs w:val="21"/>
        </w:rPr>
        <w:t>に掲げる場合の区分に応じ、</w:t>
      </w:r>
      <w:hyperlink r:id="rId53" w:anchor="e000000424" w:history="1">
        <w:r w:rsidRPr="00F90221">
          <w:rPr>
            <w:rStyle w:val="a3"/>
            <w:rFonts w:ascii="ＭＳ 明朝" w:eastAsia="ＭＳ 明朝" w:hAnsi="ＭＳ 明朝" w:hint="eastAsia"/>
            <w:color w:val="auto"/>
            <w:sz w:val="21"/>
            <w:szCs w:val="21"/>
            <w:u w:val="none"/>
          </w:rPr>
          <w:t>当該各号</w:t>
        </w:r>
      </w:hyperlink>
      <w:r w:rsidRPr="00F90221">
        <w:rPr>
          <w:rStyle w:val="p1"/>
          <w:rFonts w:ascii="ＭＳ 明朝" w:eastAsia="ＭＳ 明朝" w:hAnsi="ＭＳ 明朝" w:hint="eastAsia"/>
          <w:sz w:val="21"/>
          <w:szCs w:val="21"/>
        </w:rPr>
        <w:t>に定める図書を</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に提出することにより行わなければならない。</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一</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認定建築物エネルギー消費性能向上計画</w:t>
      </w:r>
      <w:r w:rsidRPr="00F90221">
        <w:rPr>
          <w:rStyle w:val="brackets-color1"/>
          <w:rFonts w:ascii="ＭＳ 明朝" w:eastAsia="ＭＳ 明朝" w:hAnsi="ＭＳ 明朝" w:hint="eastAsia"/>
          <w:sz w:val="21"/>
          <w:szCs w:val="21"/>
        </w:rPr>
        <w:t>(法第</w:t>
      </w:r>
      <w:r w:rsidR="00A215AC" w:rsidRPr="00F90221">
        <w:rPr>
          <w:rStyle w:val="p1"/>
          <w:rFonts w:ascii="ＭＳ 明朝" w:eastAsia="ＭＳ 明朝" w:hAnsi="ＭＳ 明朝" w:hint="eastAsia"/>
          <w:sz w:val="21"/>
          <w:szCs w:val="21"/>
        </w:rPr>
        <w:t>三十七</w:t>
      </w:r>
      <w:r w:rsidRPr="00F90221">
        <w:rPr>
          <w:rStyle w:val="brackets-color1"/>
          <w:rFonts w:ascii="ＭＳ 明朝" w:eastAsia="ＭＳ 明朝" w:hAnsi="ＭＳ 明朝" w:hint="eastAsia"/>
          <w:sz w:val="21"/>
          <w:szCs w:val="21"/>
        </w:rPr>
        <w:t>条に規定する認定建築物エネルギー消費性能向上計画をいう。以下同じ。)</w:t>
      </w:r>
      <w:r w:rsidRPr="00F90221">
        <w:rPr>
          <w:rStyle w:val="p1"/>
          <w:rFonts w:ascii="ＭＳ 明朝" w:eastAsia="ＭＳ 明朝" w:hAnsi="ＭＳ 明朝" w:hint="eastAsia"/>
          <w:sz w:val="21"/>
          <w:szCs w:val="21"/>
        </w:rPr>
        <w:t xml:space="preserve">に係る建築物又は建築物の部分を譲受人に譲り渡した場合　</w:t>
      </w:r>
      <w:r w:rsidR="00A0003B" w:rsidRPr="00F90221">
        <w:rPr>
          <w:rFonts w:ascii="ＭＳ 明朝" w:eastAsia="ＭＳ 明朝" w:hAnsi="ＭＳ 明朝"/>
          <w:sz w:val="21"/>
          <w:szCs w:val="21"/>
        </w:rPr>
        <w:t>認定建築物エネルギー消費性能向上計画に係る建築物の状況報告書(様式第九号)</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二</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認定建築物エネルギー消費性能向上計画に基づくエネルギー消費性能の向上のための建築物の新築等</w:t>
      </w:r>
      <w:r w:rsidRPr="00F90221">
        <w:rPr>
          <w:rStyle w:val="brackets-color1"/>
          <w:rFonts w:ascii="ＭＳ 明朝" w:eastAsia="ＭＳ 明朝" w:hAnsi="ＭＳ 明朝" w:hint="eastAsia"/>
          <w:sz w:val="21"/>
          <w:szCs w:val="21"/>
        </w:rPr>
        <w:t>(</w:t>
      </w:r>
      <w:r w:rsidR="00A215AC" w:rsidRPr="00F90221">
        <w:rPr>
          <w:rStyle w:val="brackets-color1"/>
          <w:rFonts w:ascii="ＭＳ 明朝" w:eastAsia="ＭＳ 明朝" w:hAnsi="ＭＳ 明朝" w:hint="eastAsia"/>
          <w:sz w:val="21"/>
          <w:szCs w:val="21"/>
        </w:rPr>
        <w:t>法第</w:t>
      </w:r>
      <w:r w:rsidR="00A215AC" w:rsidRPr="00F90221">
        <w:rPr>
          <w:rStyle w:val="p1"/>
          <w:rFonts w:ascii="ＭＳ 明朝" w:eastAsia="ＭＳ 明朝" w:hAnsi="ＭＳ 明朝" w:hint="eastAsia"/>
          <w:sz w:val="21"/>
          <w:szCs w:val="21"/>
        </w:rPr>
        <w:t>三十四</w:t>
      </w:r>
      <w:r w:rsidR="00A215AC" w:rsidRPr="00F90221">
        <w:rPr>
          <w:rStyle w:val="brackets-color1"/>
          <w:rFonts w:ascii="ＭＳ 明朝" w:eastAsia="ＭＳ 明朝" w:hAnsi="ＭＳ 明朝" w:hint="eastAsia"/>
          <w:sz w:val="21"/>
          <w:szCs w:val="21"/>
        </w:rPr>
        <w:t>条</w:t>
      </w:r>
      <w:r w:rsidRPr="00F90221">
        <w:rPr>
          <w:rStyle w:val="brackets-color1"/>
          <w:rFonts w:ascii="ＭＳ 明朝" w:eastAsia="ＭＳ 明朝" w:hAnsi="ＭＳ 明朝" w:hint="eastAsia"/>
          <w:sz w:val="21"/>
          <w:szCs w:val="21"/>
        </w:rPr>
        <w:t>第一項に規定するエネルギー消費性能の向上のための建築物の新築等をいう。以下同じ。)</w:t>
      </w:r>
      <w:r w:rsidRPr="00F90221">
        <w:rPr>
          <w:rStyle w:val="p1"/>
          <w:rFonts w:ascii="ＭＳ 明朝" w:eastAsia="ＭＳ 明朝" w:hAnsi="ＭＳ 明朝" w:hint="eastAsia"/>
          <w:sz w:val="21"/>
          <w:szCs w:val="21"/>
        </w:rPr>
        <w:t xml:space="preserve">が完了した場合　</w:t>
      </w:r>
      <w:r w:rsidR="00A0003B" w:rsidRPr="00F90221">
        <w:rPr>
          <w:rFonts w:ascii="ＭＳ 明朝" w:eastAsia="ＭＳ 明朝" w:hAnsi="ＭＳ 明朝"/>
          <w:sz w:val="21"/>
          <w:szCs w:val="21"/>
        </w:rPr>
        <w:t>認定建築物エネルギー消費性能向上計画に基づく建築物の新築等完了報告書(様式第十号)及び次に掲げる図書</w:t>
      </w:r>
    </w:p>
    <w:p w:rsidR="00F30034" w:rsidRPr="00F90221" w:rsidRDefault="00F30034" w:rsidP="00015D74">
      <w:pPr>
        <w:pStyle w:val="num"/>
        <w:spacing w:before="0" w:beforeAutospacing="0" w:after="0" w:afterAutospacing="0"/>
        <w:ind w:leftChars="300" w:left="84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lastRenderedPageBreak/>
        <w:t>イ</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認定建築物エネルギー消費性能向上計画に基づくエネルギー消費性能の向上のための建築物の新築等の完了を確認することができる図書</w:t>
      </w:r>
    </w:p>
    <w:p w:rsidR="00F30034" w:rsidRPr="00F90221" w:rsidRDefault="00F30034" w:rsidP="00015D74">
      <w:pPr>
        <w:pStyle w:val="num"/>
        <w:spacing w:before="0" w:beforeAutospacing="0" w:after="0" w:afterAutospacing="0"/>
        <w:ind w:leftChars="300" w:left="84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ロ</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エネルギー消費性能の向上のための建築物の新築等について建築基準法第六条第一項</w:t>
      </w:r>
      <w:r w:rsidRPr="00F90221">
        <w:rPr>
          <w:rStyle w:val="brackets-color1"/>
          <w:rFonts w:ascii="ＭＳ 明朝" w:eastAsia="ＭＳ 明朝" w:hAnsi="ＭＳ 明朝" w:hint="eastAsia"/>
          <w:sz w:val="21"/>
          <w:szCs w:val="21"/>
        </w:rPr>
        <w:t>(同法第八十七条第一項において準用する場合を含む。)</w:t>
      </w:r>
      <w:r w:rsidRPr="00F90221">
        <w:rPr>
          <w:rStyle w:val="p1"/>
          <w:rFonts w:ascii="ＭＳ 明朝" w:eastAsia="ＭＳ 明朝" w:hAnsi="ＭＳ 明朝" w:hint="eastAsia"/>
          <w:sz w:val="21"/>
          <w:szCs w:val="21"/>
        </w:rPr>
        <w:t>の規定による確認の申請書の提出又は同法第十八条第二項</w:t>
      </w:r>
      <w:r w:rsidRPr="00F90221">
        <w:rPr>
          <w:rStyle w:val="brackets-color1"/>
          <w:rFonts w:ascii="ＭＳ 明朝" w:eastAsia="ＭＳ 明朝" w:hAnsi="ＭＳ 明朝" w:hint="eastAsia"/>
          <w:sz w:val="21"/>
          <w:szCs w:val="21"/>
        </w:rPr>
        <w:t>(同法第八十七条第一項において準用する場合を含む。)</w:t>
      </w:r>
      <w:r w:rsidRPr="00F90221">
        <w:rPr>
          <w:rStyle w:val="p1"/>
          <w:rFonts w:ascii="ＭＳ 明朝" w:eastAsia="ＭＳ 明朝" w:hAnsi="ＭＳ 明朝" w:hint="eastAsia"/>
          <w:sz w:val="21"/>
          <w:szCs w:val="21"/>
        </w:rPr>
        <w:t>の規定による通知を行った場合にあっては、検査済証又は同法第八十七条第一項において読み替えて準用する同法第七条第一項の規定による届出に係る書類</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三</w:t>
      </w:r>
      <w:r w:rsidRPr="00F90221">
        <w:rPr>
          <w:rFonts w:ascii="ＭＳ 明朝" w:eastAsia="ＭＳ 明朝" w:hAnsi="ＭＳ 明朝" w:hint="eastAsia"/>
          <w:sz w:val="21"/>
          <w:szCs w:val="21"/>
        </w:rPr>
        <w:t xml:space="preserve">　</w:t>
      </w:r>
      <w:r w:rsidR="001342F1" w:rsidRPr="00F90221">
        <w:rPr>
          <w:rStyle w:val="p1"/>
          <w:rFonts w:ascii="ＭＳ 明朝" w:eastAsia="ＭＳ 明朝" w:hAnsi="ＭＳ 明朝" w:hint="eastAsia"/>
          <w:sz w:val="21"/>
          <w:szCs w:val="21"/>
        </w:rPr>
        <w:t>法第四十</w:t>
      </w:r>
      <w:r w:rsidRPr="00F90221">
        <w:rPr>
          <w:rStyle w:val="p1"/>
          <w:rFonts w:ascii="ＭＳ 明朝" w:eastAsia="ＭＳ 明朝" w:hAnsi="ＭＳ 明朝" w:hint="eastAsia"/>
          <w:sz w:val="21"/>
          <w:szCs w:val="21"/>
        </w:rPr>
        <w:t>条第一項</w:t>
      </w:r>
      <w:r w:rsidRPr="00F90221">
        <w:rPr>
          <w:rStyle w:val="brackets-color1"/>
          <w:rFonts w:ascii="ＭＳ 明朝" w:eastAsia="ＭＳ 明朝" w:hAnsi="ＭＳ 明朝" w:hint="eastAsia"/>
          <w:sz w:val="21"/>
          <w:szCs w:val="21"/>
        </w:rPr>
        <w:t>(同条第二項の規定により読み替えて適用する場合を含む。)</w:t>
      </w:r>
      <w:r w:rsidRPr="00F90221">
        <w:rPr>
          <w:rStyle w:val="p1"/>
          <w:rFonts w:ascii="ＭＳ 明朝" w:eastAsia="ＭＳ 明朝" w:hAnsi="ＭＳ 明朝" w:hint="eastAsia"/>
          <w:sz w:val="21"/>
          <w:szCs w:val="21"/>
        </w:rPr>
        <w:t xml:space="preserve">の規定により容積率の算定の基礎となる延べ面積に算入しない床面積がある場合　</w:t>
      </w:r>
      <w:r w:rsidR="00A0003B" w:rsidRPr="00F90221">
        <w:rPr>
          <w:rFonts w:ascii="ＭＳ 明朝" w:eastAsia="ＭＳ 明朝" w:hAnsi="ＭＳ 明朝"/>
          <w:sz w:val="21"/>
          <w:szCs w:val="21"/>
        </w:rPr>
        <w:t>認定建築物エネルギー消費性能向上計画に係る建築物の状況定期報告書(様式第十一号)</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四</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 xml:space="preserve">認定建築物エネルギー消費性能向上計画が認定基準に適合しなくなった場合　</w:t>
      </w:r>
      <w:r w:rsidR="00A0003B" w:rsidRPr="00F90221">
        <w:rPr>
          <w:rFonts w:ascii="ＭＳ 明朝" w:eastAsia="ＭＳ 明朝" w:hAnsi="ＭＳ 明朝" w:hint="eastAsia"/>
          <w:sz w:val="21"/>
          <w:szCs w:val="21"/>
        </w:rPr>
        <w:t>認定建築物エネルギー消費性能向上計画に係る建築物の状況報告書</w:t>
      </w:r>
      <w:r w:rsidR="00A0003B" w:rsidRPr="00F90221">
        <w:rPr>
          <w:rFonts w:ascii="ＭＳ 明朝" w:eastAsia="ＭＳ 明朝" w:hAnsi="ＭＳ 明朝"/>
          <w:sz w:val="21"/>
          <w:szCs w:val="21"/>
        </w:rPr>
        <w:t>(様式第九号)</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五</w:t>
      </w:r>
      <w:r w:rsidRPr="00F90221">
        <w:rPr>
          <w:rFonts w:ascii="ＭＳ 明朝" w:eastAsia="ＭＳ 明朝" w:hAnsi="ＭＳ 明朝" w:hint="eastAsia"/>
          <w:sz w:val="21"/>
          <w:szCs w:val="21"/>
        </w:rPr>
        <w:t xml:space="preserve">　</w:t>
      </w:r>
      <w:hyperlink r:id="rId54" w:anchor="e000000424" w:history="1">
        <w:r w:rsidRPr="00F90221">
          <w:rPr>
            <w:rStyle w:val="a3"/>
            <w:rFonts w:ascii="ＭＳ 明朝" w:eastAsia="ＭＳ 明朝" w:hAnsi="ＭＳ 明朝" w:hint="eastAsia"/>
            <w:color w:val="auto"/>
            <w:sz w:val="21"/>
            <w:szCs w:val="21"/>
            <w:u w:val="none"/>
          </w:rPr>
          <w:t>前各号</w:t>
        </w:r>
      </w:hyperlink>
      <w:r w:rsidRPr="00F90221">
        <w:rPr>
          <w:rStyle w:val="p1"/>
          <w:rFonts w:ascii="ＭＳ 明朝" w:eastAsia="ＭＳ 明朝" w:hAnsi="ＭＳ 明朝" w:hint="eastAsia"/>
          <w:sz w:val="21"/>
          <w:szCs w:val="21"/>
        </w:rPr>
        <w:t xml:space="preserve">に掲げる場合以外の場合　</w:t>
      </w:r>
      <w:r w:rsidR="00A0003B" w:rsidRPr="00F90221">
        <w:rPr>
          <w:rFonts w:ascii="ＭＳ 明朝" w:eastAsia="ＭＳ 明朝" w:hAnsi="ＭＳ 明朝" w:hint="eastAsia"/>
          <w:sz w:val="21"/>
          <w:szCs w:val="21"/>
        </w:rPr>
        <w:t>認定建築物エネルギー消費性能向上計画に係る建築物の状況報告書</w:t>
      </w:r>
      <w:r w:rsidR="00A0003B" w:rsidRPr="00F90221">
        <w:rPr>
          <w:rFonts w:ascii="ＭＳ 明朝" w:eastAsia="ＭＳ 明朝" w:hAnsi="ＭＳ 明朝"/>
          <w:sz w:val="21"/>
          <w:szCs w:val="21"/>
        </w:rPr>
        <w:t>(様式第九号)及び報告の内容を説明するための図書</w:t>
      </w:r>
    </w:p>
    <w:p w:rsidR="00277D2C" w:rsidRPr="00F90221" w:rsidRDefault="00277D2C"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(認定建築物エネルギー消費性能向上計画認定取消通知書)</w:t>
      </w:r>
    </w:p>
    <w:p w:rsidR="009134E5"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第十四条</w:t>
      </w:r>
      <w:r w:rsidRPr="00F90221">
        <w:rPr>
          <w:rFonts w:ascii="ＭＳ 明朝" w:eastAsia="ＭＳ 明朝" w:hAnsi="ＭＳ 明朝" w:hint="eastAsia"/>
          <w:sz w:val="21"/>
          <w:szCs w:val="21"/>
        </w:rPr>
        <w:t xml:space="preserve">　</w:t>
      </w:r>
      <w:r w:rsidR="0036785D" w:rsidRPr="00F90221">
        <w:rPr>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は、法第三十</w:t>
      </w:r>
      <w:r w:rsidR="001342F1" w:rsidRPr="00F90221">
        <w:rPr>
          <w:rStyle w:val="p1"/>
          <w:rFonts w:ascii="ＭＳ 明朝" w:eastAsia="ＭＳ 明朝" w:hAnsi="ＭＳ 明朝" w:hint="eastAsia"/>
          <w:sz w:val="21"/>
          <w:szCs w:val="21"/>
        </w:rPr>
        <w:t>九</w:t>
      </w:r>
      <w:r w:rsidRPr="00F90221">
        <w:rPr>
          <w:rStyle w:val="p1"/>
          <w:rFonts w:ascii="ＭＳ 明朝" w:eastAsia="ＭＳ 明朝" w:hAnsi="ＭＳ 明朝" w:hint="eastAsia"/>
          <w:sz w:val="21"/>
          <w:szCs w:val="21"/>
        </w:rPr>
        <w:t>条の規定により法第三十</w:t>
      </w:r>
      <w:r w:rsidR="001342F1" w:rsidRPr="00F90221">
        <w:rPr>
          <w:rStyle w:val="p1"/>
          <w:rFonts w:ascii="ＭＳ 明朝" w:eastAsia="ＭＳ 明朝" w:hAnsi="ＭＳ 明朝" w:hint="eastAsia"/>
          <w:sz w:val="21"/>
          <w:szCs w:val="21"/>
        </w:rPr>
        <w:t>五</w:t>
      </w:r>
      <w:r w:rsidRPr="00F90221">
        <w:rPr>
          <w:rStyle w:val="p1"/>
          <w:rFonts w:ascii="ＭＳ 明朝" w:eastAsia="ＭＳ 明朝" w:hAnsi="ＭＳ 明朝" w:hint="eastAsia"/>
          <w:sz w:val="21"/>
          <w:szCs w:val="21"/>
        </w:rPr>
        <w:t>条第一項の認定を取り消す場合</w:t>
      </w:r>
      <w:r w:rsidR="00A0003B" w:rsidRPr="00F90221">
        <w:rPr>
          <w:rFonts w:ascii="ＭＳ 明朝" w:eastAsia="ＭＳ 明朝" w:hAnsi="ＭＳ 明朝" w:hint="eastAsia"/>
          <w:sz w:val="21"/>
          <w:szCs w:val="21"/>
        </w:rPr>
        <w:t>は、認定建築物エネルギー消費性能向上計画認定取消通知書</w:t>
      </w:r>
      <w:r w:rsidR="00A0003B" w:rsidRPr="00F90221">
        <w:rPr>
          <w:rFonts w:ascii="ＭＳ 明朝" w:eastAsia="ＭＳ 明朝" w:hAnsi="ＭＳ 明朝"/>
          <w:sz w:val="21"/>
          <w:szCs w:val="21"/>
        </w:rPr>
        <w:t>(様式第十二号)により</w:t>
      </w:r>
      <w:r w:rsidRPr="00F90221">
        <w:rPr>
          <w:rStyle w:val="p1"/>
          <w:rFonts w:ascii="ＭＳ 明朝" w:eastAsia="ＭＳ 明朝" w:hAnsi="ＭＳ 明朝" w:hint="eastAsia"/>
          <w:sz w:val="21"/>
          <w:szCs w:val="21"/>
        </w:rPr>
        <w:t>認定建築主</w:t>
      </w:r>
      <w:r w:rsidRPr="00F90221">
        <w:rPr>
          <w:rStyle w:val="brackets-color1"/>
          <w:rFonts w:ascii="ＭＳ 明朝" w:eastAsia="ＭＳ 明朝" w:hAnsi="ＭＳ 明朝" w:hint="eastAsia"/>
          <w:sz w:val="21"/>
          <w:szCs w:val="21"/>
        </w:rPr>
        <w:t>(</w:t>
      </w:r>
      <w:r w:rsidR="005B0317" w:rsidRPr="00F90221">
        <w:rPr>
          <w:rStyle w:val="brackets-color1"/>
          <w:rFonts w:ascii="ＭＳ 明朝" w:eastAsia="ＭＳ 明朝" w:hAnsi="ＭＳ 明朝" w:hint="eastAsia"/>
          <w:sz w:val="21"/>
          <w:szCs w:val="21"/>
        </w:rPr>
        <w:t>法第三十六</w:t>
      </w:r>
      <w:r w:rsidRPr="00F90221">
        <w:rPr>
          <w:rStyle w:val="brackets-color1"/>
          <w:rFonts w:ascii="ＭＳ 明朝" w:eastAsia="ＭＳ 明朝" w:hAnsi="ＭＳ 明朝" w:hint="eastAsia"/>
          <w:sz w:val="21"/>
          <w:szCs w:val="21"/>
        </w:rPr>
        <w:t>条第一項に規定する認定建築主をいう。以下同じ。)</w:t>
      </w:r>
      <w:r w:rsidRPr="00F90221">
        <w:rPr>
          <w:rStyle w:val="p1"/>
          <w:rFonts w:ascii="ＭＳ 明朝" w:eastAsia="ＭＳ 明朝" w:hAnsi="ＭＳ 明朝" w:hint="eastAsia"/>
          <w:sz w:val="21"/>
          <w:szCs w:val="21"/>
        </w:rPr>
        <w:t>に通知するものとする。</w:t>
      </w:r>
    </w:p>
    <w:p w:rsidR="00277D2C" w:rsidRPr="00F90221" w:rsidRDefault="00277D2C" w:rsidP="00754E06">
      <w:pPr>
        <w:pStyle w:val="10"/>
        <w:spacing w:before="0" w:beforeAutospacing="0" w:after="0" w:afterAutospacing="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rPr>
          <w:rFonts w:ascii="ＭＳ 明朝" w:eastAsia="ＭＳ 明朝" w:hAnsi="ＭＳ 明朝"/>
          <w:sz w:val="21"/>
          <w:szCs w:val="21"/>
        </w:rPr>
      </w:pPr>
      <w:r w:rsidRPr="00F90221">
        <w:rPr>
          <w:rStyle w:val="cm"/>
          <w:rFonts w:ascii="ＭＳ 明朝" w:eastAsia="ＭＳ 明朝" w:hAnsi="ＭＳ 明朝" w:hint="eastAsia"/>
          <w:sz w:val="21"/>
          <w:szCs w:val="21"/>
        </w:rPr>
        <w:t>(建築物エネルギー消費性能向上計画認定の証明の手続)</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第十五条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認定建築主は、法第三十</w:t>
      </w:r>
      <w:r w:rsidR="001342F1" w:rsidRPr="00F90221">
        <w:rPr>
          <w:rStyle w:val="p1"/>
          <w:rFonts w:ascii="ＭＳ 明朝" w:eastAsia="ＭＳ 明朝" w:hAnsi="ＭＳ 明朝" w:hint="eastAsia"/>
          <w:sz w:val="21"/>
          <w:szCs w:val="21"/>
        </w:rPr>
        <w:t>五</w:t>
      </w:r>
      <w:r w:rsidRPr="00F90221">
        <w:rPr>
          <w:rStyle w:val="p1"/>
          <w:rFonts w:ascii="ＭＳ 明朝" w:eastAsia="ＭＳ 明朝" w:hAnsi="ＭＳ 明朝" w:hint="eastAsia"/>
          <w:sz w:val="21"/>
          <w:szCs w:val="21"/>
        </w:rPr>
        <w:t>条第一項の認定を受けたことを証する書面の交付を受けようとするときは、</w:t>
      </w:r>
      <w:r w:rsidR="00A0003B" w:rsidRPr="00F90221">
        <w:rPr>
          <w:rFonts w:ascii="ＭＳ 明朝" w:eastAsia="ＭＳ 明朝" w:hAnsi="ＭＳ 明朝" w:hint="eastAsia"/>
          <w:sz w:val="21"/>
          <w:szCs w:val="21"/>
        </w:rPr>
        <w:t>建築物エネルギー消費性能向上計画認定証明申請書</w:t>
      </w:r>
      <w:r w:rsidR="00A0003B" w:rsidRPr="00F90221">
        <w:rPr>
          <w:rFonts w:ascii="ＭＳ 明朝" w:eastAsia="ＭＳ 明朝" w:hAnsi="ＭＳ 明朝"/>
          <w:sz w:val="21"/>
          <w:szCs w:val="21"/>
        </w:rPr>
        <w:t>(様式第十三号)を</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w:t>
      </w:r>
      <w:r w:rsidR="00233A7D">
        <w:rPr>
          <w:rStyle w:val="p1"/>
          <w:rFonts w:ascii="ＭＳ 明朝" w:eastAsia="ＭＳ 明朝" w:hAnsi="ＭＳ 明朝" w:hint="eastAsia"/>
          <w:sz w:val="21"/>
          <w:szCs w:val="21"/>
        </w:rPr>
        <w:t>提出</w:t>
      </w:r>
      <w:r w:rsidRPr="00F90221">
        <w:rPr>
          <w:rStyle w:val="p1"/>
          <w:rFonts w:ascii="ＭＳ 明朝" w:eastAsia="ＭＳ 明朝" w:hAnsi="ＭＳ 明朝" w:hint="eastAsia"/>
          <w:sz w:val="21"/>
          <w:szCs w:val="21"/>
        </w:rPr>
        <w:t>しなければならない。</w:t>
      </w:r>
    </w:p>
    <w:p w:rsidR="003A6BF2" w:rsidRPr="00F90221" w:rsidRDefault="003A6BF2" w:rsidP="003A6BF2">
      <w:pPr>
        <w:pStyle w:val="num"/>
        <w:spacing w:before="0" w:beforeAutospacing="0" w:after="0" w:afterAutospacing="0"/>
        <w:ind w:left="210" w:hangingChars="100" w:hanging="210"/>
        <w:rPr>
          <w:rStyle w:val="p1"/>
          <w:rFonts w:ascii="ＭＳ 明朝" w:eastAsia="ＭＳ 明朝" w:hAnsi="ＭＳ 明朝"/>
          <w:sz w:val="21"/>
          <w:szCs w:val="21"/>
        </w:rPr>
      </w:pPr>
      <w:r w:rsidRPr="00F90221">
        <w:rPr>
          <w:rFonts w:ascii="ＭＳ 明朝" w:eastAsia="ＭＳ 明朝" w:hAnsi="ＭＳ 明朝" w:hint="eastAsia"/>
          <w:sz w:val="21"/>
          <w:szCs w:val="21"/>
        </w:rPr>
        <w:t xml:space="preserve">　２　市長</w:t>
      </w:r>
      <w:r w:rsidRPr="00F90221">
        <w:rPr>
          <w:rStyle w:val="p1"/>
          <w:rFonts w:ascii="ＭＳ 明朝" w:eastAsia="ＭＳ 明朝" w:hAnsi="ＭＳ 明朝" w:hint="eastAsia"/>
          <w:sz w:val="21"/>
          <w:szCs w:val="21"/>
        </w:rPr>
        <w:t>は、前項</w:t>
      </w:r>
      <w:r w:rsidRPr="00F90221">
        <w:rPr>
          <w:rFonts w:ascii="ＭＳ 明朝" w:eastAsia="ＭＳ 明朝" w:hAnsi="ＭＳ 明朝"/>
          <w:sz w:val="21"/>
          <w:szCs w:val="21"/>
        </w:rPr>
        <w:t>に規定する申請が</w:t>
      </w:r>
      <w:r w:rsidRPr="00F90221">
        <w:rPr>
          <w:rStyle w:val="p1"/>
          <w:rFonts w:ascii="ＭＳ 明朝" w:eastAsia="ＭＳ 明朝" w:hAnsi="ＭＳ 明朝" w:hint="eastAsia"/>
          <w:sz w:val="21"/>
          <w:szCs w:val="21"/>
        </w:rPr>
        <w:t>あった場合において、</w:t>
      </w:r>
      <w:r w:rsidRPr="00F90221">
        <w:rPr>
          <w:rFonts w:ascii="ＭＳ 明朝" w:eastAsia="ＭＳ 明朝" w:hAnsi="ＭＳ 明朝"/>
          <w:sz w:val="21"/>
          <w:szCs w:val="21"/>
        </w:rPr>
        <w:t>証明を求められた内容について相違ないことが確認できた</w:t>
      </w:r>
      <w:r w:rsidRPr="00F90221">
        <w:rPr>
          <w:rFonts w:ascii="ＭＳ 明朝" w:eastAsia="ＭＳ 明朝" w:hAnsi="ＭＳ 明朝" w:hint="eastAsia"/>
          <w:sz w:val="21"/>
          <w:szCs w:val="21"/>
        </w:rPr>
        <w:t>ときは</w:t>
      </w:r>
      <w:r w:rsidRPr="00F90221">
        <w:rPr>
          <w:rFonts w:ascii="ＭＳ 明朝" w:eastAsia="ＭＳ 明朝" w:hAnsi="ＭＳ 明朝"/>
          <w:sz w:val="21"/>
          <w:szCs w:val="21"/>
        </w:rPr>
        <w:t>、</w:t>
      </w:r>
      <w:r w:rsidRPr="00F90221">
        <w:rPr>
          <w:rFonts w:ascii="ＭＳ 明朝" w:eastAsia="ＭＳ 明朝" w:hAnsi="ＭＳ 明朝" w:hint="eastAsia"/>
          <w:sz w:val="21"/>
          <w:szCs w:val="21"/>
        </w:rPr>
        <w:t>建築物エネルギー消費性能向上計画認定証明書</w:t>
      </w:r>
      <w:r w:rsidRPr="00F90221">
        <w:rPr>
          <w:rFonts w:ascii="ＭＳ 明朝" w:eastAsia="ＭＳ 明朝" w:hAnsi="ＭＳ 明朝"/>
          <w:sz w:val="21"/>
          <w:szCs w:val="21"/>
        </w:rPr>
        <w:t>(様式第十</w:t>
      </w:r>
      <w:r w:rsidRPr="00F90221">
        <w:rPr>
          <w:rFonts w:ascii="ＭＳ 明朝" w:eastAsia="ＭＳ 明朝" w:hAnsi="ＭＳ 明朝" w:hint="eastAsia"/>
          <w:sz w:val="21"/>
          <w:szCs w:val="21"/>
        </w:rPr>
        <w:t>四</w:t>
      </w:r>
      <w:r w:rsidRPr="00F90221">
        <w:rPr>
          <w:rFonts w:ascii="ＭＳ 明朝" w:eastAsia="ＭＳ 明朝" w:hAnsi="ＭＳ 明朝"/>
          <w:sz w:val="21"/>
          <w:szCs w:val="21"/>
        </w:rPr>
        <w:t>号)を</w:t>
      </w:r>
      <w:r w:rsidRPr="00F90221">
        <w:rPr>
          <w:rStyle w:val="p1"/>
          <w:rFonts w:ascii="ＭＳ 明朝" w:eastAsia="ＭＳ 明朝" w:hAnsi="ＭＳ 明朝" w:hint="eastAsia"/>
          <w:sz w:val="21"/>
          <w:szCs w:val="21"/>
        </w:rPr>
        <w:t>認定建築主に交付するものとする。</w:t>
      </w:r>
    </w:p>
    <w:p w:rsidR="00277D2C" w:rsidRPr="00F90221" w:rsidRDefault="00277D2C"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(建築物エネルギー消費性能基準に適合する旨の認定の申請書に添付する図書)</w:t>
      </w:r>
    </w:p>
    <w:p w:rsidR="00F30034" w:rsidRPr="00F90221" w:rsidRDefault="00F30034" w:rsidP="00754E06">
      <w:pPr>
        <w:pStyle w:val="num"/>
        <w:spacing w:before="0" w:beforeAutospacing="0" w:after="0" w:afterAutospacing="0"/>
        <w:rPr>
          <w:rFonts w:ascii="ＭＳ 明朝" w:eastAsia="ＭＳ 明朝" w:hAnsi="ＭＳ 明朝"/>
          <w:sz w:val="21"/>
          <w:szCs w:val="21"/>
        </w:rPr>
      </w:pPr>
      <w:r w:rsidRPr="00F90221">
        <w:rPr>
          <w:rStyle w:val="num1"/>
          <w:rFonts w:ascii="ＭＳ 明朝" w:eastAsia="ＭＳ 明朝" w:hAnsi="ＭＳ 明朝" w:hint="eastAsia"/>
          <w:sz w:val="21"/>
          <w:szCs w:val="21"/>
        </w:rPr>
        <w:t>第十六条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省令第三十条第一項の</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が必要と認める図書は、次に掲げるものとする。</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一</w:t>
      </w:r>
      <w:r w:rsidRPr="00F90221">
        <w:rPr>
          <w:rFonts w:ascii="ＭＳ 明朝" w:eastAsia="ＭＳ 明朝" w:hAnsi="ＭＳ 明朝" w:hint="eastAsia"/>
          <w:sz w:val="21"/>
          <w:szCs w:val="21"/>
        </w:rPr>
        <w:t xml:space="preserve">　</w:t>
      </w:r>
      <w:r w:rsidR="001342F1" w:rsidRPr="00F90221">
        <w:rPr>
          <w:rStyle w:val="p1"/>
          <w:rFonts w:ascii="ＭＳ 明朝" w:eastAsia="ＭＳ 明朝" w:hAnsi="ＭＳ 明朝" w:hint="eastAsia"/>
          <w:sz w:val="21"/>
          <w:szCs w:val="21"/>
        </w:rPr>
        <w:t>法第四十一</w:t>
      </w:r>
      <w:r w:rsidRPr="00F90221">
        <w:rPr>
          <w:rStyle w:val="p1"/>
          <w:rFonts w:ascii="ＭＳ 明朝" w:eastAsia="ＭＳ 明朝" w:hAnsi="ＭＳ 明朝" w:hint="eastAsia"/>
          <w:sz w:val="21"/>
          <w:szCs w:val="21"/>
        </w:rPr>
        <w:t>条第一項の認定の申請に係る建築物</w:t>
      </w:r>
      <w:r w:rsidRPr="00F90221">
        <w:rPr>
          <w:rStyle w:val="brackets-color1"/>
          <w:rFonts w:ascii="ＭＳ 明朝" w:eastAsia="ＭＳ 明朝" w:hAnsi="ＭＳ 明朝" w:hint="eastAsia"/>
          <w:sz w:val="21"/>
          <w:szCs w:val="21"/>
        </w:rPr>
        <w:t>(以下「認定申請建築物」という。)</w:t>
      </w:r>
      <w:r w:rsidRPr="00F90221">
        <w:rPr>
          <w:rStyle w:val="p1"/>
          <w:rFonts w:ascii="ＭＳ 明朝" w:eastAsia="ＭＳ 明朝" w:hAnsi="ＭＳ 明朝" w:hint="eastAsia"/>
          <w:sz w:val="21"/>
          <w:szCs w:val="21"/>
        </w:rPr>
        <w:t>が、次に掲げる場合の区分に応じ、それぞれ次に定める建築士法第二条第一項に規定する建築士が設計したことを証する書類</w:t>
      </w:r>
    </w:p>
    <w:p w:rsidR="00F30034" w:rsidRPr="00F90221" w:rsidRDefault="00F30034" w:rsidP="00015D74">
      <w:pPr>
        <w:pStyle w:val="num"/>
        <w:spacing w:before="0" w:beforeAutospacing="0" w:after="0" w:afterAutospacing="0"/>
        <w:ind w:firstLineChars="300" w:firstLine="630"/>
        <w:rPr>
          <w:rFonts w:ascii="ＭＳ 明朝" w:eastAsia="ＭＳ 明朝" w:hAnsi="ＭＳ 明朝"/>
          <w:sz w:val="21"/>
          <w:szCs w:val="21"/>
        </w:rPr>
      </w:pPr>
      <w:r w:rsidRPr="00F90221">
        <w:rPr>
          <w:rStyle w:val="num1"/>
          <w:rFonts w:ascii="ＭＳ 明朝" w:eastAsia="ＭＳ 明朝" w:hAnsi="ＭＳ 明朝" w:hint="eastAsia"/>
          <w:sz w:val="21"/>
          <w:szCs w:val="21"/>
        </w:rPr>
        <w:t>イ</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認定申請建築物が建築士法第三条第一項各号に掲げるものである場合　一級建築士</w:t>
      </w:r>
    </w:p>
    <w:p w:rsidR="00F30034" w:rsidRPr="00F90221" w:rsidRDefault="00F30034" w:rsidP="00015D74">
      <w:pPr>
        <w:pStyle w:val="num"/>
        <w:spacing w:before="0" w:beforeAutospacing="0" w:after="0" w:afterAutospacing="0"/>
        <w:ind w:leftChars="300" w:left="84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ロ</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認定申請建築物が建築士法第三条の二第一項各号に掲げるもの又は同条第三項の規定により区域若しくは用途を限り、同条第一項各号に規定する延べ面積を別に定めた条例の規定に該当するものである場合　一級建築士又は二級建築士</w:t>
      </w:r>
    </w:p>
    <w:p w:rsidR="00F30034" w:rsidRPr="00F90221" w:rsidRDefault="00F30034" w:rsidP="00015D74">
      <w:pPr>
        <w:pStyle w:val="num"/>
        <w:spacing w:before="0" w:beforeAutospacing="0" w:after="0" w:afterAutospacing="0"/>
        <w:ind w:leftChars="300" w:left="84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ハ</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認定申請建築物が</w:t>
      </w:r>
      <w:hyperlink r:id="rId55" w:anchor="e000000499" w:history="1">
        <w:r w:rsidRPr="00F90221">
          <w:rPr>
            <w:rStyle w:val="a3"/>
            <w:rFonts w:ascii="ＭＳ 明朝" w:eastAsia="ＭＳ 明朝" w:hAnsi="ＭＳ 明朝" w:hint="eastAsia"/>
            <w:color w:val="auto"/>
            <w:sz w:val="21"/>
            <w:szCs w:val="21"/>
            <w:u w:val="none"/>
          </w:rPr>
          <w:t>イ</w:t>
        </w:r>
      </w:hyperlink>
      <w:r w:rsidRPr="00F90221">
        <w:rPr>
          <w:rStyle w:val="p1"/>
          <w:rFonts w:ascii="ＭＳ 明朝" w:eastAsia="ＭＳ 明朝" w:hAnsi="ＭＳ 明朝" w:hint="eastAsia"/>
          <w:sz w:val="21"/>
          <w:szCs w:val="21"/>
        </w:rPr>
        <w:t>又は</w:t>
      </w:r>
      <w:hyperlink r:id="rId56" w:anchor="e000000503" w:history="1">
        <w:r w:rsidRPr="00F90221">
          <w:rPr>
            <w:rStyle w:val="a3"/>
            <w:rFonts w:ascii="ＭＳ 明朝" w:eastAsia="ＭＳ 明朝" w:hAnsi="ＭＳ 明朝" w:hint="eastAsia"/>
            <w:color w:val="auto"/>
            <w:sz w:val="21"/>
            <w:szCs w:val="21"/>
            <w:u w:val="none"/>
          </w:rPr>
          <w:t>ロ</w:t>
        </w:r>
      </w:hyperlink>
      <w:r w:rsidRPr="00F90221">
        <w:rPr>
          <w:rStyle w:val="p1"/>
          <w:rFonts w:ascii="ＭＳ 明朝" w:eastAsia="ＭＳ 明朝" w:hAnsi="ＭＳ 明朝" w:hint="eastAsia"/>
          <w:sz w:val="21"/>
          <w:szCs w:val="21"/>
        </w:rPr>
        <w:t>に掲げるもの以外のものである場合　一級建築士、二級建築士又は木造建築士</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lastRenderedPageBreak/>
        <w:t>二</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認定申請建築物に係る検査済証の写しその他の建築基準法第六条第一項に規定する建築基準法令の規定に適合していることを証する書類又はその写し</w:t>
      </w:r>
    </w:p>
    <w:p w:rsidR="00F30034" w:rsidRPr="00F90221" w:rsidRDefault="00F30034" w:rsidP="00015D74">
      <w:pPr>
        <w:pStyle w:val="num"/>
        <w:spacing w:before="0" w:beforeAutospacing="0" w:after="0" w:afterAutospacing="0"/>
        <w:ind w:leftChars="200" w:left="63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三</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認定申請建築物が基準省令の施行の際現に存するものであって、基準省令附則第三条又は第四条の規定の適用がないものとした場合に建築物エネルギー消費性能基準に適合しないものである場合にあっては、当該認定申請建築物が平成二十八年四月一日に現に存することを証する図書又はその写し</w:t>
      </w:r>
    </w:p>
    <w:p w:rsidR="00277D2C" w:rsidRPr="00F90221" w:rsidRDefault="00277D2C"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(建築物エネルギー消費性能基準に適合する旨の認定申請取下届)</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第十七条</w:t>
      </w:r>
      <w:r w:rsidRPr="00F90221">
        <w:rPr>
          <w:rFonts w:ascii="ＭＳ 明朝" w:eastAsia="ＭＳ 明朝" w:hAnsi="ＭＳ 明朝" w:hint="eastAsia"/>
          <w:sz w:val="21"/>
          <w:szCs w:val="21"/>
        </w:rPr>
        <w:t xml:space="preserve">　</w:t>
      </w:r>
      <w:r w:rsidR="001342F1" w:rsidRPr="00F90221">
        <w:rPr>
          <w:rStyle w:val="p1"/>
          <w:rFonts w:ascii="ＭＳ 明朝" w:eastAsia="ＭＳ 明朝" w:hAnsi="ＭＳ 明朝" w:hint="eastAsia"/>
          <w:sz w:val="21"/>
          <w:szCs w:val="21"/>
        </w:rPr>
        <w:t>法第四十一</w:t>
      </w:r>
      <w:r w:rsidRPr="00F90221">
        <w:rPr>
          <w:rStyle w:val="p1"/>
          <w:rFonts w:ascii="ＭＳ 明朝" w:eastAsia="ＭＳ 明朝" w:hAnsi="ＭＳ 明朝" w:hint="eastAsia"/>
          <w:sz w:val="21"/>
          <w:szCs w:val="21"/>
        </w:rPr>
        <w:t>条第一項の認定の申請をした者は、当該申請を取り下げようとするときは、</w:t>
      </w:r>
      <w:r w:rsidR="00A0003B" w:rsidRPr="00F90221">
        <w:rPr>
          <w:rFonts w:ascii="ＭＳ 明朝" w:eastAsia="ＭＳ 明朝" w:hAnsi="ＭＳ 明朝" w:hint="eastAsia"/>
          <w:sz w:val="21"/>
          <w:szCs w:val="21"/>
        </w:rPr>
        <w:t>建築物エネルギー消費性能基準に適合する旨の認定申請取下届</w:t>
      </w:r>
      <w:r w:rsidR="00A0003B" w:rsidRPr="00F90221">
        <w:rPr>
          <w:rFonts w:ascii="ＭＳ 明朝" w:eastAsia="ＭＳ 明朝" w:hAnsi="ＭＳ 明朝"/>
          <w:sz w:val="21"/>
          <w:szCs w:val="21"/>
        </w:rPr>
        <w:t>(</w:t>
      </w:r>
      <w:r w:rsidR="003A6BF2" w:rsidRPr="00F90221">
        <w:rPr>
          <w:rFonts w:ascii="ＭＳ 明朝" w:eastAsia="ＭＳ 明朝" w:hAnsi="ＭＳ 明朝"/>
          <w:sz w:val="21"/>
          <w:szCs w:val="21"/>
        </w:rPr>
        <w:t>様式第十</w:t>
      </w:r>
      <w:r w:rsidR="003A6BF2" w:rsidRPr="00F90221">
        <w:rPr>
          <w:rFonts w:ascii="ＭＳ 明朝" w:eastAsia="ＭＳ 明朝" w:hAnsi="ＭＳ 明朝" w:hint="eastAsia"/>
          <w:sz w:val="21"/>
          <w:szCs w:val="21"/>
        </w:rPr>
        <w:t>五</w:t>
      </w:r>
      <w:r w:rsidR="00A0003B" w:rsidRPr="00F90221">
        <w:rPr>
          <w:rFonts w:ascii="ＭＳ 明朝" w:eastAsia="ＭＳ 明朝" w:hAnsi="ＭＳ 明朝"/>
          <w:sz w:val="21"/>
          <w:szCs w:val="21"/>
        </w:rPr>
        <w:t>号)</w:t>
      </w:r>
      <w:r w:rsidRPr="00F90221">
        <w:rPr>
          <w:rStyle w:val="p1"/>
          <w:rFonts w:ascii="ＭＳ 明朝" w:eastAsia="ＭＳ 明朝" w:hAnsi="ＭＳ 明朝" w:hint="eastAsia"/>
          <w:sz w:val="21"/>
          <w:szCs w:val="21"/>
        </w:rPr>
        <w:t>を</w:t>
      </w:r>
      <w:r w:rsidR="0036785D"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w:t>
      </w:r>
      <w:r w:rsidR="00233A7D">
        <w:rPr>
          <w:rStyle w:val="p1"/>
          <w:rFonts w:ascii="ＭＳ 明朝" w:eastAsia="ＭＳ 明朝" w:hAnsi="ＭＳ 明朝" w:hint="eastAsia"/>
          <w:sz w:val="21"/>
          <w:szCs w:val="21"/>
        </w:rPr>
        <w:t>提出し</w:t>
      </w:r>
      <w:r w:rsidRPr="00F90221">
        <w:rPr>
          <w:rStyle w:val="p1"/>
          <w:rFonts w:ascii="ＭＳ 明朝" w:eastAsia="ＭＳ 明朝" w:hAnsi="ＭＳ 明朝" w:hint="eastAsia"/>
          <w:sz w:val="21"/>
          <w:szCs w:val="21"/>
        </w:rPr>
        <w:t>なければならない。</w:t>
      </w:r>
    </w:p>
    <w:p w:rsidR="00277D2C" w:rsidRPr="00F90221" w:rsidRDefault="00277D2C" w:rsidP="00754E06">
      <w:pPr>
        <w:pStyle w:val="10"/>
        <w:spacing w:before="0" w:beforeAutospacing="0" w:after="0" w:afterAutospacing="0"/>
        <w:ind w:firstLineChars="100" w:firstLine="210"/>
        <w:rPr>
          <w:rStyle w:val="cm"/>
          <w:rFonts w:ascii="ＭＳ 明朝" w:eastAsia="ＭＳ 明朝" w:hAnsi="ＭＳ 明朝"/>
          <w:sz w:val="21"/>
          <w:szCs w:val="21"/>
        </w:rPr>
      </w:pPr>
    </w:p>
    <w:p w:rsidR="00277D2C" w:rsidRPr="00F90221" w:rsidRDefault="00277D2C" w:rsidP="00754E06">
      <w:pPr>
        <w:pStyle w:val="10"/>
        <w:spacing w:before="0" w:beforeAutospacing="0" w:after="0" w:afterAutospacing="0"/>
        <w:ind w:firstLineChars="100" w:firstLine="21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ind w:firstLineChars="100" w:firstLine="210"/>
        <w:rPr>
          <w:rFonts w:ascii="ＭＳ 明朝" w:eastAsia="ＭＳ 明朝" w:hAnsi="ＭＳ 明朝"/>
          <w:sz w:val="21"/>
          <w:szCs w:val="21"/>
        </w:rPr>
      </w:pPr>
      <w:r w:rsidRPr="00F90221">
        <w:rPr>
          <w:rStyle w:val="cm"/>
          <w:rFonts w:ascii="ＭＳ 明朝" w:eastAsia="ＭＳ 明朝" w:hAnsi="ＭＳ 明朝" w:hint="eastAsia"/>
          <w:sz w:val="21"/>
          <w:szCs w:val="21"/>
        </w:rPr>
        <w:t>(建築物エネルギー消費性能基準適合性不認定通知書)</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第十八条</w:t>
      </w:r>
      <w:r w:rsidRPr="00F90221">
        <w:rPr>
          <w:rFonts w:ascii="ＭＳ 明朝" w:eastAsia="ＭＳ 明朝" w:hAnsi="ＭＳ 明朝" w:hint="eastAsia"/>
          <w:sz w:val="21"/>
          <w:szCs w:val="21"/>
        </w:rPr>
        <w:t xml:space="preserve">　</w:t>
      </w:r>
      <w:r w:rsidR="0036785D" w:rsidRPr="00F90221">
        <w:rPr>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は、</w:t>
      </w:r>
      <w:r w:rsidR="001342F1" w:rsidRPr="00F90221">
        <w:rPr>
          <w:rStyle w:val="p1"/>
          <w:rFonts w:ascii="ＭＳ 明朝" w:eastAsia="ＭＳ 明朝" w:hAnsi="ＭＳ 明朝" w:hint="eastAsia"/>
          <w:sz w:val="21"/>
          <w:szCs w:val="21"/>
        </w:rPr>
        <w:t>法第四十一</w:t>
      </w:r>
      <w:r w:rsidRPr="00F90221">
        <w:rPr>
          <w:rStyle w:val="p1"/>
          <w:rFonts w:ascii="ＭＳ 明朝" w:eastAsia="ＭＳ 明朝" w:hAnsi="ＭＳ 明朝" w:hint="eastAsia"/>
          <w:sz w:val="21"/>
          <w:szCs w:val="21"/>
        </w:rPr>
        <w:t>条第一項の認定の申請があった場合において、当該認定申請建築物が建築物エネルギー消費性能基準に適合しないと認めるときは、</w:t>
      </w:r>
      <w:r w:rsidR="00A0003B" w:rsidRPr="00F90221">
        <w:rPr>
          <w:rFonts w:ascii="ＭＳ 明朝" w:eastAsia="ＭＳ 明朝" w:hAnsi="ＭＳ 明朝" w:hint="eastAsia"/>
          <w:sz w:val="21"/>
          <w:szCs w:val="21"/>
        </w:rPr>
        <w:t>建築物エネルギー消費性能基準適合性不認定通知書</w:t>
      </w:r>
      <w:r w:rsidR="00A0003B" w:rsidRPr="00F90221">
        <w:rPr>
          <w:rFonts w:ascii="ＭＳ 明朝" w:eastAsia="ＭＳ 明朝" w:hAnsi="ＭＳ 明朝"/>
          <w:sz w:val="21"/>
          <w:szCs w:val="21"/>
        </w:rPr>
        <w:t>(様式第十</w:t>
      </w:r>
      <w:r w:rsidR="003A6BF2" w:rsidRPr="00F90221">
        <w:rPr>
          <w:rFonts w:ascii="ＭＳ 明朝" w:eastAsia="ＭＳ 明朝" w:hAnsi="ＭＳ 明朝"/>
          <w:sz w:val="21"/>
          <w:szCs w:val="21"/>
        </w:rPr>
        <w:t>六</w:t>
      </w:r>
      <w:r w:rsidR="00A0003B" w:rsidRPr="00F90221">
        <w:rPr>
          <w:rFonts w:ascii="ＭＳ 明朝" w:eastAsia="ＭＳ 明朝" w:hAnsi="ＭＳ 明朝"/>
          <w:sz w:val="21"/>
          <w:szCs w:val="21"/>
        </w:rPr>
        <w:t>号)により同項の認定の申請をした者に通知するものとする。</w:t>
      </w:r>
    </w:p>
    <w:p w:rsidR="00277D2C" w:rsidRPr="00F90221" w:rsidRDefault="00277D2C" w:rsidP="00754E06">
      <w:pPr>
        <w:pStyle w:val="10"/>
        <w:spacing w:before="0" w:beforeAutospacing="0" w:after="0" w:afterAutospacing="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rPr>
          <w:rFonts w:ascii="ＭＳ 明朝" w:eastAsia="ＭＳ 明朝" w:hAnsi="ＭＳ 明朝"/>
          <w:sz w:val="21"/>
          <w:szCs w:val="21"/>
        </w:rPr>
      </w:pPr>
      <w:r w:rsidRPr="00F90221">
        <w:rPr>
          <w:rStyle w:val="cm"/>
          <w:rFonts w:ascii="ＭＳ 明朝" w:eastAsia="ＭＳ 明朝" w:hAnsi="ＭＳ 明朝" w:hint="eastAsia"/>
          <w:sz w:val="21"/>
          <w:szCs w:val="21"/>
        </w:rPr>
        <w:t>(基準適合認定建築物認定取消通知書)</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第十九条</w:t>
      </w:r>
      <w:r w:rsidRPr="00F90221">
        <w:rPr>
          <w:rFonts w:ascii="ＭＳ 明朝" w:eastAsia="ＭＳ 明朝" w:hAnsi="ＭＳ 明朝" w:hint="eastAsia"/>
          <w:sz w:val="21"/>
          <w:szCs w:val="21"/>
        </w:rPr>
        <w:t xml:space="preserve">　</w:t>
      </w:r>
      <w:r w:rsidR="00C16D23" w:rsidRPr="00F90221">
        <w:rPr>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は、</w:t>
      </w:r>
      <w:r w:rsidR="001342F1" w:rsidRPr="00F90221">
        <w:rPr>
          <w:rStyle w:val="p1"/>
          <w:rFonts w:ascii="ＭＳ 明朝" w:eastAsia="ＭＳ 明朝" w:hAnsi="ＭＳ 明朝" w:hint="eastAsia"/>
          <w:sz w:val="21"/>
          <w:szCs w:val="21"/>
        </w:rPr>
        <w:t>法第四十二</w:t>
      </w:r>
      <w:r w:rsidRPr="00F90221">
        <w:rPr>
          <w:rStyle w:val="p1"/>
          <w:rFonts w:ascii="ＭＳ 明朝" w:eastAsia="ＭＳ 明朝" w:hAnsi="ＭＳ 明朝" w:hint="eastAsia"/>
          <w:sz w:val="21"/>
          <w:szCs w:val="21"/>
        </w:rPr>
        <w:t>条の規定により</w:t>
      </w:r>
      <w:r w:rsidR="001342F1" w:rsidRPr="00F90221">
        <w:rPr>
          <w:rStyle w:val="p1"/>
          <w:rFonts w:ascii="ＭＳ 明朝" w:eastAsia="ＭＳ 明朝" w:hAnsi="ＭＳ 明朝" w:hint="eastAsia"/>
          <w:sz w:val="21"/>
          <w:szCs w:val="21"/>
        </w:rPr>
        <w:t>法第四十一</w:t>
      </w:r>
      <w:r w:rsidRPr="00F90221">
        <w:rPr>
          <w:rStyle w:val="p1"/>
          <w:rFonts w:ascii="ＭＳ 明朝" w:eastAsia="ＭＳ 明朝" w:hAnsi="ＭＳ 明朝" w:hint="eastAsia"/>
          <w:sz w:val="21"/>
          <w:szCs w:val="21"/>
        </w:rPr>
        <w:t>条第二項の認定を取り消す場合は、</w:t>
      </w:r>
      <w:r w:rsidR="00A0003B" w:rsidRPr="00F90221">
        <w:rPr>
          <w:rFonts w:ascii="ＭＳ 明朝" w:eastAsia="ＭＳ 明朝" w:hAnsi="ＭＳ 明朝" w:hint="eastAsia"/>
          <w:sz w:val="21"/>
          <w:szCs w:val="21"/>
        </w:rPr>
        <w:t>基準適合認定建築物認定取消通知書</w:t>
      </w:r>
      <w:r w:rsidR="00A0003B" w:rsidRPr="00F90221">
        <w:rPr>
          <w:rFonts w:ascii="ＭＳ 明朝" w:eastAsia="ＭＳ 明朝" w:hAnsi="ＭＳ 明朝"/>
          <w:sz w:val="21"/>
          <w:szCs w:val="21"/>
        </w:rPr>
        <w:t>(様式第十</w:t>
      </w:r>
      <w:r w:rsidR="003A6BF2" w:rsidRPr="00F90221">
        <w:rPr>
          <w:rFonts w:ascii="ＭＳ 明朝" w:eastAsia="ＭＳ 明朝" w:hAnsi="ＭＳ 明朝"/>
          <w:sz w:val="21"/>
          <w:szCs w:val="21"/>
        </w:rPr>
        <w:t>七</w:t>
      </w:r>
      <w:r w:rsidR="00A0003B" w:rsidRPr="00F90221">
        <w:rPr>
          <w:rFonts w:ascii="ＭＳ 明朝" w:eastAsia="ＭＳ 明朝" w:hAnsi="ＭＳ 明朝"/>
          <w:sz w:val="21"/>
          <w:szCs w:val="21"/>
        </w:rPr>
        <w:t>号)により</w:t>
      </w:r>
      <w:r w:rsidRPr="00F90221">
        <w:rPr>
          <w:rStyle w:val="p1"/>
          <w:rFonts w:ascii="ＭＳ 明朝" w:eastAsia="ＭＳ 明朝" w:hAnsi="ＭＳ 明朝" w:hint="eastAsia"/>
          <w:sz w:val="21"/>
          <w:szCs w:val="21"/>
        </w:rPr>
        <w:t>基準適合認定建築物</w:t>
      </w:r>
      <w:r w:rsidRPr="00F90221">
        <w:rPr>
          <w:rStyle w:val="brackets-color1"/>
          <w:rFonts w:ascii="ＭＳ 明朝" w:eastAsia="ＭＳ 明朝" w:hAnsi="ＭＳ 明朝" w:hint="eastAsia"/>
          <w:sz w:val="21"/>
          <w:szCs w:val="21"/>
        </w:rPr>
        <w:t>(</w:t>
      </w:r>
      <w:r w:rsidR="001342F1" w:rsidRPr="00F90221">
        <w:rPr>
          <w:rStyle w:val="brackets-color1"/>
          <w:rFonts w:ascii="ＭＳ 明朝" w:eastAsia="ＭＳ 明朝" w:hAnsi="ＭＳ 明朝" w:hint="eastAsia"/>
          <w:sz w:val="21"/>
          <w:szCs w:val="21"/>
        </w:rPr>
        <w:t>法第四十一</w:t>
      </w:r>
      <w:r w:rsidRPr="00F90221">
        <w:rPr>
          <w:rStyle w:val="brackets-color1"/>
          <w:rFonts w:ascii="ＭＳ 明朝" w:eastAsia="ＭＳ 明朝" w:hAnsi="ＭＳ 明朝" w:hint="eastAsia"/>
          <w:sz w:val="21"/>
          <w:szCs w:val="21"/>
        </w:rPr>
        <w:t>条第三項に規定する基準適合認定建築物をいう。以下同じ。)</w:t>
      </w:r>
      <w:r w:rsidRPr="00F90221">
        <w:rPr>
          <w:rStyle w:val="p1"/>
          <w:rFonts w:ascii="ＭＳ 明朝" w:eastAsia="ＭＳ 明朝" w:hAnsi="ＭＳ 明朝" w:hint="eastAsia"/>
          <w:sz w:val="21"/>
          <w:szCs w:val="21"/>
        </w:rPr>
        <w:t>の所有者に通知するものとする。</w:t>
      </w:r>
    </w:p>
    <w:p w:rsidR="00277D2C" w:rsidRPr="00F90221" w:rsidRDefault="00277D2C" w:rsidP="00754E06">
      <w:pPr>
        <w:pStyle w:val="10"/>
        <w:spacing w:before="0" w:beforeAutospacing="0" w:after="0" w:afterAutospacing="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rPr>
          <w:rFonts w:ascii="ＭＳ 明朝" w:eastAsia="ＭＳ 明朝" w:hAnsi="ＭＳ 明朝"/>
          <w:sz w:val="21"/>
          <w:szCs w:val="21"/>
        </w:rPr>
      </w:pPr>
      <w:r w:rsidRPr="00F90221">
        <w:rPr>
          <w:rStyle w:val="cm"/>
          <w:rFonts w:ascii="ＭＳ 明朝" w:eastAsia="ＭＳ 明朝" w:hAnsi="ＭＳ 明朝" w:hint="eastAsia"/>
          <w:sz w:val="21"/>
          <w:szCs w:val="21"/>
        </w:rPr>
        <w:t>(基準適合認定建築物に係る報告を行う場合の方法)</w:t>
      </w:r>
    </w:p>
    <w:p w:rsidR="00F30034" w:rsidRPr="00F90221" w:rsidRDefault="00F30034" w:rsidP="00754E06">
      <w:pPr>
        <w:pStyle w:val="num"/>
        <w:spacing w:before="0" w:beforeAutospacing="0" w:after="0" w:afterAutospacing="0"/>
        <w:ind w:left="210" w:hangingChars="100" w:hanging="210"/>
        <w:rPr>
          <w:rFonts w:ascii="ＭＳ 明朝" w:eastAsia="ＭＳ 明朝" w:hAnsi="ＭＳ 明朝"/>
          <w:sz w:val="21"/>
          <w:szCs w:val="21"/>
        </w:rPr>
      </w:pPr>
      <w:r w:rsidRPr="00F90221">
        <w:rPr>
          <w:rStyle w:val="num1"/>
          <w:rFonts w:ascii="ＭＳ 明朝" w:eastAsia="ＭＳ 明朝" w:hAnsi="ＭＳ 明朝" w:hint="eastAsia"/>
          <w:sz w:val="21"/>
          <w:szCs w:val="21"/>
        </w:rPr>
        <w:t>第二十条</w:t>
      </w:r>
      <w:r w:rsidRPr="00F90221">
        <w:rPr>
          <w:rFonts w:ascii="ＭＳ 明朝" w:eastAsia="ＭＳ 明朝" w:hAnsi="ＭＳ 明朝" w:hint="eastAsia"/>
          <w:sz w:val="21"/>
          <w:szCs w:val="21"/>
        </w:rPr>
        <w:t xml:space="preserve">　</w:t>
      </w:r>
      <w:r w:rsidR="001342F1" w:rsidRPr="00F90221">
        <w:rPr>
          <w:rStyle w:val="p1"/>
          <w:rFonts w:ascii="ＭＳ 明朝" w:eastAsia="ＭＳ 明朝" w:hAnsi="ＭＳ 明朝" w:hint="eastAsia"/>
          <w:sz w:val="21"/>
          <w:szCs w:val="21"/>
        </w:rPr>
        <w:t>法第四十三</w:t>
      </w:r>
      <w:r w:rsidRPr="00F90221">
        <w:rPr>
          <w:rStyle w:val="p1"/>
          <w:rFonts w:ascii="ＭＳ 明朝" w:eastAsia="ＭＳ 明朝" w:hAnsi="ＭＳ 明朝" w:hint="eastAsia"/>
          <w:sz w:val="21"/>
          <w:szCs w:val="21"/>
        </w:rPr>
        <w:t>条第一項の報告は、</w:t>
      </w:r>
      <w:r w:rsidR="00A0003B" w:rsidRPr="00F90221">
        <w:rPr>
          <w:rFonts w:ascii="ＭＳ 明朝" w:eastAsia="ＭＳ 明朝" w:hAnsi="ＭＳ 明朝" w:hint="eastAsia"/>
          <w:sz w:val="21"/>
          <w:szCs w:val="21"/>
        </w:rPr>
        <w:t>基準適合認定建築物の状況報告書</w:t>
      </w:r>
      <w:r w:rsidR="00A0003B" w:rsidRPr="00F90221">
        <w:rPr>
          <w:rFonts w:ascii="ＭＳ 明朝" w:eastAsia="ＭＳ 明朝" w:hAnsi="ＭＳ 明朝"/>
          <w:sz w:val="21"/>
          <w:szCs w:val="21"/>
        </w:rPr>
        <w:t>(様式第十</w:t>
      </w:r>
      <w:r w:rsidR="003A6BF2" w:rsidRPr="00F90221">
        <w:rPr>
          <w:rFonts w:ascii="ＭＳ 明朝" w:eastAsia="ＭＳ 明朝" w:hAnsi="ＭＳ 明朝"/>
          <w:sz w:val="21"/>
          <w:szCs w:val="21"/>
        </w:rPr>
        <w:t>八</w:t>
      </w:r>
      <w:r w:rsidR="00A0003B" w:rsidRPr="00F90221">
        <w:rPr>
          <w:rFonts w:ascii="ＭＳ 明朝" w:eastAsia="ＭＳ 明朝" w:hAnsi="ＭＳ 明朝"/>
          <w:sz w:val="21"/>
          <w:szCs w:val="21"/>
        </w:rPr>
        <w:t>号)及び報告の内容を説明するための図書を</w:t>
      </w:r>
      <w:r w:rsidR="00311B44"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に提出することにより行わなければならない。</w:t>
      </w:r>
    </w:p>
    <w:p w:rsidR="00277D2C" w:rsidRPr="00F90221" w:rsidRDefault="00277D2C" w:rsidP="00754E06">
      <w:pPr>
        <w:pStyle w:val="10"/>
        <w:spacing w:before="0" w:beforeAutospacing="0" w:after="0" w:afterAutospacing="0"/>
        <w:rPr>
          <w:rStyle w:val="cm"/>
          <w:rFonts w:ascii="ＭＳ 明朝" w:eastAsia="ＭＳ 明朝" w:hAnsi="ＭＳ 明朝"/>
          <w:sz w:val="21"/>
          <w:szCs w:val="21"/>
        </w:rPr>
      </w:pPr>
    </w:p>
    <w:p w:rsidR="00F30034" w:rsidRPr="00F90221" w:rsidRDefault="00F30034" w:rsidP="00754E06">
      <w:pPr>
        <w:pStyle w:val="10"/>
        <w:spacing w:before="0" w:beforeAutospacing="0" w:after="0" w:afterAutospacing="0"/>
        <w:rPr>
          <w:rFonts w:ascii="ＭＳ 明朝" w:eastAsia="ＭＳ 明朝" w:hAnsi="ＭＳ 明朝"/>
          <w:sz w:val="21"/>
          <w:szCs w:val="21"/>
        </w:rPr>
      </w:pPr>
      <w:r w:rsidRPr="00F90221">
        <w:rPr>
          <w:rStyle w:val="cm"/>
          <w:rFonts w:ascii="ＭＳ 明朝" w:eastAsia="ＭＳ 明朝" w:hAnsi="ＭＳ 明朝" w:hint="eastAsia"/>
          <w:sz w:val="21"/>
          <w:szCs w:val="21"/>
        </w:rPr>
        <w:t>(</w:t>
      </w:r>
      <w:r w:rsidR="00D25373" w:rsidRPr="00F90221">
        <w:rPr>
          <w:rStyle w:val="cm"/>
          <w:rFonts w:ascii="ＭＳ 明朝" w:eastAsia="ＭＳ 明朝" w:hAnsi="ＭＳ 明朝" w:hint="eastAsia"/>
          <w:sz w:val="21"/>
          <w:szCs w:val="21"/>
        </w:rPr>
        <w:t>建築物エネルギー消費性能基準</w:t>
      </w:r>
      <w:r w:rsidRPr="00F90221">
        <w:rPr>
          <w:rStyle w:val="cm"/>
          <w:rFonts w:ascii="ＭＳ 明朝" w:eastAsia="ＭＳ 明朝" w:hAnsi="ＭＳ 明朝" w:hint="eastAsia"/>
          <w:sz w:val="21"/>
          <w:szCs w:val="21"/>
        </w:rPr>
        <w:t>に適合する旨の認定の証明の手続)</w:t>
      </w:r>
    </w:p>
    <w:p w:rsidR="00311B44" w:rsidRPr="00F90221" w:rsidRDefault="00F30034" w:rsidP="00E57B30">
      <w:pPr>
        <w:pStyle w:val="num"/>
        <w:spacing w:before="0" w:beforeAutospacing="0" w:after="0" w:afterAutospacing="0"/>
        <w:ind w:left="210" w:hangingChars="100" w:hanging="210"/>
        <w:rPr>
          <w:rStyle w:val="p1"/>
          <w:rFonts w:ascii="ＭＳ 明朝" w:eastAsia="ＭＳ 明朝" w:hAnsi="ＭＳ 明朝"/>
          <w:sz w:val="21"/>
          <w:szCs w:val="21"/>
        </w:rPr>
      </w:pPr>
      <w:r w:rsidRPr="00F90221">
        <w:rPr>
          <w:rStyle w:val="num1"/>
          <w:rFonts w:ascii="ＭＳ 明朝" w:eastAsia="ＭＳ 明朝" w:hAnsi="ＭＳ 明朝" w:hint="eastAsia"/>
          <w:sz w:val="21"/>
          <w:szCs w:val="21"/>
        </w:rPr>
        <w:t>第二十一条</w:t>
      </w:r>
      <w:r w:rsidRPr="00F90221">
        <w:rPr>
          <w:rFonts w:ascii="ＭＳ 明朝" w:eastAsia="ＭＳ 明朝" w:hAnsi="ＭＳ 明朝" w:hint="eastAsia"/>
          <w:sz w:val="21"/>
          <w:szCs w:val="21"/>
        </w:rPr>
        <w:t xml:space="preserve">　</w:t>
      </w:r>
      <w:r w:rsidRPr="00F90221">
        <w:rPr>
          <w:rStyle w:val="p1"/>
          <w:rFonts w:ascii="ＭＳ 明朝" w:eastAsia="ＭＳ 明朝" w:hAnsi="ＭＳ 明朝" w:hint="eastAsia"/>
          <w:sz w:val="21"/>
          <w:szCs w:val="21"/>
        </w:rPr>
        <w:t>基準適合認定建築物の所有者は、</w:t>
      </w:r>
      <w:r w:rsidR="001342F1" w:rsidRPr="00F90221">
        <w:rPr>
          <w:rStyle w:val="p1"/>
          <w:rFonts w:ascii="ＭＳ 明朝" w:eastAsia="ＭＳ 明朝" w:hAnsi="ＭＳ 明朝" w:hint="eastAsia"/>
          <w:sz w:val="21"/>
          <w:szCs w:val="21"/>
        </w:rPr>
        <w:t>法第四十一</w:t>
      </w:r>
      <w:r w:rsidRPr="00F90221">
        <w:rPr>
          <w:rStyle w:val="p1"/>
          <w:rFonts w:ascii="ＭＳ 明朝" w:eastAsia="ＭＳ 明朝" w:hAnsi="ＭＳ 明朝" w:hint="eastAsia"/>
          <w:sz w:val="21"/>
          <w:szCs w:val="21"/>
        </w:rPr>
        <w:t>条第二項の認定を受けたことを証する書面の交付を受けようとするときは、</w:t>
      </w:r>
      <w:r w:rsidR="00A0003B" w:rsidRPr="00F90221">
        <w:rPr>
          <w:rFonts w:ascii="ＭＳ 明朝" w:eastAsia="ＭＳ 明朝" w:hAnsi="ＭＳ 明朝" w:hint="eastAsia"/>
          <w:sz w:val="21"/>
          <w:szCs w:val="21"/>
        </w:rPr>
        <w:t>建築物エネルギー消費性能基準に適合する旨の認定証明申請書</w:t>
      </w:r>
      <w:r w:rsidR="00A0003B" w:rsidRPr="00F90221">
        <w:rPr>
          <w:rFonts w:ascii="ＭＳ 明朝" w:eastAsia="ＭＳ 明朝" w:hAnsi="ＭＳ 明朝"/>
          <w:sz w:val="21"/>
          <w:szCs w:val="21"/>
        </w:rPr>
        <w:t>(</w:t>
      </w:r>
      <w:r w:rsidR="003A6BF2" w:rsidRPr="00F90221">
        <w:rPr>
          <w:rFonts w:ascii="ＭＳ 明朝" w:eastAsia="ＭＳ 明朝" w:hAnsi="ＭＳ 明朝"/>
          <w:sz w:val="21"/>
          <w:szCs w:val="21"/>
        </w:rPr>
        <w:t>様式第十</w:t>
      </w:r>
      <w:r w:rsidR="003A6BF2" w:rsidRPr="00F90221">
        <w:rPr>
          <w:rFonts w:ascii="ＭＳ 明朝" w:eastAsia="ＭＳ 明朝" w:hAnsi="ＭＳ 明朝" w:hint="eastAsia"/>
          <w:sz w:val="21"/>
          <w:szCs w:val="21"/>
        </w:rPr>
        <w:t>九</w:t>
      </w:r>
      <w:r w:rsidR="00A0003B" w:rsidRPr="00F90221">
        <w:rPr>
          <w:rFonts w:ascii="ＭＳ 明朝" w:eastAsia="ＭＳ 明朝" w:hAnsi="ＭＳ 明朝"/>
          <w:sz w:val="21"/>
          <w:szCs w:val="21"/>
        </w:rPr>
        <w:t>号)を</w:t>
      </w:r>
      <w:r w:rsidR="006C1F07" w:rsidRPr="00F90221">
        <w:rPr>
          <w:rStyle w:val="p1"/>
          <w:rFonts w:ascii="ＭＳ 明朝" w:eastAsia="ＭＳ 明朝" w:hAnsi="ＭＳ 明朝" w:hint="eastAsia"/>
          <w:sz w:val="21"/>
          <w:szCs w:val="21"/>
        </w:rPr>
        <w:t>市長</w:t>
      </w:r>
      <w:r w:rsidRPr="00F90221">
        <w:rPr>
          <w:rStyle w:val="p1"/>
          <w:rFonts w:ascii="ＭＳ 明朝" w:eastAsia="ＭＳ 明朝" w:hAnsi="ＭＳ 明朝" w:hint="eastAsia"/>
          <w:sz w:val="21"/>
          <w:szCs w:val="21"/>
        </w:rPr>
        <w:t>に</w:t>
      </w:r>
      <w:r w:rsidR="00E57B30">
        <w:rPr>
          <w:rStyle w:val="p1"/>
          <w:rFonts w:ascii="ＭＳ 明朝" w:eastAsia="ＭＳ 明朝" w:hAnsi="ＭＳ 明朝" w:hint="eastAsia"/>
          <w:sz w:val="21"/>
          <w:szCs w:val="21"/>
        </w:rPr>
        <w:t>提出</w:t>
      </w:r>
      <w:r w:rsidRPr="00F90221">
        <w:rPr>
          <w:rStyle w:val="p1"/>
          <w:rFonts w:ascii="ＭＳ 明朝" w:eastAsia="ＭＳ 明朝" w:hAnsi="ＭＳ 明朝" w:hint="eastAsia"/>
          <w:sz w:val="21"/>
          <w:szCs w:val="21"/>
        </w:rPr>
        <w:t>しなければならない。</w:t>
      </w:r>
    </w:p>
    <w:p w:rsidR="00090F9C" w:rsidRPr="00F90221" w:rsidRDefault="001C715F" w:rsidP="00754E06">
      <w:pPr>
        <w:pStyle w:val="num"/>
        <w:spacing w:before="0" w:beforeAutospacing="0" w:after="0" w:afterAutospacing="0"/>
        <w:ind w:left="210" w:hangingChars="100" w:hanging="210"/>
        <w:rPr>
          <w:rStyle w:val="p1"/>
          <w:rFonts w:ascii="ＭＳ 明朝" w:eastAsia="ＭＳ 明朝" w:hAnsi="ＭＳ 明朝"/>
          <w:sz w:val="21"/>
          <w:szCs w:val="21"/>
        </w:rPr>
      </w:pPr>
      <w:r w:rsidRPr="00F90221">
        <w:rPr>
          <w:rFonts w:ascii="ＭＳ 明朝" w:eastAsia="ＭＳ 明朝" w:hAnsi="ＭＳ 明朝" w:hint="eastAsia"/>
          <w:sz w:val="21"/>
          <w:szCs w:val="21"/>
        </w:rPr>
        <w:t xml:space="preserve">　２　市長</w:t>
      </w:r>
      <w:r w:rsidRPr="00F90221">
        <w:rPr>
          <w:rStyle w:val="p1"/>
          <w:rFonts w:ascii="ＭＳ 明朝" w:eastAsia="ＭＳ 明朝" w:hAnsi="ＭＳ 明朝" w:hint="eastAsia"/>
          <w:sz w:val="21"/>
          <w:szCs w:val="21"/>
        </w:rPr>
        <w:t>は、</w:t>
      </w:r>
      <w:r w:rsidR="003A6BF2" w:rsidRPr="00F90221">
        <w:rPr>
          <w:rStyle w:val="p1"/>
          <w:rFonts w:ascii="ＭＳ 明朝" w:eastAsia="ＭＳ 明朝" w:hAnsi="ＭＳ 明朝" w:hint="eastAsia"/>
          <w:sz w:val="21"/>
          <w:szCs w:val="21"/>
        </w:rPr>
        <w:t>前項</w:t>
      </w:r>
      <w:r w:rsidR="00E57B30">
        <w:rPr>
          <w:rFonts w:ascii="ＭＳ 明朝" w:eastAsia="ＭＳ 明朝" w:hAnsi="ＭＳ 明朝"/>
          <w:sz w:val="21"/>
          <w:szCs w:val="21"/>
        </w:rPr>
        <w:t>に規定する</w:t>
      </w:r>
      <w:r w:rsidR="00E57B30">
        <w:rPr>
          <w:rFonts w:ascii="ＭＳ 明朝" w:eastAsia="ＭＳ 明朝" w:hAnsi="ＭＳ 明朝" w:hint="eastAsia"/>
          <w:sz w:val="21"/>
          <w:szCs w:val="21"/>
        </w:rPr>
        <w:t>提出</w:t>
      </w:r>
      <w:r w:rsidR="003A6BF2" w:rsidRPr="00F90221">
        <w:rPr>
          <w:rFonts w:ascii="ＭＳ 明朝" w:eastAsia="ＭＳ 明朝" w:hAnsi="ＭＳ 明朝"/>
          <w:sz w:val="21"/>
          <w:szCs w:val="21"/>
        </w:rPr>
        <w:t>が</w:t>
      </w:r>
      <w:r w:rsidR="003A6BF2" w:rsidRPr="00F90221">
        <w:rPr>
          <w:rStyle w:val="p1"/>
          <w:rFonts w:ascii="ＭＳ 明朝" w:eastAsia="ＭＳ 明朝" w:hAnsi="ＭＳ 明朝" w:hint="eastAsia"/>
          <w:sz w:val="21"/>
          <w:szCs w:val="21"/>
        </w:rPr>
        <w:t>あった場合において、</w:t>
      </w:r>
      <w:r w:rsidR="003A6BF2" w:rsidRPr="00F90221">
        <w:rPr>
          <w:rFonts w:ascii="ＭＳ 明朝" w:eastAsia="ＭＳ 明朝" w:hAnsi="ＭＳ 明朝"/>
          <w:sz w:val="21"/>
          <w:szCs w:val="21"/>
        </w:rPr>
        <w:t>証明を求められた内容について相違ないことが確認できた</w:t>
      </w:r>
      <w:r w:rsidR="003A6BF2" w:rsidRPr="00F90221">
        <w:rPr>
          <w:rFonts w:ascii="ＭＳ 明朝" w:eastAsia="ＭＳ 明朝" w:hAnsi="ＭＳ 明朝" w:hint="eastAsia"/>
          <w:sz w:val="21"/>
          <w:szCs w:val="21"/>
        </w:rPr>
        <w:t>ときは</w:t>
      </w:r>
      <w:r w:rsidR="003A6BF2" w:rsidRPr="00F90221">
        <w:rPr>
          <w:rFonts w:ascii="ＭＳ 明朝" w:eastAsia="ＭＳ 明朝" w:hAnsi="ＭＳ 明朝"/>
          <w:sz w:val="21"/>
          <w:szCs w:val="21"/>
        </w:rPr>
        <w:t>、</w:t>
      </w:r>
      <w:r w:rsidRPr="00F90221">
        <w:rPr>
          <w:rFonts w:ascii="ＭＳ 明朝" w:eastAsia="ＭＳ 明朝" w:hAnsi="ＭＳ 明朝" w:hint="eastAsia"/>
          <w:sz w:val="21"/>
          <w:szCs w:val="21"/>
        </w:rPr>
        <w:t>建築物エネルギー消費性能基準に適合する旨の認定証明書</w:t>
      </w:r>
      <w:r w:rsidRPr="00F90221">
        <w:rPr>
          <w:rFonts w:ascii="ＭＳ 明朝" w:eastAsia="ＭＳ 明朝" w:hAnsi="ＭＳ 明朝"/>
          <w:sz w:val="21"/>
          <w:szCs w:val="21"/>
        </w:rPr>
        <w:t>(様式第</w:t>
      </w:r>
      <w:r w:rsidRPr="00F90221">
        <w:rPr>
          <w:rFonts w:ascii="ＭＳ 明朝" w:eastAsia="ＭＳ 明朝" w:hAnsi="ＭＳ 明朝" w:hint="eastAsia"/>
          <w:sz w:val="21"/>
          <w:szCs w:val="21"/>
        </w:rPr>
        <w:t>二十</w:t>
      </w:r>
      <w:r w:rsidRPr="00F90221">
        <w:rPr>
          <w:rFonts w:ascii="ＭＳ 明朝" w:eastAsia="ＭＳ 明朝" w:hAnsi="ＭＳ 明朝"/>
          <w:sz w:val="21"/>
          <w:szCs w:val="21"/>
        </w:rPr>
        <w:t>号)を</w:t>
      </w:r>
      <w:r w:rsidR="003A6BF2" w:rsidRPr="00F90221">
        <w:rPr>
          <w:rStyle w:val="p1"/>
          <w:rFonts w:ascii="ＭＳ 明朝" w:eastAsia="ＭＳ 明朝" w:hAnsi="ＭＳ 明朝" w:hint="eastAsia"/>
          <w:sz w:val="21"/>
          <w:szCs w:val="21"/>
        </w:rPr>
        <w:t>基準適合認定建築物の所有者</w:t>
      </w:r>
      <w:r w:rsidRPr="00F90221">
        <w:rPr>
          <w:rStyle w:val="p1"/>
          <w:rFonts w:ascii="ＭＳ 明朝" w:eastAsia="ＭＳ 明朝" w:hAnsi="ＭＳ 明朝" w:hint="eastAsia"/>
          <w:sz w:val="21"/>
          <w:szCs w:val="21"/>
        </w:rPr>
        <w:t>に交付するものとする。</w:t>
      </w:r>
    </w:p>
    <w:p w:rsidR="003A6BF2" w:rsidRPr="00F90221" w:rsidRDefault="003A6BF2" w:rsidP="00754E06">
      <w:pPr>
        <w:pStyle w:val="num"/>
        <w:spacing w:before="0" w:beforeAutospacing="0" w:after="0" w:afterAutospacing="0"/>
        <w:ind w:left="210" w:hangingChars="100" w:hanging="210"/>
        <w:rPr>
          <w:rFonts w:ascii="ＭＳ 明朝" w:eastAsia="ＭＳ 明朝" w:hAnsi="ＭＳ 明朝"/>
          <w:sz w:val="21"/>
          <w:szCs w:val="21"/>
        </w:rPr>
      </w:pPr>
    </w:p>
    <w:p w:rsidR="00F30034" w:rsidRPr="00F90221" w:rsidRDefault="00F30034" w:rsidP="00754E06">
      <w:pPr>
        <w:pStyle w:val="s-head"/>
        <w:spacing w:before="0" w:beforeAutospacing="0" w:after="0" w:afterAutospacing="0"/>
        <w:ind w:firstLineChars="300" w:firstLine="630"/>
        <w:rPr>
          <w:rFonts w:ascii="ＭＳ 明朝" w:eastAsia="ＭＳ 明朝" w:hAnsi="ＭＳ 明朝"/>
          <w:sz w:val="21"/>
          <w:szCs w:val="21"/>
        </w:rPr>
      </w:pPr>
      <w:r w:rsidRPr="00F90221">
        <w:rPr>
          <w:rStyle w:val="title1"/>
          <w:rFonts w:ascii="ＭＳ 明朝" w:eastAsia="ＭＳ 明朝" w:hAnsi="ＭＳ 明朝" w:hint="eastAsia"/>
          <w:sz w:val="21"/>
          <w:szCs w:val="21"/>
        </w:rPr>
        <w:t>附　則</w:t>
      </w:r>
    </w:p>
    <w:p w:rsidR="0035482A" w:rsidRDefault="00F30034" w:rsidP="00754E06">
      <w:pPr>
        <w:pStyle w:val="p"/>
        <w:spacing w:before="0" w:beforeAutospacing="0" w:after="0" w:afterAutospacing="0"/>
        <w:ind w:firstLineChars="100" w:firstLine="210"/>
        <w:rPr>
          <w:rStyle w:val="p1"/>
          <w:rFonts w:ascii="ＭＳ 明朝" w:eastAsia="ＭＳ 明朝" w:hAnsi="ＭＳ 明朝"/>
          <w:sz w:val="21"/>
          <w:szCs w:val="21"/>
        </w:rPr>
      </w:pPr>
      <w:r w:rsidRPr="00F90221">
        <w:rPr>
          <w:rStyle w:val="p1"/>
          <w:rFonts w:ascii="ＭＳ 明朝" w:eastAsia="ＭＳ 明朝" w:hAnsi="ＭＳ 明朝" w:hint="eastAsia"/>
          <w:sz w:val="21"/>
          <w:szCs w:val="21"/>
        </w:rPr>
        <w:t>この</w:t>
      </w:r>
      <w:r w:rsidR="00277D2C" w:rsidRPr="00F90221">
        <w:rPr>
          <w:rStyle w:val="p1"/>
          <w:rFonts w:ascii="ＭＳ 明朝" w:eastAsia="ＭＳ 明朝" w:hAnsi="ＭＳ 明朝" w:hint="eastAsia"/>
          <w:sz w:val="21"/>
          <w:szCs w:val="21"/>
        </w:rPr>
        <w:t>要綱</w:t>
      </w:r>
      <w:r w:rsidRPr="00F90221">
        <w:rPr>
          <w:rStyle w:val="p1"/>
          <w:rFonts w:ascii="ＭＳ 明朝" w:eastAsia="ＭＳ 明朝" w:hAnsi="ＭＳ 明朝" w:hint="eastAsia"/>
          <w:sz w:val="21"/>
          <w:szCs w:val="21"/>
        </w:rPr>
        <w:t>は、</w:t>
      </w:r>
      <w:r w:rsidR="00754E06" w:rsidRPr="00F90221">
        <w:rPr>
          <w:rStyle w:val="p1"/>
          <w:rFonts w:ascii="ＭＳ 明朝" w:eastAsia="ＭＳ 明朝" w:hAnsi="ＭＳ 明朝" w:hint="eastAsia"/>
          <w:sz w:val="21"/>
          <w:szCs w:val="21"/>
        </w:rPr>
        <w:t>令和３年４月１日から施行する。</w:t>
      </w:r>
    </w:p>
    <w:p w:rsidR="00D461D8" w:rsidRPr="00F90221" w:rsidRDefault="00D461D8" w:rsidP="00D461D8">
      <w:pPr>
        <w:pStyle w:val="s-head"/>
        <w:spacing w:before="0" w:beforeAutospacing="0" w:after="0" w:afterAutospacing="0"/>
        <w:ind w:firstLineChars="300" w:firstLine="630"/>
        <w:rPr>
          <w:rFonts w:ascii="ＭＳ 明朝" w:eastAsia="ＭＳ 明朝" w:hAnsi="ＭＳ 明朝"/>
          <w:sz w:val="21"/>
          <w:szCs w:val="21"/>
        </w:rPr>
      </w:pPr>
      <w:r w:rsidRPr="00F90221">
        <w:rPr>
          <w:rStyle w:val="title1"/>
          <w:rFonts w:ascii="ＭＳ 明朝" w:eastAsia="ＭＳ 明朝" w:hAnsi="ＭＳ 明朝" w:hint="eastAsia"/>
          <w:sz w:val="21"/>
          <w:szCs w:val="21"/>
        </w:rPr>
        <w:t>附　則</w:t>
      </w:r>
    </w:p>
    <w:p w:rsidR="005B16BF" w:rsidRDefault="005B16BF" w:rsidP="00754E06">
      <w:pPr>
        <w:pStyle w:val="p"/>
        <w:spacing w:before="0" w:beforeAutospacing="0" w:after="0" w:afterAutospacing="0"/>
        <w:ind w:firstLineChars="100" w:firstLine="210"/>
        <w:rPr>
          <w:rStyle w:val="p1"/>
          <w:rFonts w:ascii="ＭＳ 明朝" w:eastAsia="ＭＳ 明朝" w:hAnsi="ＭＳ 明朝"/>
          <w:sz w:val="21"/>
          <w:szCs w:val="21"/>
        </w:rPr>
      </w:pPr>
      <w:r w:rsidRPr="005B16BF">
        <w:rPr>
          <w:rStyle w:val="p1"/>
          <w:rFonts w:ascii="ＭＳ 明朝" w:eastAsia="ＭＳ 明朝" w:hAnsi="ＭＳ 明朝" w:hint="eastAsia"/>
          <w:sz w:val="21"/>
          <w:szCs w:val="21"/>
        </w:rPr>
        <w:t>（施行期日）</w:t>
      </w:r>
    </w:p>
    <w:p w:rsidR="00D461D8" w:rsidRDefault="0039487A" w:rsidP="0039487A">
      <w:pPr>
        <w:pStyle w:val="p"/>
        <w:spacing w:before="0" w:beforeAutospacing="0" w:after="0" w:afterAutospacing="0"/>
        <w:rPr>
          <w:rStyle w:val="p1"/>
          <w:rFonts w:ascii="ＭＳ 明朝" w:eastAsia="ＭＳ 明朝" w:hAnsi="ＭＳ 明朝"/>
          <w:sz w:val="21"/>
          <w:szCs w:val="21"/>
        </w:rPr>
      </w:pPr>
      <w:r w:rsidRPr="0039487A">
        <w:rPr>
          <w:rStyle w:val="p1"/>
          <w:rFonts w:ascii="ＭＳ 明朝" w:eastAsia="ＭＳ 明朝" w:hAnsi="ＭＳ 明朝" w:hint="eastAsia"/>
          <w:sz w:val="21"/>
          <w:szCs w:val="21"/>
        </w:rPr>
        <w:lastRenderedPageBreak/>
        <w:t>１</w:t>
      </w:r>
      <w:r>
        <w:rPr>
          <w:rStyle w:val="p1"/>
          <w:rFonts w:ascii="ＭＳ 明朝" w:eastAsia="ＭＳ 明朝" w:hAnsi="ＭＳ 明朝" w:hint="eastAsia"/>
          <w:sz w:val="21"/>
          <w:szCs w:val="21"/>
        </w:rPr>
        <w:t xml:space="preserve">　</w:t>
      </w:r>
      <w:r w:rsidR="00D461D8" w:rsidRPr="00F90221">
        <w:rPr>
          <w:rStyle w:val="p1"/>
          <w:rFonts w:ascii="ＭＳ 明朝" w:eastAsia="ＭＳ 明朝" w:hAnsi="ＭＳ 明朝" w:hint="eastAsia"/>
          <w:sz w:val="21"/>
          <w:szCs w:val="21"/>
        </w:rPr>
        <w:t>この要綱は、令和</w:t>
      </w:r>
      <w:r w:rsidR="00D461D8">
        <w:rPr>
          <w:rStyle w:val="p1"/>
          <w:rFonts w:ascii="ＭＳ 明朝" w:eastAsia="ＭＳ 明朝" w:hAnsi="ＭＳ 明朝" w:hint="eastAsia"/>
          <w:sz w:val="21"/>
          <w:szCs w:val="21"/>
        </w:rPr>
        <w:t>６</w:t>
      </w:r>
      <w:r w:rsidR="00D461D8" w:rsidRPr="00F90221">
        <w:rPr>
          <w:rStyle w:val="p1"/>
          <w:rFonts w:ascii="ＭＳ 明朝" w:eastAsia="ＭＳ 明朝" w:hAnsi="ＭＳ 明朝" w:hint="eastAsia"/>
          <w:sz w:val="21"/>
          <w:szCs w:val="21"/>
        </w:rPr>
        <w:t>年４月１日から施行する。</w:t>
      </w:r>
    </w:p>
    <w:p w:rsidR="005B16BF" w:rsidRDefault="0039487A" w:rsidP="00754E06">
      <w:pPr>
        <w:pStyle w:val="p"/>
        <w:spacing w:before="0" w:beforeAutospacing="0" w:after="0" w:afterAutospacing="0"/>
        <w:ind w:firstLineChars="100" w:firstLine="210"/>
        <w:rPr>
          <w:rFonts w:ascii="ＭＳ 明朝" w:eastAsia="ＭＳ 明朝" w:hAnsi="ＭＳ 明朝"/>
          <w:sz w:val="21"/>
          <w:szCs w:val="21"/>
        </w:rPr>
      </w:pPr>
      <w:r w:rsidRPr="0039487A">
        <w:rPr>
          <w:rFonts w:ascii="ＭＳ 明朝" w:eastAsia="ＭＳ 明朝" w:hAnsi="ＭＳ 明朝" w:hint="eastAsia"/>
          <w:sz w:val="21"/>
          <w:szCs w:val="21"/>
        </w:rPr>
        <w:t>（経過措置）</w:t>
      </w:r>
    </w:p>
    <w:p w:rsidR="0039487A" w:rsidRPr="00F90221" w:rsidRDefault="0039487A" w:rsidP="0039487A">
      <w:pPr>
        <w:pStyle w:val="p"/>
        <w:spacing w:before="0" w:beforeAutospacing="0" w:after="0" w:afterAutospacing="0"/>
        <w:ind w:left="283" w:hangingChars="135" w:hanging="283"/>
        <w:rPr>
          <w:rFonts w:ascii="ＭＳ 明朝" w:eastAsia="ＭＳ 明朝" w:hAnsi="ＭＳ 明朝" w:hint="eastAsia"/>
          <w:sz w:val="21"/>
          <w:szCs w:val="21"/>
        </w:rPr>
      </w:pPr>
      <w:r w:rsidRPr="0039487A">
        <w:rPr>
          <w:rFonts w:ascii="ＭＳ 明朝" w:eastAsia="ＭＳ 明朝" w:hAnsi="ＭＳ 明朝" w:hint="eastAsia"/>
          <w:sz w:val="21"/>
          <w:szCs w:val="21"/>
        </w:rPr>
        <w:t>２</w:t>
      </w:r>
      <w:r w:rsidRPr="0039487A">
        <w:rPr>
          <w:rFonts w:ascii="ＭＳ 明朝" w:eastAsia="ＭＳ 明朝" w:hAnsi="ＭＳ 明朝"/>
          <w:sz w:val="21"/>
          <w:szCs w:val="21"/>
        </w:rPr>
        <w:t xml:space="preserve"> この要綱による改正前のそれぞれの要綱の様式により作成した用紙は、当分の間、所要の調整をしたうえ、この要綱による改正後のそれぞれの要綱の様式により作成した用紙として使用することができる。</w:t>
      </w:r>
    </w:p>
    <w:sectPr w:rsidR="0039487A" w:rsidRPr="00F90221" w:rsidSect="00027421">
      <w:footerReference w:type="default" r:id="rId57"/>
      <w:pgSz w:w="11906" w:h="16838"/>
      <w:pgMar w:top="1418" w:right="1134" w:bottom="851" w:left="1134"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D2" w:rsidRDefault="00AF03D2" w:rsidP="000E6BAD">
      <w:pPr>
        <w:ind w:firstLine="630"/>
      </w:pPr>
      <w:r>
        <w:separator/>
      </w:r>
    </w:p>
  </w:endnote>
  <w:endnote w:type="continuationSeparator" w:id="0">
    <w:p w:rsidR="00AF03D2" w:rsidRDefault="00AF03D2" w:rsidP="000E6BAD">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D" w:rsidRDefault="000E6BAD" w:rsidP="000E6BAD">
    <w:pPr>
      <w:pStyle w:val="a6"/>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D2" w:rsidRDefault="00AF03D2" w:rsidP="000E6BAD">
      <w:pPr>
        <w:ind w:firstLine="630"/>
      </w:pPr>
      <w:r>
        <w:separator/>
      </w:r>
    </w:p>
  </w:footnote>
  <w:footnote w:type="continuationSeparator" w:id="0">
    <w:p w:rsidR="00AF03D2" w:rsidRDefault="00AF03D2" w:rsidP="000E6BAD">
      <w:pPr>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64"/>
    <w:rsid w:val="00011B6F"/>
    <w:rsid w:val="00015D74"/>
    <w:rsid w:val="00027421"/>
    <w:rsid w:val="00087033"/>
    <w:rsid w:val="00090F9C"/>
    <w:rsid w:val="000E6BAD"/>
    <w:rsid w:val="001342F1"/>
    <w:rsid w:val="0017515F"/>
    <w:rsid w:val="001943AE"/>
    <w:rsid w:val="001C715F"/>
    <w:rsid w:val="001F3DB9"/>
    <w:rsid w:val="00233A7D"/>
    <w:rsid w:val="00250FE9"/>
    <w:rsid w:val="002666B4"/>
    <w:rsid w:val="00277D2C"/>
    <w:rsid w:val="002A6019"/>
    <w:rsid w:val="00311B44"/>
    <w:rsid w:val="0035482A"/>
    <w:rsid w:val="0036785D"/>
    <w:rsid w:val="00383791"/>
    <w:rsid w:val="0039487A"/>
    <w:rsid w:val="003971A7"/>
    <w:rsid w:val="003A6BF2"/>
    <w:rsid w:val="003B0D03"/>
    <w:rsid w:val="004D48E8"/>
    <w:rsid w:val="004E2EAC"/>
    <w:rsid w:val="005B0317"/>
    <w:rsid w:val="005B16BF"/>
    <w:rsid w:val="00631509"/>
    <w:rsid w:val="00632C3A"/>
    <w:rsid w:val="006B32B2"/>
    <w:rsid w:val="006C1F07"/>
    <w:rsid w:val="006E251D"/>
    <w:rsid w:val="00713864"/>
    <w:rsid w:val="00754E06"/>
    <w:rsid w:val="00865A0B"/>
    <w:rsid w:val="008C3FD3"/>
    <w:rsid w:val="008F0214"/>
    <w:rsid w:val="009134E5"/>
    <w:rsid w:val="009256D9"/>
    <w:rsid w:val="009A4D81"/>
    <w:rsid w:val="009B5DCB"/>
    <w:rsid w:val="009C01D8"/>
    <w:rsid w:val="009C0AB6"/>
    <w:rsid w:val="00A0003B"/>
    <w:rsid w:val="00A215AC"/>
    <w:rsid w:val="00A862A7"/>
    <w:rsid w:val="00AA7026"/>
    <w:rsid w:val="00AF03D2"/>
    <w:rsid w:val="00B562FD"/>
    <w:rsid w:val="00C023B4"/>
    <w:rsid w:val="00C16D23"/>
    <w:rsid w:val="00CA6F3A"/>
    <w:rsid w:val="00CB530C"/>
    <w:rsid w:val="00D25373"/>
    <w:rsid w:val="00D461D8"/>
    <w:rsid w:val="00E57B30"/>
    <w:rsid w:val="00F30034"/>
    <w:rsid w:val="00F37B02"/>
    <w:rsid w:val="00F90221"/>
    <w:rsid w:val="00FE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BA179A5"/>
  <w15:chartTrackingRefBased/>
  <w15:docId w15:val="{680CAD52-E795-4F03-BD33-06802B3B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F3003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m">
    <w:name w:val="cm"/>
    <w:basedOn w:val="a0"/>
    <w:rsid w:val="00F30034"/>
  </w:style>
  <w:style w:type="paragraph" w:customStyle="1" w:styleId="1">
    <w:name w:val="日付1"/>
    <w:basedOn w:val="a"/>
    <w:rsid w:val="00F30034"/>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number">
    <w:name w:val="number"/>
    <w:basedOn w:val="a"/>
    <w:rsid w:val="00F30034"/>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p">
    <w:name w:val="p"/>
    <w:basedOn w:val="a"/>
    <w:rsid w:val="00F3003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p1">
    <w:name w:val="p1"/>
    <w:basedOn w:val="a0"/>
    <w:rsid w:val="00F30034"/>
  </w:style>
  <w:style w:type="paragraph" w:customStyle="1" w:styleId="10">
    <w:name w:val="表題1"/>
    <w:basedOn w:val="a"/>
    <w:rsid w:val="00F30034"/>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num">
    <w:name w:val="num"/>
    <w:basedOn w:val="a"/>
    <w:rsid w:val="00F3003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num1">
    <w:name w:val="num1"/>
    <w:basedOn w:val="a0"/>
    <w:rsid w:val="00F30034"/>
  </w:style>
  <w:style w:type="character" w:customStyle="1" w:styleId="brackets-color1">
    <w:name w:val="brackets-color1"/>
    <w:basedOn w:val="a0"/>
    <w:rsid w:val="00F30034"/>
  </w:style>
  <w:style w:type="character" w:styleId="a3">
    <w:name w:val="Hyperlink"/>
    <w:basedOn w:val="a0"/>
    <w:uiPriority w:val="99"/>
    <w:semiHidden/>
    <w:unhideWhenUsed/>
    <w:rsid w:val="00F30034"/>
    <w:rPr>
      <w:color w:val="0000FF"/>
      <w:u w:val="single"/>
    </w:rPr>
  </w:style>
  <w:style w:type="paragraph" w:customStyle="1" w:styleId="reviserecord">
    <w:name w:val="revise_record"/>
    <w:basedOn w:val="a"/>
    <w:rsid w:val="00F3003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brackets-color2">
    <w:name w:val="brackets-color2"/>
    <w:basedOn w:val="a0"/>
    <w:rsid w:val="00F30034"/>
  </w:style>
  <w:style w:type="paragraph" w:customStyle="1" w:styleId="s-head">
    <w:name w:val="s-head"/>
    <w:basedOn w:val="a"/>
    <w:rsid w:val="00F3003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30034"/>
  </w:style>
  <w:style w:type="character" w:customStyle="1" w:styleId="date1">
    <w:name w:val="date1"/>
    <w:basedOn w:val="a0"/>
    <w:rsid w:val="00F30034"/>
  </w:style>
  <w:style w:type="character" w:customStyle="1" w:styleId="number1">
    <w:name w:val="number1"/>
    <w:basedOn w:val="a0"/>
    <w:rsid w:val="00F30034"/>
  </w:style>
  <w:style w:type="character" w:customStyle="1" w:styleId="form-title">
    <w:name w:val="form-title"/>
    <w:basedOn w:val="a0"/>
    <w:rsid w:val="00F30034"/>
  </w:style>
  <w:style w:type="paragraph" w:customStyle="1" w:styleId="datenumber-area">
    <w:name w:val="datenumber-area"/>
    <w:basedOn w:val="a"/>
    <w:rsid w:val="001943AE"/>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E6BAD"/>
    <w:pPr>
      <w:tabs>
        <w:tab w:val="center" w:pos="4252"/>
        <w:tab w:val="right" w:pos="8504"/>
      </w:tabs>
      <w:snapToGrid w:val="0"/>
    </w:pPr>
  </w:style>
  <w:style w:type="character" w:customStyle="1" w:styleId="a5">
    <w:name w:val="ヘッダー (文字)"/>
    <w:basedOn w:val="a0"/>
    <w:link w:val="a4"/>
    <w:uiPriority w:val="99"/>
    <w:rsid w:val="000E6BAD"/>
  </w:style>
  <w:style w:type="paragraph" w:styleId="a6">
    <w:name w:val="footer"/>
    <w:basedOn w:val="a"/>
    <w:link w:val="a7"/>
    <w:uiPriority w:val="99"/>
    <w:unhideWhenUsed/>
    <w:rsid w:val="000E6BAD"/>
    <w:pPr>
      <w:tabs>
        <w:tab w:val="center" w:pos="4252"/>
        <w:tab w:val="right" w:pos="8504"/>
      </w:tabs>
      <w:snapToGrid w:val="0"/>
    </w:pPr>
  </w:style>
  <w:style w:type="character" w:customStyle="1" w:styleId="a7">
    <w:name w:val="フッター (文字)"/>
    <w:basedOn w:val="a0"/>
    <w:link w:val="a6"/>
    <w:uiPriority w:val="99"/>
    <w:rsid w:val="000E6BAD"/>
  </w:style>
  <w:style w:type="paragraph" w:styleId="a8">
    <w:name w:val="Balloon Text"/>
    <w:basedOn w:val="a"/>
    <w:link w:val="a9"/>
    <w:uiPriority w:val="99"/>
    <w:semiHidden/>
    <w:unhideWhenUsed/>
    <w:rsid w:val="009C0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49975">
      <w:bodyDiv w:val="1"/>
      <w:marLeft w:val="0"/>
      <w:marRight w:val="0"/>
      <w:marTop w:val="0"/>
      <w:marBottom w:val="0"/>
      <w:divBdr>
        <w:top w:val="none" w:sz="0" w:space="0" w:color="auto"/>
        <w:left w:val="none" w:sz="0" w:space="0" w:color="auto"/>
        <w:bottom w:val="none" w:sz="0" w:space="0" w:color="auto"/>
        <w:right w:val="none" w:sz="0" w:space="0" w:color="auto"/>
      </w:divBdr>
      <w:divsChild>
        <w:div w:id="729233701">
          <w:marLeft w:val="0"/>
          <w:marRight w:val="0"/>
          <w:marTop w:val="0"/>
          <w:marBottom w:val="0"/>
          <w:divBdr>
            <w:top w:val="none" w:sz="0" w:space="0" w:color="auto"/>
            <w:left w:val="none" w:sz="0" w:space="0" w:color="auto"/>
            <w:bottom w:val="none" w:sz="0" w:space="0" w:color="auto"/>
            <w:right w:val="none" w:sz="0" w:space="0" w:color="auto"/>
          </w:divBdr>
          <w:divsChild>
            <w:div w:id="906185614">
              <w:marLeft w:val="0"/>
              <w:marRight w:val="0"/>
              <w:marTop w:val="0"/>
              <w:marBottom w:val="0"/>
              <w:divBdr>
                <w:top w:val="none" w:sz="0" w:space="0" w:color="auto"/>
                <w:left w:val="none" w:sz="0" w:space="0" w:color="auto"/>
                <w:bottom w:val="none" w:sz="0" w:space="0" w:color="auto"/>
                <w:right w:val="none" w:sz="0" w:space="0" w:color="auto"/>
              </w:divBdr>
              <w:divsChild>
                <w:div w:id="2047362581">
                  <w:marLeft w:val="0"/>
                  <w:marRight w:val="0"/>
                  <w:marTop w:val="0"/>
                  <w:marBottom w:val="0"/>
                  <w:divBdr>
                    <w:top w:val="none" w:sz="0" w:space="0" w:color="auto"/>
                    <w:left w:val="none" w:sz="0" w:space="0" w:color="auto"/>
                    <w:bottom w:val="none" w:sz="0" w:space="0" w:color="auto"/>
                    <w:right w:val="none" w:sz="0" w:space="0" w:color="auto"/>
                  </w:divBdr>
                  <w:divsChild>
                    <w:div w:id="1235241432">
                      <w:marLeft w:val="0"/>
                      <w:marRight w:val="0"/>
                      <w:marTop w:val="0"/>
                      <w:marBottom w:val="0"/>
                      <w:divBdr>
                        <w:top w:val="none" w:sz="0" w:space="0" w:color="auto"/>
                        <w:left w:val="none" w:sz="0" w:space="0" w:color="auto"/>
                        <w:bottom w:val="none" w:sz="0" w:space="0" w:color="auto"/>
                        <w:right w:val="none" w:sz="0" w:space="0" w:color="auto"/>
                      </w:divBdr>
                      <w:divsChild>
                        <w:div w:id="644555367">
                          <w:marLeft w:val="0"/>
                          <w:marRight w:val="0"/>
                          <w:marTop w:val="0"/>
                          <w:marBottom w:val="0"/>
                          <w:divBdr>
                            <w:top w:val="none" w:sz="0" w:space="0" w:color="auto"/>
                            <w:left w:val="none" w:sz="0" w:space="0" w:color="auto"/>
                            <w:bottom w:val="none" w:sz="0" w:space="0" w:color="auto"/>
                            <w:right w:val="none" w:sz="0" w:space="0" w:color="auto"/>
                          </w:divBdr>
                          <w:divsChild>
                            <w:div w:id="1839232307">
                              <w:marLeft w:val="0"/>
                              <w:marRight w:val="0"/>
                              <w:marTop w:val="0"/>
                              <w:marBottom w:val="0"/>
                              <w:divBdr>
                                <w:top w:val="none" w:sz="0" w:space="0" w:color="auto"/>
                                <w:left w:val="none" w:sz="0" w:space="0" w:color="auto"/>
                                <w:bottom w:val="none" w:sz="0" w:space="0" w:color="auto"/>
                                <w:right w:val="none" w:sz="0" w:space="0" w:color="auto"/>
                              </w:divBdr>
                              <w:divsChild>
                                <w:div w:id="198322939">
                                  <w:marLeft w:val="0"/>
                                  <w:marRight w:val="0"/>
                                  <w:marTop w:val="0"/>
                                  <w:marBottom w:val="0"/>
                                  <w:divBdr>
                                    <w:top w:val="none" w:sz="0" w:space="0" w:color="auto"/>
                                    <w:left w:val="none" w:sz="0" w:space="0" w:color="auto"/>
                                    <w:bottom w:val="none" w:sz="0" w:space="0" w:color="auto"/>
                                    <w:right w:val="none" w:sz="0" w:space="0" w:color="auto"/>
                                  </w:divBdr>
                                  <w:divsChild>
                                    <w:div w:id="4747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26283">
                              <w:marLeft w:val="0"/>
                              <w:marRight w:val="0"/>
                              <w:marTop w:val="0"/>
                              <w:marBottom w:val="0"/>
                              <w:divBdr>
                                <w:top w:val="none" w:sz="0" w:space="0" w:color="auto"/>
                                <w:left w:val="none" w:sz="0" w:space="0" w:color="auto"/>
                                <w:bottom w:val="none" w:sz="0" w:space="0" w:color="auto"/>
                                <w:right w:val="none" w:sz="0" w:space="0" w:color="auto"/>
                              </w:divBdr>
                              <w:divsChild>
                                <w:div w:id="906190954">
                                  <w:marLeft w:val="0"/>
                                  <w:marRight w:val="0"/>
                                  <w:marTop w:val="0"/>
                                  <w:marBottom w:val="0"/>
                                  <w:divBdr>
                                    <w:top w:val="none" w:sz="0" w:space="0" w:color="auto"/>
                                    <w:left w:val="none" w:sz="0" w:space="0" w:color="auto"/>
                                    <w:bottom w:val="none" w:sz="0" w:space="0" w:color="auto"/>
                                    <w:right w:val="none" w:sz="0" w:space="0" w:color="auto"/>
                                  </w:divBdr>
                                  <w:divsChild>
                                    <w:div w:id="16016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7228">
                              <w:marLeft w:val="0"/>
                              <w:marRight w:val="0"/>
                              <w:marTop w:val="0"/>
                              <w:marBottom w:val="0"/>
                              <w:divBdr>
                                <w:top w:val="none" w:sz="0" w:space="0" w:color="auto"/>
                                <w:left w:val="none" w:sz="0" w:space="0" w:color="auto"/>
                                <w:bottom w:val="none" w:sz="0" w:space="0" w:color="auto"/>
                                <w:right w:val="none" w:sz="0" w:space="0" w:color="auto"/>
                              </w:divBdr>
                              <w:divsChild>
                                <w:div w:id="630282397">
                                  <w:marLeft w:val="0"/>
                                  <w:marRight w:val="0"/>
                                  <w:marTop w:val="0"/>
                                  <w:marBottom w:val="0"/>
                                  <w:divBdr>
                                    <w:top w:val="none" w:sz="0" w:space="0" w:color="auto"/>
                                    <w:left w:val="none" w:sz="0" w:space="0" w:color="auto"/>
                                    <w:bottom w:val="none" w:sz="0" w:space="0" w:color="auto"/>
                                    <w:right w:val="none" w:sz="0" w:space="0" w:color="auto"/>
                                  </w:divBdr>
                                  <w:divsChild>
                                    <w:div w:id="10786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30340">
                              <w:marLeft w:val="0"/>
                              <w:marRight w:val="0"/>
                              <w:marTop w:val="0"/>
                              <w:marBottom w:val="0"/>
                              <w:divBdr>
                                <w:top w:val="none" w:sz="0" w:space="0" w:color="auto"/>
                                <w:left w:val="none" w:sz="0" w:space="0" w:color="auto"/>
                                <w:bottom w:val="none" w:sz="0" w:space="0" w:color="auto"/>
                                <w:right w:val="none" w:sz="0" w:space="0" w:color="auto"/>
                              </w:divBdr>
                              <w:divsChild>
                                <w:div w:id="392774253">
                                  <w:marLeft w:val="0"/>
                                  <w:marRight w:val="0"/>
                                  <w:marTop w:val="0"/>
                                  <w:marBottom w:val="0"/>
                                  <w:divBdr>
                                    <w:top w:val="none" w:sz="0" w:space="0" w:color="auto"/>
                                    <w:left w:val="none" w:sz="0" w:space="0" w:color="auto"/>
                                    <w:bottom w:val="none" w:sz="0" w:space="0" w:color="auto"/>
                                    <w:right w:val="none" w:sz="0" w:space="0" w:color="auto"/>
                                  </w:divBdr>
                                  <w:divsChild>
                                    <w:div w:id="9599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78332">
                              <w:marLeft w:val="0"/>
                              <w:marRight w:val="0"/>
                              <w:marTop w:val="0"/>
                              <w:marBottom w:val="0"/>
                              <w:divBdr>
                                <w:top w:val="none" w:sz="0" w:space="0" w:color="auto"/>
                                <w:left w:val="none" w:sz="0" w:space="0" w:color="auto"/>
                                <w:bottom w:val="none" w:sz="0" w:space="0" w:color="auto"/>
                                <w:right w:val="none" w:sz="0" w:space="0" w:color="auto"/>
                              </w:divBdr>
                              <w:divsChild>
                                <w:div w:id="1575967177">
                                  <w:marLeft w:val="0"/>
                                  <w:marRight w:val="0"/>
                                  <w:marTop w:val="0"/>
                                  <w:marBottom w:val="0"/>
                                  <w:divBdr>
                                    <w:top w:val="none" w:sz="0" w:space="0" w:color="auto"/>
                                    <w:left w:val="none" w:sz="0" w:space="0" w:color="auto"/>
                                    <w:bottom w:val="none" w:sz="0" w:space="0" w:color="auto"/>
                                    <w:right w:val="none" w:sz="0" w:space="0" w:color="auto"/>
                                  </w:divBdr>
                                  <w:divsChild>
                                    <w:div w:id="7396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7364">
                              <w:marLeft w:val="0"/>
                              <w:marRight w:val="0"/>
                              <w:marTop w:val="0"/>
                              <w:marBottom w:val="0"/>
                              <w:divBdr>
                                <w:top w:val="none" w:sz="0" w:space="0" w:color="auto"/>
                                <w:left w:val="none" w:sz="0" w:space="0" w:color="auto"/>
                                <w:bottom w:val="none" w:sz="0" w:space="0" w:color="auto"/>
                                <w:right w:val="none" w:sz="0" w:space="0" w:color="auto"/>
                              </w:divBdr>
                              <w:divsChild>
                                <w:div w:id="1854956232">
                                  <w:marLeft w:val="0"/>
                                  <w:marRight w:val="0"/>
                                  <w:marTop w:val="0"/>
                                  <w:marBottom w:val="0"/>
                                  <w:divBdr>
                                    <w:top w:val="none" w:sz="0" w:space="0" w:color="auto"/>
                                    <w:left w:val="none" w:sz="0" w:space="0" w:color="auto"/>
                                    <w:bottom w:val="none" w:sz="0" w:space="0" w:color="auto"/>
                                    <w:right w:val="none" w:sz="0" w:space="0" w:color="auto"/>
                                  </w:divBdr>
                                  <w:divsChild>
                                    <w:div w:id="1558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233">
                              <w:marLeft w:val="0"/>
                              <w:marRight w:val="0"/>
                              <w:marTop w:val="0"/>
                              <w:marBottom w:val="0"/>
                              <w:divBdr>
                                <w:top w:val="none" w:sz="0" w:space="0" w:color="auto"/>
                                <w:left w:val="none" w:sz="0" w:space="0" w:color="auto"/>
                                <w:bottom w:val="none" w:sz="0" w:space="0" w:color="auto"/>
                                <w:right w:val="none" w:sz="0" w:space="0" w:color="auto"/>
                              </w:divBdr>
                              <w:divsChild>
                                <w:div w:id="583729474">
                                  <w:marLeft w:val="0"/>
                                  <w:marRight w:val="0"/>
                                  <w:marTop w:val="0"/>
                                  <w:marBottom w:val="0"/>
                                  <w:divBdr>
                                    <w:top w:val="none" w:sz="0" w:space="0" w:color="auto"/>
                                    <w:left w:val="none" w:sz="0" w:space="0" w:color="auto"/>
                                    <w:bottom w:val="none" w:sz="0" w:space="0" w:color="auto"/>
                                    <w:right w:val="none" w:sz="0" w:space="0" w:color="auto"/>
                                  </w:divBdr>
                                  <w:divsChild>
                                    <w:div w:id="1231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0573">
                              <w:marLeft w:val="0"/>
                              <w:marRight w:val="0"/>
                              <w:marTop w:val="0"/>
                              <w:marBottom w:val="0"/>
                              <w:divBdr>
                                <w:top w:val="none" w:sz="0" w:space="0" w:color="auto"/>
                                <w:left w:val="none" w:sz="0" w:space="0" w:color="auto"/>
                                <w:bottom w:val="none" w:sz="0" w:space="0" w:color="auto"/>
                                <w:right w:val="none" w:sz="0" w:space="0" w:color="auto"/>
                              </w:divBdr>
                              <w:divsChild>
                                <w:div w:id="1394351704">
                                  <w:marLeft w:val="0"/>
                                  <w:marRight w:val="0"/>
                                  <w:marTop w:val="0"/>
                                  <w:marBottom w:val="0"/>
                                  <w:divBdr>
                                    <w:top w:val="none" w:sz="0" w:space="0" w:color="auto"/>
                                    <w:left w:val="none" w:sz="0" w:space="0" w:color="auto"/>
                                    <w:bottom w:val="none" w:sz="0" w:space="0" w:color="auto"/>
                                    <w:right w:val="none" w:sz="0" w:space="0" w:color="auto"/>
                                  </w:divBdr>
                                  <w:divsChild>
                                    <w:div w:id="19980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0290">
                              <w:marLeft w:val="0"/>
                              <w:marRight w:val="0"/>
                              <w:marTop w:val="0"/>
                              <w:marBottom w:val="0"/>
                              <w:divBdr>
                                <w:top w:val="none" w:sz="0" w:space="0" w:color="auto"/>
                                <w:left w:val="none" w:sz="0" w:space="0" w:color="auto"/>
                                <w:bottom w:val="none" w:sz="0" w:space="0" w:color="auto"/>
                                <w:right w:val="none" w:sz="0" w:space="0" w:color="auto"/>
                              </w:divBdr>
                              <w:divsChild>
                                <w:div w:id="1067728412">
                                  <w:marLeft w:val="0"/>
                                  <w:marRight w:val="0"/>
                                  <w:marTop w:val="0"/>
                                  <w:marBottom w:val="0"/>
                                  <w:divBdr>
                                    <w:top w:val="none" w:sz="0" w:space="0" w:color="auto"/>
                                    <w:left w:val="none" w:sz="0" w:space="0" w:color="auto"/>
                                    <w:bottom w:val="none" w:sz="0" w:space="0" w:color="auto"/>
                                    <w:right w:val="none" w:sz="0" w:space="0" w:color="auto"/>
                                  </w:divBdr>
                                  <w:divsChild>
                                    <w:div w:id="8357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0159">
                              <w:marLeft w:val="0"/>
                              <w:marRight w:val="0"/>
                              <w:marTop w:val="0"/>
                              <w:marBottom w:val="0"/>
                              <w:divBdr>
                                <w:top w:val="none" w:sz="0" w:space="0" w:color="auto"/>
                                <w:left w:val="none" w:sz="0" w:space="0" w:color="auto"/>
                                <w:bottom w:val="none" w:sz="0" w:space="0" w:color="auto"/>
                                <w:right w:val="none" w:sz="0" w:space="0" w:color="auto"/>
                              </w:divBdr>
                              <w:divsChild>
                                <w:div w:id="870266570">
                                  <w:marLeft w:val="0"/>
                                  <w:marRight w:val="0"/>
                                  <w:marTop w:val="0"/>
                                  <w:marBottom w:val="0"/>
                                  <w:divBdr>
                                    <w:top w:val="none" w:sz="0" w:space="0" w:color="auto"/>
                                    <w:left w:val="none" w:sz="0" w:space="0" w:color="auto"/>
                                    <w:bottom w:val="none" w:sz="0" w:space="0" w:color="auto"/>
                                    <w:right w:val="none" w:sz="0" w:space="0" w:color="auto"/>
                                  </w:divBdr>
                                  <w:divsChild>
                                    <w:div w:id="9616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5726">
                              <w:marLeft w:val="0"/>
                              <w:marRight w:val="0"/>
                              <w:marTop w:val="0"/>
                              <w:marBottom w:val="0"/>
                              <w:divBdr>
                                <w:top w:val="none" w:sz="0" w:space="0" w:color="auto"/>
                                <w:left w:val="none" w:sz="0" w:space="0" w:color="auto"/>
                                <w:bottom w:val="none" w:sz="0" w:space="0" w:color="auto"/>
                                <w:right w:val="none" w:sz="0" w:space="0" w:color="auto"/>
                              </w:divBdr>
                              <w:divsChild>
                                <w:div w:id="413360640">
                                  <w:marLeft w:val="0"/>
                                  <w:marRight w:val="0"/>
                                  <w:marTop w:val="0"/>
                                  <w:marBottom w:val="0"/>
                                  <w:divBdr>
                                    <w:top w:val="none" w:sz="0" w:space="0" w:color="auto"/>
                                    <w:left w:val="none" w:sz="0" w:space="0" w:color="auto"/>
                                    <w:bottom w:val="none" w:sz="0" w:space="0" w:color="auto"/>
                                    <w:right w:val="none" w:sz="0" w:space="0" w:color="auto"/>
                                  </w:divBdr>
                                  <w:divsChild>
                                    <w:div w:id="12291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8839">
                              <w:marLeft w:val="0"/>
                              <w:marRight w:val="0"/>
                              <w:marTop w:val="0"/>
                              <w:marBottom w:val="0"/>
                              <w:divBdr>
                                <w:top w:val="none" w:sz="0" w:space="0" w:color="auto"/>
                                <w:left w:val="none" w:sz="0" w:space="0" w:color="auto"/>
                                <w:bottom w:val="none" w:sz="0" w:space="0" w:color="auto"/>
                                <w:right w:val="none" w:sz="0" w:space="0" w:color="auto"/>
                              </w:divBdr>
                              <w:divsChild>
                                <w:div w:id="903415092">
                                  <w:marLeft w:val="0"/>
                                  <w:marRight w:val="0"/>
                                  <w:marTop w:val="0"/>
                                  <w:marBottom w:val="0"/>
                                  <w:divBdr>
                                    <w:top w:val="none" w:sz="0" w:space="0" w:color="auto"/>
                                    <w:left w:val="none" w:sz="0" w:space="0" w:color="auto"/>
                                    <w:bottom w:val="none" w:sz="0" w:space="0" w:color="auto"/>
                                    <w:right w:val="none" w:sz="0" w:space="0" w:color="auto"/>
                                  </w:divBdr>
                                  <w:divsChild>
                                    <w:div w:id="5954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1698">
                              <w:marLeft w:val="0"/>
                              <w:marRight w:val="0"/>
                              <w:marTop w:val="0"/>
                              <w:marBottom w:val="0"/>
                              <w:divBdr>
                                <w:top w:val="none" w:sz="0" w:space="0" w:color="auto"/>
                                <w:left w:val="none" w:sz="0" w:space="0" w:color="auto"/>
                                <w:bottom w:val="none" w:sz="0" w:space="0" w:color="auto"/>
                                <w:right w:val="none" w:sz="0" w:space="0" w:color="auto"/>
                              </w:divBdr>
                              <w:divsChild>
                                <w:div w:id="575557076">
                                  <w:marLeft w:val="0"/>
                                  <w:marRight w:val="0"/>
                                  <w:marTop w:val="0"/>
                                  <w:marBottom w:val="0"/>
                                  <w:divBdr>
                                    <w:top w:val="none" w:sz="0" w:space="0" w:color="auto"/>
                                    <w:left w:val="none" w:sz="0" w:space="0" w:color="auto"/>
                                    <w:bottom w:val="none" w:sz="0" w:space="0" w:color="auto"/>
                                    <w:right w:val="none" w:sz="0" w:space="0" w:color="auto"/>
                                  </w:divBdr>
                                  <w:divsChild>
                                    <w:div w:id="1892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9732">
                              <w:marLeft w:val="0"/>
                              <w:marRight w:val="0"/>
                              <w:marTop w:val="0"/>
                              <w:marBottom w:val="0"/>
                              <w:divBdr>
                                <w:top w:val="none" w:sz="0" w:space="0" w:color="auto"/>
                                <w:left w:val="none" w:sz="0" w:space="0" w:color="auto"/>
                                <w:bottom w:val="none" w:sz="0" w:space="0" w:color="auto"/>
                                <w:right w:val="none" w:sz="0" w:space="0" w:color="auto"/>
                              </w:divBdr>
                              <w:divsChild>
                                <w:div w:id="1096830937">
                                  <w:marLeft w:val="0"/>
                                  <w:marRight w:val="0"/>
                                  <w:marTop w:val="0"/>
                                  <w:marBottom w:val="0"/>
                                  <w:divBdr>
                                    <w:top w:val="none" w:sz="0" w:space="0" w:color="auto"/>
                                    <w:left w:val="none" w:sz="0" w:space="0" w:color="auto"/>
                                    <w:bottom w:val="none" w:sz="0" w:space="0" w:color="auto"/>
                                    <w:right w:val="none" w:sz="0" w:space="0" w:color="auto"/>
                                  </w:divBdr>
                                  <w:divsChild>
                                    <w:div w:id="1644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8070">
                              <w:marLeft w:val="0"/>
                              <w:marRight w:val="0"/>
                              <w:marTop w:val="0"/>
                              <w:marBottom w:val="0"/>
                              <w:divBdr>
                                <w:top w:val="none" w:sz="0" w:space="0" w:color="auto"/>
                                <w:left w:val="none" w:sz="0" w:space="0" w:color="auto"/>
                                <w:bottom w:val="none" w:sz="0" w:space="0" w:color="auto"/>
                                <w:right w:val="none" w:sz="0" w:space="0" w:color="auto"/>
                              </w:divBdr>
                              <w:divsChild>
                                <w:div w:id="735519278">
                                  <w:marLeft w:val="0"/>
                                  <w:marRight w:val="0"/>
                                  <w:marTop w:val="0"/>
                                  <w:marBottom w:val="0"/>
                                  <w:divBdr>
                                    <w:top w:val="none" w:sz="0" w:space="0" w:color="auto"/>
                                    <w:left w:val="none" w:sz="0" w:space="0" w:color="auto"/>
                                    <w:bottom w:val="none" w:sz="0" w:space="0" w:color="auto"/>
                                    <w:right w:val="none" w:sz="0" w:space="0" w:color="auto"/>
                                  </w:divBdr>
                                </w:div>
                              </w:divsChild>
                            </w:div>
                            <w:div w:id="1186751071">
                              <w:marLeft w:val="0"/>
                              <w:marRight w:val="0"/>
                              <w:marTop w:val="0"/>
                              <w:marBottom w:val="0"/>
                              <w:divBdr>
                                <w:top w:val="none" w:sz="0" w:space="0" w:color="auto"/>
                                <w:left w:val="none" w:sz="0" w:space="0" w:color="auto"/>
                                <w:bottom w:val="none" w:sz="0" w:space="0" w:color="auto"/>
                                <w:right w:val="none" w:sz="0" w:space="0" w:color="auto"/>
                              </w:divBdr>
                              <w:divsChild>
                                <w:div w:id="2129011406">
                                  <w:marLeft w:val="0"/>
                                  <w:marRight w:val="0"/>
                                  <w:marTop w:val="0"/>
                                  <w:marBottom w:val="0"/>
                                  <w:divBdr>
                                    <w:top w:val="none" w:sz="0" w:space="0" w:color="auto"/>
                                    <w:left w:val="none" w:sz="0" w:space="0" w:color="auto"/>
                                    <w:bottom w:val="none" w:sz="0" w:space="0" w:color="auto"/>
                                    <w:right w:val="none" w:sz="0" w:space="0" w:color="auto"/>
                                  </w:divBdr>
                                  <w:divsChild>
                                    <w:div w:id="2619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1412">
                              <w:marLeft w:val="0"/>
                              <w:marRight w:val="0"/>
                              <w:marTop w:val="0"/>
                              <w:marBottom w:val="0"/>
                              <w:divBdr>
                                <w:top w:val="none" w:sz="0" w:space="0" w:color="auto"/>
                                <w:left w:val="none" w:sz="0" w:space="0" w:color="auto"/>
                                <w:bottom w:val="none" w:sz="0" w:space="0" w:color="auto"/>
                                <w:right w:val="none" w:sz="0" w:space="0" w:color="auto"/>
                              </w:divBdr>
                              <w:divsChild>
                                <w:div w:id="249049105">
                                  <w:marLeft w:val="0"/>
                                  <w:marRight w:val="0"/>
                                  <w:marTop w:val="0"/>
                                  <w:marBottom w:val="0"/>
                                  <w:divBdr>
                                    <w:top w:val="none" w:sz="0" w:space="0" w:color="auto"/>
                                    <w:left w:val="none" w:sz="0" w:space="0" w:color="auto"/>
                                    <w:bottom w:val="none" w:sz="0" w:space="0" w:color="auto"/>
                                    <w:right w:val="none" w:sz="0" w:space="0" w:color="auto"/>
                                  </w:divBdr>
                                </w:div>
                              </w:divsChild>
                            </w:div>
                            <w:div w:id="625816150">
                              <w:marLeft w:val="0"/>
                              <w:marRight w:val="0"/>
                              <w:marTop w:val="0"/>
                              <w:marBottom w:val="0"/>
                              <w:divBdr>
                                <w:top w:val="none" w:sz="0" w:space="0" w:color="auto"/>
                                <w:left w:val="none" w:sz="0" w:space="0" w:color="auto"/>
                                <w:bottom w:val="none" w:sz="0" w:space="0" w:color="auto"/>
                                <w:right w:val="none" w:sz="0" w:space="0" w:color="auto"/>
                              </w:divBdr>
                              <w:divsChild>
                                <w:div w:id="662439944">
                                  <w:marLeft w:val="0"/>
                                  <w:marRight w:val="0"/>
                                  <w:marTop w:val="0"/>
                                  <w:marBottom w:val="0"/>
                                  <w:divBdr>
                                    <w:top w:val="none" w:sz="0" w:space="0" w:color="auto"/>
                                    <w:left w:val="none" w:sz="0" w:space="0" w:color="auto"/>
                                    <w:bottom w:val="none" w:sz="0" w:space="0" w:color="auto"/>
                                    <w:right w:val="none" w:sz="0" w:space="0" w:color="auto"/>
                                  </w:divBdr>
                                  <w:divsChild>
                                    <w:div w:id="19396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84">
                              <w:marLeft w:val="0"/>
                              <w:marRight w:val="0"/>
                              <w:marTop w:val="0"/>
                              <w:marBottom w:val="0"/>
                              <w:divBdr>
                                <w:top w:val="none" w:sz="0" w:space="0" w:color="auto"/>
                                <w:left w:val="none" w:sz="0" w:space="0" w:color="auto"/>
                                <w:bottom w:val="none" w:sz="0" w:space="0" w:color="auto"/>
                                <w:right w:val="none" w:sz="0" w:space="0" w:color="auto"/>
                              </w:divBdr>
                              <w:divsChild>
                                <w:div w:id="502281057">
                                  <w:marLeft w:val="0"/>
                                  <w:marRight w:val="0"/>
                                  <w:marTop w:val="0"/>
                                  <w:marBottom w:val="0"/>
                                  <w:divBdr>
                                    <w:top w:val="none" w:sz="0" w:space="0" w:color="auto"/>
                                    <w:left w:val="none" w:sz="0" w:space="0" w:color="auto"/>
                                    <w:bottom w:val="none" w:sz="0" w:space="0" w:color="auto"/>
                                    <w:right w:val="none" w:sz="0" w:space="0" w:color="auto"/>
                                  </w:divBdr>
                                  <w:divsChild>
                                    <w:div w:id="7455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3667">
                              <w:marLeft w:val="0"/>
                              <w:marRight w:val="0"/>
                              <w:marTop w:val="0"/>
                              <w:marBottom w:val="0"/>
                              <w:divBdr>
                                <w:top w:val="none" w:sz="0" w:space="0" w:color="auto"/>
                                <w:left w:val="none" w:sz="0" w:space="0" w:color="auto"/>
                                <w:bottom w:val="none" w:sz="0" w:space="0" w:color="auto"/>
                                <w:right w:val="none" w:sz="0" w:space="0" w:color="auto"/>
                              </w:divBdr>
                              <w:divsChild>
                                <w:div w:id="38482235">
                                  <w:marLeft w:val="0"/>
                                  <w:marRight w:val="0"/>
                                  <w:marTop w:val="0"/>
                                  <w:marBottom w:val="0"/>
                                  <w:divBdr>
                                    <w:top w:val="none" w:sz="0" w:space="0" w:color="auto"/>
                                    <w:left w:val="none" w:sz="0" w:space="0" w:color="auto"/>
                                    <w:bottom w:val="none" w:sz="0" w:space="0" w:color="auto"/>
                                    <w:right w:val="none" w:sz="0" w:space="0" w:color="auto"/>
                                  </w:divBdr>
                                  <w:divsChild>
                                    <w:div w:id="187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533">
                              <w:marLeft w:val="0"/>
                              <w:marRight w:val="0"/>
                              <w:marTop w:val="0"/>
                              <w:marBottom w:val="0"/>
                              <w:divBdr>
                                <w:top w:val="none" w:sz="0" w:space="0" w:color="auto"/>
                                <w:left w:val="none" w:sz="0" w:space="0" w:color="auto"/>
                                <w:bottom w:val="none" w:sz="0" w:space="0" w:color="auto"/>
                                <w:right w:val="none" w:sz="0" w:space="0" w:color="auto"/>
                              </w:divBdr>
                              <w:divsChild>
                                <w:div w:id="1980189653">
                                  <w:marLeft w:val="0"/>
                                  <w:marRight w:val="0"/>
                                  <w:marTop w:val="0"/>
                                  <w:marBottom w:val="0"/>
                                  <w:divBdr>
                                    <w:top w:val="none" w:sz="0" w:space="0" w:color="auto"/>
                                    <w:left w:val="none" w:sz="0" w:space="0" w:color="auto"/>
                                    <w:bottom w:val="none" w:sz="0" w:space="0" w:color="auto"/>
                                    <w:right w:val="none" w:sz="0" w:space="0" w:color="auto"/>
                                  </w:divBdr>
                                </w:div>
                              </w:divsChild>
                            </w:div>
                            <w:div w:id="1678076605">
                              <w:marLeft w:val="0"/>
                              <w:marRight w:val="0"/>
                              <w:marTop w:val="0"/>
                              <w:marBottom w:val="0"/>
                              <w:divBdr>
                                <w:top w:val="none" w:sz="0" w:space="0" w:color="auto"/>
                                <w:left w:val="none" w:sz="0" w:space="0" w:color="auto"/>
                                <w:bottom w:val="none" w:sz="0" w:space="0" w:color="auto"/>
                                <w:right w:val="none" w:sz="0" w:space="0" w:color="auto"/>
                              </w:divBdr>
                              <w:divsChild>
                                <w:div w:id="1190677418">
                                  <w:marLeft w:val="0"/>
                                  <w:marRight w:val="0"/>
                                  <w:marTop w:val="0"/>
                                  <w:marBottom w:val="0"/>
                                  <w:divBdr>
                                    <w:top w:val="none" w:sz="0" w:space="0" w:color="auto"/>
                                    <w:left w:val="none" w:sz="0" w:space="0" w:color="auto"/>
                                    <w:bottom w:val="none" w:sz="0" w:space="0" w:color="auto"/>
                                    <w:right w:val="none" w:sz="0" w:space="0" w:color="auto"/>
                                  </w:divBdr>
                                  <w:divsChild>
                                    <w:div w:id="9993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259">
                              <w:marLeft w:val="0"/>
                              <w:marRight w:val="0"/>
                              <w:marTop w:val="0"/>
                              <w:marBottom w:val="0"/>
                              <w:divBdr>
                                <w:top w:val="none" w:sz="0" w:space="0" w:color="auto"/>
                                <w:left w:val="none" w:sz="0" w:space="0" w:color="auto"/>
                                <w:bottom w:val="none" w:sz="0" w:space="0" w:color="auto"/>
                                <w:right w:val="none" w:sz="0" w:space="0" w:color="auto"/>
                              </w:divBdr>
                              <w:divsChild>
                                <w:div w:id="2140368500">
                                  <w:marLeft w:val="0"/>
                                  <w:marRight w:val="0"/>
                                  <w:marTop w:val="0"/>
                                  <w:marBottom w:val="0"/>
                                  <w:divBdr>
                                    <w:top w:val="none" w:sz="0" w:space="0" w:color="auto"/>
                                    <w:left w:val="none" w:sz="0" w:space="0" w:color="auto"/>
                                    <w:bottom w:val="none" w:sz="0" w:space="0" w:color="auto"/>
                                    <w:right w:val="none" w:sz="0" w:space="0" w:color="auto"/>
                                  </w:divBdr>
                                </w:div>
                              </w:divsChild>
                            </w:div>
                            <w:div w:id="366108502">
                              <w:marLeft w:val="0"/>
                              <w:marRight w:val="0"/>
                              <w:marTop w:val="0"/>
                              <w:marBottom w:val="0"/>
                              <w:divBdr>
                                <w:top w:val="none" w:sz="0" w:space="0" w:color="auto"/>
                                <w:left w:val="none" w:sz="0" w:space="0" w:color="auto"/>
                                <w:bottom w:val="none" w:sz="0" w:space="0" w:color="auto"/>
                                <w:right w:val="none" w:sz="0" w:space="0" w:color="auto"/>
                              </w:divBdr>
                              <w:divsChild>
                                <w:div w:id="568619730">
                                  <w:marLeft w:val="0"/>
                                  <w:marRight w:val="0"/>
                                  <w:marTop w:val="0"/>
                                  <w:marBottom w:val="0"/>
                                  <w:divBdr>
                                    <w:top w:val="none" w:sz="0" w:space="0" w:color="auto"/>
                                    <w:left w:val="none" w:sz="0" w:space="0" w:color="auto"/>
                                    <w:bottom w:val="none" w:sz="0" w:space="0" w:color="auto"/>
                                    <w:right w:val="none" w:sz="0" w:space="0" w:color="auto"/>
                                  </w:divBdr>
                                  <w:divsChild>
                                    <w:div w:id="3780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1812">
                              <w:marLeft w:val="0"/>
                              <w:marRight w:val="0"/>
                              <w:marTop w:val="0"/>
                              <w:marBottom w:val="0"/>
                              <w:divBdr>
                                <w:top w:val="none" w:sz="0" w:space="0" w:color="auto"/>
                                <w:left w:val="none" w:sz="0" w:space="0" w:color="auto"/>
                                <w:bottom w:val="none" w:sz="0" w:space="0" w:color="auto"/>
                                <w:right w:val="none" w:sz="0" w:space="0" w:color="auto"/>
                              </w:divBdr>
                              <w:divsChild>
                                <w:div w:id="1102410832">
                                  <w:marLeft w:val="0"/>
                                  <w:marRight w:val="0"/>
                                  <w:marTop w:val="0"/>
                                  <w:marBottom w:val="0"/>
                                  <w:divBdr>
                                    <w:top w:val="none" w:sz="0" w:space="0" w:color="auto"/>
                                    <w:left w:val="none" w:sz="0" w:space="0" w:color="auto"/>
                                    <w:bottom w:val="none" w:sz="0" w:space="0" w:color="auto"/>
                                    <w:right w:val="none" w:sz="0" w:space="0" w:color="auto"/>
                                  </w:divBdr>
                                  <w:divsChild>
                                    <w:div w:id="1766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1331">
                              <w:marLeft w:val="0"/>
                              <w:marRight w:val="0"/>
                              <w:marTop w:val="0"/>
                              <w:marBottom w:val="0"/>
                              <w:divBdr>
                                <w:top w:val="none" w:sz="0" w:space="0" w:color="auto"/>
                                <w:left w:val="none" w:sz="0" w:space="0" w:color="auto"/>
                                <w:bottom w:val="none" w:sz="0" w:space="0" w:color="auto"/>
                                <w:right w:val="none" w:sz="0" w:space="0" w:color="auto"/>
                              </w:divBdr>
                              <w:divsChild>
                                <w:div w:id="90009706">
                                  <w:marLeft w:val="0"/>
                                  <w:marRight w:val="0"/>
                                  <w:marTop w:val="0"/>
                                  <w:marBottom w:val="0"/>
                                  <w:divBdr>
                                    <w:top w:val="none" w:sz="0" w:space="0" w:color="auto"/>
                                    <w:left w:val="none" w:sz="0" w:space="0" w:color="auto"/>
                                    <w:bottom w:val="none" w:sz="0" w:space="0" w:color="auto"/>
                                    <w:right w:val="none" w:sz="0" w:space="0" w:color="auto"/>
                                  </w:divBdr>
                                  <w:divsChild>
                                    <w:div w:id="2995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325">
                              <w:marLeft w:val="0"/>
                              <w:marRight w:val="0"/>
                              <w:marTop w:val="0"/>
                              <w:marBottom w:val="0"/>
                              <w:divBdr>
                                <w:top w:val="none" w:sz="0" w:space="0" w:color="auto"/>
                                <w:left w:val="none" w:sz="0" w:space="0" w:color="auto"/>
                                <w:bottom w:val="none" w:sz="0" w:space="0" w:color="auto"/>
                                <w:right w:val="none" w:sz="0" w:space="0" w:color="auto"/>
                              </w:divBdr>
                              <w:divsChild>
                                <w:div w:id="440732986">
                                  <w:marLeft w:val="0"/>
                                  <w:marRight w:val="0"/>
                                  <w:marTop w:val="0"/>
                                  <w:marBottom w:val="0"/>
                                  <w:divBdr>
                                    <w:top w:val="none" w:sz="0" w:space="0" w:color="auto"/>
                                    <w:left w:val="none" w:sz="0" w:space="0" w:color="auto"/>
                                    <w:bottom w:val="none" w:sz="0" w:space="0" w:color="auto"/>
                                    <w:right w:val="none" w:sz="0" w:space="0" w:color="auto"/>
                                  </w:divBdr>
                                  <w:divsChild>
                                    <w:div w:id="11275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019">
                              <w:marLeft w:val="0"/>
                              <w:marRight w:val="0"/>
                              <w:marTop w:val="0"/>
                              <w:marBottom w:val="0"/>
                              <w:divBdr>
                                <w:top w:val="none" w:sz="0" w:space="0" w:color="auto"/>
                                <w:left w:val="none" w:sz="0" w:space="0" w:color="auto"/>
                                <w:bottom w:val="none" w:sz="0" w:space="0" w:color="auto"/>
                                <w:right w:val="none" w:sz="0" w:space="0" w:color="auto"/>
                              </w:divBdr>
                              <w:divsChild>
                                <w:div w:id="1099835194">
                                  <w:marLeft w:val="0"/>
                                  <w:marRight w:val="0"/>
                                  <w:marTop w:val="0"/>
                                  <w:marBottom w:val="0"/>
                                  <w:divBdr>
                                    <w:top w:val="none" w:sz="0" w:space="0" w:color="auto"/>
                                    <w:left w:val="none" w:sz="0" w:space="0" w:color="auto"/>
                                    <w:bottom w:val="none" w:sz="0" w:space="0" w:color="auto"/>
                                    <w:right w:val="none" w:sz="0" w:space="0" w:color="auto"/>
                                  </w:divBdr>
                                  <w:divsChild>
                                    <w:div w:id="9020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423">
                              <w:marLeft w:val="0"/>
                              <w:marRight w:val="0"/>
                              <w:marTop w:val="0"/>
                              <w:marBottom w:val="0"/>
                              <w:divBdr>
                                <w:top w:val="none" w:sz="0" w:space="0" w:color="auto"/>
                                <w:left w:val="none" w:sz="0" w:space="0" w:color="auto"/>
                                <w:bottom w:val="none" w:sz="0" w:space="0" w:color="auto"/>
                                <w:right w:val="none" w:sz="0" w:space="0" w:color="auto"/>
                              </w:divBdr>
                              <w:divsChild>
                                <w:div w:id="1500734136">
                                  <w:marLeft w:val="0"/>
                                  <w:marRight w:val="0"/>
                                  <w:marTop w:val="0"/>
                                  <w:marBottom w:val="0"/>
                                  <w:divBdr>
                                    <w:top w:val="none" w:sz="0" w:space="0" w:color="auto"/>
                                    <w:left w:val="none" w:sz="0" w:space="0" w:color="auto"/>
                                    <w:bottom w:val="none" w:sz="0" w:space="0" w:color="auto"/>
                                    <w:right w:val="none" w:sz="0" w:space="0" w:color="auto"/>
                                  </w:divBdr>
                                  <w:divsChild>
                                    <w:div w:id="16589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2219">
                              <w:marLeft w:val="0"/>
                              <w:marRight w:val="0"/>
                              <w:marTop w:val="0"/>
                              <w:marBottom w:val="0"/>
                              <w:divBdr>
                                <w:top w:val="none" w:sz="0" w:space="0" w:color="auto"/>
                                <w:left w:val="none" w:sz="0" w:space="0" w:color="auto"/>
                                <w:bottom w:val="none" w:sz="0" w:space="0" w:color="auto"/>
                                <w:right w:val="none" w:sz="0" w:space="0" w:color="auto"/>
                              </w:divBdr>
                              <w:divsChild>
                                <w:div w:id="1596480027">
                                  <w:marLeft w:val="0"/>
                                  <w:marRight w:val="0"/>
                                  <w:marTop w:val="0"/>
                                  <w:marBottom w:val="0"/>
                                  <w:divBdr>
                                    <w:top w:val="none" w:sz="0" w:space="0" w:color="auto"/>
                                    <w:left w:val="none" w:sz="0" w:space="0" w:color="auto"/>
                                    <w:bottom w:val="none" w:sz="0" w:space="0" w:color="auto"/>
                                    <w:right w:val="none" w:sz="0" w:space="0" w:color="auto"/>
                                  </w:divBdr>
                                  <w:divsChild>
                                    <w:div w:id="1066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5719">
                              <w:marLeft w:val="0"/>
                              <w:marRight w:val="0"/>
                              <w:marTop w:val="0"/>
                              <w:marBottom w:val="0"/>
                              <w:divBdr>
                                <w:top w:val="none" w:sz="0" w:space="0" w:color="auto"/>
                                <w:left w:val="none" w:sz="0" w:space="0" w:color="auto"/>
                                <w:bottom w:val="none" w:sz="0" w:space="0" w:color="auto"/>
                                <w:right w:val="none" w:sz="0" w:space="0" w:color="auto"/>
                              </w:divBdr>
                              <w:divsChild>
                                <w:div w:id="615916552">
                                  <w:marLeft w:val="0"/>
                                  <w:marRight w:val="0"/>
                                  <w:marTop w:val="0"/>
                                  <w:marBottom w:val="0"/>
                                  <w:divBdr>
                                    <w:top w:val="none" w:sz="0" w:space="0" w:color="auto"/>
                                    <w:left w:val="none" w:sz="0" w:space="0" w:color="auto"/>
                                    <w:bottom w:val="none" w:sz="0" w:space="0" w:color="auto"/>
                                    <w:right w:val="none" w:sz="0" w:space="0" w:color="auto"/>
                                  </w:divBdr>
                                  <w:divsChild>
                                    <w:div w:id="3976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5869">
                              <w:marLeft w:val="0"/>
                              <w:marRight w:val="0"/>
                              <w:marTop w:val="0"/>
                              <w:marBottom w:val="0"/>
                              <w:divBdr>
                                <w:top w:val="none" w:sz="0" w:space="0" w:color="auto"/>
                                <w:left w:val="none" w:sz="0" w:space="0" w:color="auto"/>
                                <w:bottom w:val="none" w:sz="0" w:space="0" w:color="auto"/>
                                <w:right w:val="none" w:sz="0" w:space="0" w:color="auto"/>
                              </w:divBdr>
                              <w:divsChild>
                                <w:div w:id="1154955967">
                                  <w:marLeft w:val="0"/>
                                  <w:marRight w:val="0"/>
                                  <w:marTop w:val="0"/>
                                  <w:marBottom w:val="0"/>
                                  <w:divBdr>
                                    <w:top w:val="none" w:sz="0" w:space="0" w:color="auto"/>
                                    <w:left w:val="none" w:sz="0" w:space="0" w:color="auto"/>
                                    <w:bottom w:val="none" w:sz="0" w:space="0" w:color="auto"/>
                                    <w:right w:val="none" w:sz="0" w:space="0" w:color="auto"/>
                                  </w:divBdr>
                                  <w:divsChild>
                                    <w:div w:id="4077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40858">
                              <w:marLeft w:val="0"/>
                              <w:marRight w:val="0"/>
                              <w:marTop w:val="0"/>
                              <w:marBottom w:val="0"/>
                              <w:divBdr>
                                <w:top w:val="none" w:sz="0" w:space="0" w:color="auto"/>
                                <w:left w:val="none" w:sz="0" w:space="0" w:color="auto"/>
                                <w:bottom w:val="none" w:sz="0" w:space="0" w:color="auto"/>
                                <w:right w:val="none" w:sz="0" w:space="0" w:color="auto"/>
                              </w:divBdr>
                              <w:divsChild>
                                <w:div w:id="1874420803">
                                  <w:marLeft w:val="0"/>
                                  <w:marRight w:val="0"/>
                                  <w:marTop w:val="0"/>
                                  <w:marBottom w:val="0"/>
                                  <w:divBdr>
                                    <w:top w:val="none" w:sz="0" w:space="0" w:color="auto"/>
                                    <w:left w:val="none" w:sz="0" w:space="0" w:color="auto"/>
                                    <w:bottom w:val="none" w:sz="0" w:space="0" w:color="auto"/>
                                    <w:right w:val="none" w:sz="0" w:space="0" w:color="auto"/>
                                  </w:divBdr>
                                  <w:divsChild>
                                    <w:div w:id="9452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9302">
                              <w:marLeft w:val="0"/>
                              <w:marRight w:val="0"/>
                              <w:marTop w:val="0"/>
                              <w:marBottom w:val="0"/>
                              <w:divBdr>
                                <w:top w:val="none" w:sz="0" w:space="0" w:color="auto"/>
                                <w:left w:val="none" w:sz="0" w:space="0" w:color="auto"/>
                                <w:bottom w:val="none" w:sz="0" w:space="0" w:color="auto"/>
                                <w:right w:val="none" w:sz="0" w:space="0" w:color="auto"/>
                              </w:divBdr>
                              <w:divsChild>
                                <w:div w:id="1439443563">
                                  <w:marLeft w:val="0"/>
                                  <w:marRight w:val="0"/>
                                  <w:marTop w:val="0"/>
                                  <w:marBottom w:val="0"/>
                                  <w:divBdr>
                                    <w:top w:val="none" w:sz="0" w:space="0" w:color="auto"/>
                                    <w:left w:val="none" w:sz="0" w:space="0" w:color="auto"/>
                                    <w:bottom w:val="none" w:sz="0" w:space="0" w:color="auto"/>
                                    <w:right w:val="none" w:sz="0" w:space="0" w:color="auto"/>
                                  </w:divBdr>
                                  <w:divsChild>
                                    <w:div w:id="2593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4776">
                              <w:marLeft w:val="0"/>
                              <w:marRight w:val="0"/>
                              <w:marTop w:val="0"/>
                              <w:marBottom w:val="0"/>
                              <w:divBdr>
                                <w:top w:val="none" w:sz="0" w:space="0" w:color="auto"/>
                                <w:left w:val="none" w:sz="0" w:space="0" w:color="auto"/>
                                <w:bottom w:val="none" w:sz="0" w:space="0" w:color="auto"/>
                                <w:right w:val="none" w:sz="0" w:space="0" w:color="auto"/>
                              </w:divBdr>
                              <w:divsChild>
                                <w:div w:id="1740253782">
                                  <w:marLeft w:val="0"/>
                                  <w:marRight w:val="0"/>
                                  <w:marTop w:val="0"/>
                                  <w:marBottom w:val="0"/>
                                  <w:divBdr>
                                    <w:top w:val="none" w:sz="0" w:space="0" w:color="auto"/>
                                    <w:left w:val="none" w:sz="0" w:space="0" w:color="auto"/>
                                    <w:bottom w:val="none" w:sz="0" w:space="0" w:color="auto"/>
                                    <w:right w:val="none" w:sz="0" w:space="0" w:color="auto"/>
                                  </w:divBdr>
                                  <w:divsChild>
                                    <w:div w:id="20921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416">
                              <w:marLeft w:val="0"/>
                              <w:marRight w:val="0"/>
                              <w:marTop w:val="0"/>
                              <w:marBottom w:val="0"/>
                              <w:divBdr>
                                <w:top w:val="none" w:sz="0" w:space="0" w:color="auto"/>
                                <w:left w:val="none" w:sz="0" w:space="0" w:color="auto"/>
                                <w:bottom w:val="none" w:sz="0" w:space="0" w:color="auto"/>
                                <w:right w:val="none" w:sz="0" w:space="0" w:color="auto"/>
                              </w:divBdr>
                              <w:divsChild>
                                <w:div w:id="1976256114">
                                  <w:marLeft w:val="0"/>
                                  <w:marRight w:val="0"/>
                                  <w:marTop w:val="0"/>
                                  <w:marBottom w:val="0"/>
                                  <w:divBdr>
                                    <w:top w:val="none" w:sz="0" w:space="0" w:color="auto"/>
                                    <w:left w:val="none" w:sz="0" w:space="0" w:color="auto"/>
                                    <w:bottom w:val="none" w:sz="0" w:space="0" w:color="auto"/>
                                    <w:right w:val="none" w:sz="0" w:space="0" w:color="auto"/>
                                  </w:divBdr>
                                  <w:divsChild>
                                    <w:div w:id="16996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722">
                              <w:marLeft w:val="0"/>
                              <w:marRight w:val="0"/>
                              <w:marTop w:val="0"/>
                              <w:marBottom w:val="0"/>
                              <w:divBdr>
                                <w:top w:val="none" w:sz="0" w:space="0" w:color="auto"/>
                                <w:left w:val="none" w:sz="0" w:space="0" w:color="auto"/>
                                <w:bottom w:val="none" w:sz="0" w:space="0" w:color="auto"/>
                                <w:right w:val="none" w:sz="0" w:space="0" w:color="auto"/>
                              </w:divBdr>
                              <w:divsChild>
                                <w:div w:id="261303344">
                                  <w:marLeft w:val="0"/>
                                  <w:marRight w:val="0"/>
                                  <w:marTop w:val="0"/>
                                  <w:marBottom w:val="0"/>
                                  <w:divBdr>
                                    <w:top w:val="none" w:sz="0" w:space="0" w:color="auto"/>
                                    <w:left w:val="none" w:sz="0" w:space="0" w:color="auto"/>
                                    <w:bottom w:val="none" w:sz="0" w:space="0" w:color="auto"/>
                                    <w:right w:val="none" w:sz="0" w:space="0" w:color="auto"/>
                                  </w:divBdr>
                                  <w:divsChild>
                                    <w:div w:id="18272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5625">
                              <w:marLeft w:val="0"/>
                              <w:marRight w:val="0"/>
                              <w:marTop w:val="0"/>
                              <w:marBottom w:val="0"/>
                              <w:divBdr>
                                <w:top w:val="none" w:sz="0" w:space="0" w:color="auto"/>
                                <w:left w:val="none" w:sz="0" w:space="0" w:color="auto"/>
                                <w:bottom w:val="none" w:sz="0" w:space="0" w:color="auto"/>
                                <w:right w:val="none" w:sz="0" w:space="0" w:color="auto"/>
                              </w:divBdr>
                              <w:divsChild>
                                <w:div w:id="596598341">
                                  <w:marLeft w:val="0"/>
                                  <w:marRight w:val="0"/>
                                  <w:marTop w:val="0"/>
                                  <w:marBottom w:val="0"/>
                                  <w:divBdr>
                                    <w:top w:val="none" w:sz="0" w:space="0" w:color="auto"/>
                                    <w:left w:val="none" w:sz="0" w:space="0" w:color="auto"/>
                                    <w:bottom w:val="none" w:sz="0" w:space="0" w:color="auto"/>
                                    <w:right w:val="none" w:sz="0" w:space="0" w:color="auto"/>
                                  </w:divBdr>
                                </w:div>
                              </w:divsChild>
                            </w:div>
                            <w:div w:id="1109659520">
                              <w:marLeft w:val="0"/>
                              <w:marRight w:val="0"/>
                              <w:marTop w:val="0"/>
                              <w:marBottom w:val="0"/>
                              <w:divBdr>
                                <w:top w:val="none" w:sz="0" w:space="0" w:color="auto"/>
                                <w:left w:val="none" w:sz="0" w:space="0" w:color="auto"/>
                                <w:bottom w:val="none" w:sz="0" w:space="0" w:color="auto"/>
                                <w:right w:val="none" w:sz="0" w:space="0" w:color="auto"/>
                              </w:divBdr>
                              <w:divsChild>
                                <w:div w:id="1785729157">
                                  <w:marLeft w:val="0"/>
                                  <w:marRight w:val="0"/>
                                  <w:marTop w:val="0"/>
                                  <w:marBottom w:val="0"/>
                                  <w:divBdr>
                                    <w:top w:val="none" w:sz="0" w:space="0" w:color="auto"/>
                                    <w:left w:val="none" w:sz="0" w:space="0" w:color="auto"/>
                                    <w:bottom w:val="none" w:sz="0" w:space="0" w:color="auto"/>
                                    <w:right w:val="none" w:sz="0" w:space="0" w:color="auto"/>
                                  </w:divBdr>
                                  <w:divsChild>
                                    <w:div w:id="2890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4638">
                              <w:marLeft w:val="0"/>
                              <w:marRight w:val="0"/>
                              <w:marTop w:val="0"/>
                              <w:marBottom w:val="0"/>
                              <w:divBdr>
                                <w:top w:val="none" w:sz="0" w:space="0" w:color="auto"/>
                                <w:left w:val="none" w:sz="0" w:space="0" w:color="auto"/>
                                <w:bottom w:val="none" w:sz="0" w:space="0" w:color="auto"/>
                                <w:right w:val="none" w:sz="0" w:space="0" w:color="auto"/>
                              </w:divBdr>
                              <w:divsChild>
                                <w:div w:id="517548104">
                                  <w:marLeft w:val="0"/>
                                  <w:marRight w:val="0"/>
                                  <w:marTop w:val="0"/>
                                  <w:marBottom w:val="0"/>
                                  <w:divBdr>
                                    <w:top w:val="none" w:sz="0" w:space="0" w:color="auto"/>
                                    <w:left w:val="none" w:sz="0" w:space="0" w:color="auto"/>
                                    <w:bottom w:val="none" w:sz="0" w:space="0" w:color="auto"/>
                                    <w:right w:val="none" w:sz="0" w:space="0" w:color="auto"/>
                                  </w:divBdr>
                                  <w:divsChild>
                                    <w:div w:id="10444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383">
                              <w:marLeft w:val="0"/>
                              <w:marRight w:val="0"/>
                              <w:marTop w:val="0"/>
                              <w:marBottom w:val="0"/>
                              <w:divBdr>
                                <w:top w:val="none" w:sz="0" w:space="0" w:color="auto"/>
                                <w:left w:val="none" w:sz="0" w:space="0" w:color="auto"/>
                                <w:bottom w:val="none" w:sz="0" w:space="0" w:color="auto"/>
                                <w:right w:val="none" w:sz="0" w:space="0" w:color="auto"/>
                              </w:divBdr>
                              <w:divsChild>
                                <w:div w:id="1057970539">
                                  <w:marLeft w:val="0"/>
                                  <w:marRight w:val="0"/>
                                  <w:marTop w:val="0"/>
                                  <w:marBottom w:val="0"/>
                                  <w:divBdr>
                                    <w:top w:val="none" w:sz="0" w:space="0" w:color="auto"/>
                                    <w:left w:val="none" w:sz="0" w:space="0" w:color="auto"/>
                                    <w:bottom w:val="none" w:sz="0" w:space="0" w:color="auto"/>
                                    <w:right w:val="none" w:sz="0" w:space="0" w:color="auto"/>
                                  </w:divBdr>
                                  <w:divsChild>
                                    <w:div w:id="11307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8803">
                              <w:marLeft w:val="0"/>
                              <w:marRight w:val="0"/>
                              <w:marTop w:val="0"/>
                              <w:marBottom w:val="0"/>
                              <w:divBdr>
                                <w:top w:val="none" w:sz="0" w:space="0" w:color="auto"/>
                                <w:left w:val="none" w:sz="0" w:space="0" w:color="auto"/>
                                <w:bottom w:val="none" w:sz="0" w:space="0" w:color="auto"/>
                                <w:right w:val="none" w:sz="0" w:space="0" w:color="auto"/>
                              </w:divBdr>
                              <w:divsChild>
                                <w:div w:id="1120490666">
                                  <w:marLeft w:val="0"/>
                                  <w:marRight w:val="0"/>
                                  <w:marTop w:val="0"/>
                                  <w:marBottom w:val="0"/>
                                  <w:divBdr>
                                    <w:top w:val="none" w:sz="0" w:space="0" w:color="auto"/>
                                    <w:left w:val="none" w:sz="0" w:space="0" w:color="auto"/>
                                    <w:bottom w:val="none" w:sz="0" w:space="0" w:color="auto"/>
                                    <w:right w:val="none" w:sz="0" w:space="0" w:color="auto"/>
                                  </w:divBdr>
                                  <w:divsChild>
                                    <w:div w:id="3259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6340">
                              <w:marLeft w:val="0"/>
                              <w:marRight w:val="0"/>
                              <w:marTop w:val="0"/>
                              <w:marBottom w:val="0"/>
                              <w:divBdr>
                                <w:top w:val="none" w:sz="0" w:space="0" w:color="auto"/>
                                <w:left w:val="none" w:sz="0" w:space="0" w:color="auto"/>
                                <w:bottom w:val="none" w:sz="0" w:space="0" w:color="auto"/>
                                <w:right w:val="none" w:sz="0" w:space="0" w:color="auto"/>
                              </w:divBdr>
                              <w:divsChild>
                                <w:div w:id="1868908725">
                                  <w:marLeft w:val="0"/>
                                  <w:marRight w:val="0"/>
                                  <w:marTop w:val="0"/>
                                  <w:marBottom w:val="0"/>
                                  <w:divBdr>
                                    <w:top w:val="none" w:sz="0" w:space="0" w:color="auto"/>
                                    <w:left w:val="none" w:sz="0" w:space="0" w:color="auto"/>
                                    <w:bottom w:val="none" w:sz="0" w:space="0" w:color="auto"/>
                                    <w:right w:val="none" w:sz="0" w:space="0" w:color="auto"/>
                                  </w:divBdr>
                                  <w:divsChild>
                                    <w:div w:id="10382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264">
                              <w:marLeft w:val="0"/>
                              <w:marRight w:val="0"/>
                              <w:marTop w:val="0"/>
                              <w:marBottom w:val="0"/>
                              <w:divBdr>
                                <w:top w:val="none" w:sz="0" w:space="0" w:color="auto"/>
                                <w:left w:val="none" w:sz="0" w:space="0" w:color="auto"/>
                                <w:bottom w:val="none" w:sz="0" w:space="0" w:color="auto"/>
                                <w:right w:val="none" w:sz="0" w:space="0" w:color="auto"/>
                              </w:divBdr>
                              <w:divsChild>
                                <w:div w:id="1632636446">
                                  <w:marLeft w:val="0"/>
                                  <w:marRight w:val="0"/>
                                  <w:marTop w:val="0"/>
                                  <w:marBottom w:val="0"/>
                                  <w:divBdr>
                                    <w:top w:val="none" w:sz="0" w:space="0" w:color="auto"/>
                                    <w:left w:val="none" w:sz="0" w:space="0" w:color="auto"/>
                                    <w:bottom w:val="none" w:sz="0" w:space="0" w:color="auto"/>
                                    <w:right w:val="none" w:sz="0" w:space="0" w:color="auto"/>
                                  </w:divBdr>
                                  <w:divsChild>
                                    <w:div w:id="7471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1037">
                              <w:marLeft w:val="0"/>
                              <w:marRight w:val="0"/>
                              <w:marTop w:val="0"/>
                              <w:marBottom w:val="0"/>
                              <w:divBdr>
                                <w:top w:val="none" w:sz="0" w:space="0" w:color="auto"/>
                                <w:left w:val="none" w:sz="0" w:space="0" w:color="auto"/>
                                <w:bottom w:val="none" w:sz="0" w:space="0" w:color="auto"/>
                                <w:right w:val="none" w:sz="0" w:space="0" w:color="auto"/>
                              </w:divBdr>
                              <w:divsChild>
                                <w:div w:id="650403611">
                                  <w:marLeft w:val="0"/>
                                  <w:marRight w:val="0"/>
                                  <w:marTop w:val="0"/>
                                  <w:marBottom w:val="0"/>
                                  <w:divBdr>
                                    <w:top w:val="none" w:sz="0" w:space="0" w:color="auto"/>
                                    <w:left w:val="none" w:sz="0" w:space="0" w:color="auto"/>
                                    <w:bottom w:val="none" w:sz="0" w:space="0" w:color="auto"/>
                                    <w:right w:val="none" w:sz="0" w:space="0" w:color="auto"/>
                                  </w:divBdr>
                                  <w:divsChild>
                                    <w:div w:id="2596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2491">
                              <w:marLeft w:val="0"/>
                              <w:marRight w:val="0"/>
                              <w:marTop w:val="0"/>
                              <w:marBottom w:val="0"/>
                              <w:divBdr>
                                <w:top w:val="none" w:sz="0" w:space="0" w:color="auto"/>
                                <w:left w:val="none" w:sz="0" w:space="0" w:color="auto"/>
                                <w:bottom w:val="none" w:sz="0" w:space="0" w:color="auto"/>
                                <w:right w:val="none" w:sz="0" w:space="0" w:color="auto"/>
                              </w:divBdr>
                              <w:divsChild>
                                <w:div w:id="1620068169">
                                  <w:marLeft w:val="0"/>
                                  <w:marRight w:val="0"/>
                                  <w:marTop w:val="0"/>
                                  <w:marBottom w:val="0"/>
                                  <w:divBdr>
                                    <w:top w:val="none" w:sz="0" w:space="0" w:color="auto"/>
                                    <w:left w:val="none" w:sz="0" w:space="0" w:color="auto"/>
                                    <w:bottom w:val="none" w:sz="0" w:space="0" w:color="auto"/>
                                    <w:right w:val="none" w:sz="0" w:space="0" w:color="auto"/>
                                  </w:divBdr>
                                  <w:divsChild>
                                    <w:div w:id="6186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1055">
                              <w:marLeft w:val="0"/>
                              <w:marRight w:val="0"/>
                              <w:marTop w:val="0"/>
                              <w:marBottom w:val="0"/>
                              <w:divBdr>
                                <w:top w:val="none" w:sz="0" w:space="0" w:color="auto"/>
                                <w:left w:val="none" w:sz="0" w:space="0" w:color="auto"/>
                                <w:bottom w:val="none" w:sz="0" w:space="0" w:color="auto"/>
                                <w:right w:val="none" w:sz="0" w:space="0" w:color="auto"/>
                              </w:divBdr>
                              <w:divsChild>
                                <w:div w:id="1780447382">
                                  <w:marLeft w:val="0"/>
                                  <w:marRight w:val="0"/>
                                  <w:marTop w:val="0"/>
                                  <w:marBottom w:val="0"/>
                                  <w:divBdr>
                                    <w:top w:val="none" w:sz="0" w:space="0" w:color="auto"/>
                                    <w:left w:val="none" w:sz="0" w:space="0" w:color="auto"/>
                                    <w:bottom w:val="none" w:sz="0" w:space="0" w:color="auto"/>
                                    <w:right w:val="none" w:sz="0" w:space="0" w:color="auto"/>
                                  </w:divBdr>
                                  <w:divsChild>
                                    <w:div w:id="10745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3785">
                              <w:marLeft w:val="0"/>
                              <w:marRight w:val="0"/>
                              <w:marTop w:val="0"/>
                              <w:marBottom w:val="0"/>
                              <w:divBdr>
                                <w:top w:val="none" w:sz="0" w:space="0" w:color="auto"/>
                                <w:left w:val="none" w:sz="0" w:space="0" w:color="auto"/>
                                <w:bottom w:val="none" w:sz="0" w:space="0" w:color="auto"/>
                                <w:right w:val="none" w:sz="0" w:space="0" w:color="auto"/>
                              </w:divBdr>
                              <w:divsChild>
                                <w:div w:id="1997799730">
                                  <w:marLeft w:val="0"/>
                                  <w:marRight w:val="0"/>
                                  <w:marTop w:val="0"/>
                                  <w:marBottom w:val="0"/>
                                  <w:divBdr>
                                    <w:top w:val="none" w:sz="0" w:space="0" w:color="auto"/>
                                    <w:left w:val="none" w:sz="0" w:space="0" w:color="auto"/>
                                    <w:bottom w:val="none" w:sz="0" w:space="0" w:color="auto"/>
                                    <w:right w:val="none" w:sz="0" w:space="0" w:color="auto"/>
                                  </w:divBdr>
                                  <w:divsChild>
                                    <w:div w:id="305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163">
                              <w:marLeft w:val="0"/>
                              <w:marRight w:val="0"/>
                              <w:marTop w:val="0"/>
                              <w:marBottom w:val="0"/>
                              <w:divBdr>
                                <w:top w:val="none" w:sz="0" w:space="0" w:color="auto"/>
                                <w:left w:val="none" w:sz="0" w:space="0" w:color="auto"/>
                                <w:bottom w:val="none" w:sz="0" w:space="0" w:color="auto"/>
                                <w:right w:val="none" w:sz="0" w:space="0" w:color="auto"/>
                              </w:divBdr>
                              <w:divsChild>
                                <w:div w:id="334504575">
                                  <w:marLeft w:val="0"/>
                                  <w:marRight w:val="0"/>
                                  <w:marTop w:val="0"/>
                                  <w:marBottom w:val="0"/>
                                  <w:divBdr>
                                    <w:top w:val="none" w:sz="0" w:space="0" w:color="auto"/>
                                    <w:left w:val="none" w:sz="0" w:space="0" w:color="auto"/>
                                    <w:bottom w:val="none" w:sz="0" w:space="0" w:color="auto"/>
                                    <w:right w:val="none" w:sz="0" w:space="0" w:color="auto"/>
                                  </w:divBdr>
                                  <w:divsChild>
                                    <w:div w:id="2366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6264">
                              <w:marLeft w:val="0"/>
                              <w:marRight w:val="0"/>
                              <w:marTop w:val="0"/>
                              <w:marBottom w:val="0"/>
                              <w:divBdr>
                                <w:top w:val="none" w:sz="0" w:space="0" w:color="auto"/>
                                <w:left w:val="none" w:sz="0" w:space="0" w:color="auto"/>
                                <w:bottom w:val="none" w:sz="0" w:space="0" w:color="auto"/>
                                <w:right w:val="none" w:sz="0" w:space="0" w:color="auto"/>
                              </w:divBdr>
                              <w:divsChild>
                                <w:div w:id="1134644499">
                                  <w:marLeft w:val="0"/>
                                  <w:marRight w:val="0"/>
                                  <w:marTop w:val="0"/>
                                  <w:marBottom w:val="0"/>
                                  <w:divBdr>
                                    <w:top w:val="none" w:sz="0" w:space="0" w:color="auto"/>
                                    <w:left w:val="none" w:sz="0" w:space="0" w:color="auto"/>
                                    <w:bottom w:val="none" w:sz="0" w:space="0" w:color="auto"/>
                                    <w:right w:val="none" w:sz="0" w:space="0" w:color="auto"/>
                                  </w:divBdr>
                                  <w:divsChild>
                                    <w:div w:id="15001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9618">
                              <w:marLeft w:val="0"/>
                              <w:marRight w:val="0"/>
                              <w:marTop w:val="0"/>
                              <w:marBottom w:val="0"/>
                              <w:divBdr>
                                <w:top w:val="none" w:sz="0" w:space="0" w:color="auto"/>
                                <w:left w:val="none" w:sz="0" w:space="0" w:color="auto"/>
                                <w:bottom w:val="none" w:sz="0" w:space="0" w:color="auto"/>
                                <w:right w:val="none" w:sz="0" w:space="0" w:color="auto"/>
                              </w:divBdr>
                              <w:divsChild>
                                <w:div w:id="1014377054">
                                  <w:marLeft w:val="0"/>
                                  <w:marRight w:val="0"/>
                                  <w:marTop w:val="0"/>
                                  <w:marBottom w:val="0"/>
                                  <w:divBdr>
                                    <w:top w:val="none" w:sz="0" w:space="0" w:color="auto"/>
                                    <w:left w:val="none" w:sz="0" w:space="0" w:color="auto"/>
                                    <w:bottom w:val="none" w:sz="0" w:space="0" w:color="auto"/>
                                    <w:right w:val="none" w:sz="0" w:space="0" w:color="auto"/>
                                  </w:divBdr>
                                  <w:divsChild>
                                    <w:div w:id="1813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80947">
                              <w:marLeft w:val="0"/>
                              <w:marRight w:val="0"/>
                              <w:marTop w:val="0"/>
                              <w:marBottom w:val="0"/>
                              <w:divBdr>
                                <w:top w:val="none" w:sz="0" w:space="0" w:color="auto"/>
                                <w:left w:val="none" w:sz="0" w:space="0" w:color="auto"/>
                                <w:bottom w:val="none" w:sz="0" w:space="0" w:color="auto"/>
                                <w:right w:val="none" w:sz="0" w:space="0" w:color="auto"/>
                              </w:divBdr>
                              <w:divsChild>
                                <w:div w:id="177352368">
                                  <w:marLeft w:val="0"/>
                                  <w:marRight w:val="0"/>
                                  <w:marTop w:val="0"/>
                                  <w:marBottom w:val="0"/>
                                  <w:divBdr>
                                    <w:top w:val="none" w:sz="0" w:space="0" w:color="auto"/>
                                    <w:left w:val="none" w:sz="0" w:space="0" w:color="auto"/>
                                    <w:bottom w:val="none" w:sz="0" w:space="0" w:color="auto"/>
                                    <w:right w:val="none" w:sz="0" w:space="0" w:color="auto"/>
                                  </w:divBdr>
                                  <w:divsChild>
                                    <w:div w:id="1761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5618">
                              <w:marLeft w:val="0"/>
                              <w:marRight w:val="0"/>
                              <w:marTop w:val="0"/>
                              <w:marBottom w:val="0"/>
                              <w:divBdr>
                                <w:top w:val="none" w:sz="0" w:space="0" w:color="auto"/>
                                <w:left w:val="none" w:sz="0" w:space="0" w:color="auto"/>
                                <w:bottom w:val="none" w:sz="0" w:space="0" w:color="auto"/>
                                <w:right w:val="none" w:sz="0" w:space="0" w:color="auto"/>
                              </w:divBdr>
                              <w:divsChild>
                                <w:div w:id="1431318217">
                                  <w:marLeft w:val="0"/>
                                  <w:marRight w:val="0"/>
                                  <w:marTop w:val="0"/>
                                  <w:marBottom w:val="0"/>
                                  <w:divBdr>
                                    <w:top w:val="none" w:sz="0" w:space="0" w:color="auto"/>
                                    <w:left w:val="none" w:sz="0" w:space="0" w:color="auto"/>
                                    <w:bottom w:val="none" w:sz="0" w:space="0" w:color="auto"/>
                                    <w:right w:val="none" w:sz="0" w:space="0" w:color="auto"/>
                                  </w:divBdr>
                                </w:div>
                              </w:divsChild>
                            </w:div>
                            <w:div w:id="1043095110">
                              <w:marLeft w:val="0"/>
                              <w:marRight w:val="0"/>
                              <w:marTop w:val="0"/>
                              <w:marBottom w:val="0"/>
                              <w:divBdr>
                                <w:top w:val="none" w:sz="0" w:space="0" w:color="auto"/>
                                <w:left w:val="none" w:sz="0" w:space="0" w:color="auto"/>
                                <w:bottom w:val="none" w:sz="0" w:space="0" w:color="auto"/>
                                <w:right w:val="none" w:sz="0" w:space="0" w:color="auto"/>
                              </w:divBdr>
                              <w:divsChild>
                                <w:div w:id="1178274621">
                                  <w:marLeft w:val="0"/>
                                  <w:marRight w:val="0"/>
                                  <w:marTop w:val="0"/>
                                  <w:marBottom w:val="0"/>
                                  <w:divBdr>
                                    <w:top w:val="none" w:sz="0" w:space="0" w:color="auto"/>
                                    <w:left w:val="none" w:sz="0" w:space="0" w:color="auto"/>
                                    <w:bottom w:val="none" w:sz="0" w:space="0" w:color="auto"/>
                                    <w:right w:val="none" w:sz="0" w:space="0" w:color="auto"/>
                                  </w:divBdr>
                                  <w:divsChild>
                                    <w:div w:id="15908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4330">
                              <w:marLeft w:val="0"/>
                              <w:marRight w:val="0"/>
                              <w:marTop w:val="0"/>
                              <w:marBottom w:val="0"/>
                              <w:divBdr>
                                <w:top w:val="none" w:sz="0" w:space="0" w:color="auto"/>
                                <w:left w:val="none" w:sz="0" w:space="0" w:color="auto"/>
                                <w:bottom w:val="none" w:sz="0" w:space="0" w:color="auto"/>
                                <w:right w:val="none" w:sz="0" w:space="0" w:color="auto"/>
                              </w:divBdr>
                              <w:divsChild>
                                <w:div w:id="1427845313">
                                  <w:marLeft w:val="0"/>
                                  <w:marRight w:val="0"/>
                                  <w:marTop w:val="0"/>
                                  <w:marBottom w:val="0"/>
                                  <w:divBdr>
                                    <w:top w:val="none" w:sz="0" w:space="0" w:color="auto"/>
                                    <w:left w:val="none" w:sz="0" w:space="0" w:color="auto"/>
                                    <w:bottom w:val="none" w:sz="0" w:space="0" w:color="auto"/>
                                    <w:right w:val="none" w:sz="0" w:space="0" w:color="auto"/>
                                  </w:divBdr>
                                  <w:divsChild>
                                    <w:div w:id="14969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9211">
                              <w:marLeft w:val="0"/>
                              <w:marRight w:val="0"/>
                              <w:marTop w:val="0"/>
                              <w:marBottom w:val="0"/>
                              <w:divBdr>
                                <w:top w:val="none" w:sz="0" w:space="0" w:color="auto"/>
                                <w:left w:val="none" w:sz="0" w:space="0" w:color="auto"/>
                                <w:bottom w:val="none" w:sz="0" w:space="0" w:color="auto"/>
                                <w:right w:val="none" w:sz="0" w:space="0" w:color="auto"/>
                              </w:divBdr>
                              <w:divsChild>
                                <w:div w:id="1621186217">
                                  <w:marLeft w:val="0"/>
                                  <w:marRight w:val="0"/>
                                  <w:marTop w:val="0"/>
                                  <w:marBottom w:val="0"/>
                                  <w:divBdr>
                                    <w:top w:val="none" w:sz="0" w:space="0" w:color="auto"/>
                                    <w:left w:val="none" w:sz="0" w:space="0" w:color="auto"/>
                                    <w:bottom w:val="none" w:sz="0" w:space="0" w:color="auto"/>
                                    <w:right w:val="none" w:sz="0" w:space="0" w:color="auto"/>
                                  </w:divBdr>
                                </w:div>
                              </w:divsChild>
                            </w:div>
                            <w:div w:id="384959112">
                              <w:marLeft w:val="0"/>
                              <w:marRight w:val="0"/>
                              <w:marTop w:val="0"/>
                              <w:marBottom w:val="0"/>
                              <w:divBdr>
                                <w:top w:val="none" w:sz="0" w:space="0" w:color="auto"/>
                                <w:left w:val="none" w:sz="0" w:space="0" w:color="auto"/>
                                <w:bottom w:val="none" w:sz="0" w:space="0" w:color="auto"/>
                                <w:right w:val="none" w:sz="0" w:space="0" w:color="auto"/>
                              </w:divBdr>
                              <w:divsChild>
                                <w:div w:id="910190096">
                                  <w:marLeft w:val="0"/>
                                  <w:marRight w:val="0"/>
                                  <w:marTop w:val="0"/>
                                  <w:marBottom w:val="0"/>
                                  <w:divBdr>
                                    <w:top w:val="none" w:sz="0" w:space="0" w:color="auto"/>
                                    <w:left w:val="none" w:sz="0" w:space="0" w:color="auto"/>
                                    <w:bottom w:val="none" w:sz="0" w:space="0" w:color="auto"/>
                                    <w:right w:val="none" w:sz="0" w:space="0" w:color="auto"/>
                                  </w:divBdr>
                                  <w:divsChild>
                                    <w:div w:id="14825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4298">
                              <w:marLeft w:val="0"/>
                              <w:marRight w:val="0"/>
                              <w:marTop w:val="0"/>
                              <w:marBottom w:val="0"/>
                              <w:divBdr>
                                <w:top w:val="none" w:sz="0" w:space="0" w:color="auto"/>
                                <w:left w:val="none" w:sz="0" w:space="0" w:color="auto"/>
                                <w:bottom w:val="none" w:sz="0" w:space="0" w:color="auto"/>
                                <w:right w:val="none" w:sz="0" w:space="0" w:color="auto"/>
                              </w:divBdr>
                              <w:divsChild>
                                <w:div w:id="729159515">
                                  <w:marLeft w:val="0"/>
                                  <w:marRight w:val="0"/>
                                  <w:marTop w:val="0"/>
                                  <w:marBottom w:val="0"/>
                                  <w:divBdr>
                                    <w:top w:val="none" w:sz="0" w:space="0" w:color="auto"/>
                                    <w:left w:val="none" w:sz="0" w:space="0" w:color="auto"/>
                                    <w:bottom w:val="none" w:sz="0" w:space="0" w:color="auto"/>
                                    <w:right w:val="none" w:sz="0" w:space="0" w:color="auto"/>
                                  </w:divBdr>
                                </w:div>
                              </w:divsChild>
                            </w:div>
                            <w:div w:id="1373652734">
                              <w:marLeft w:val="0"/>
                              <w:marRight w:val="0"/>
                              <w:marTop w:val="0"/>
                              <w:marBottom w:val="0"/>
                              <w:divBdr>
                                <w:top w:val="none" w:sz="0" w:space="0" w:color="auto"/>
                                <w:left w:val="none" w:sz="0" w:space="0" w:color="auto"/>
                                <w:bottom w:val="none" w:sz="0" w:space="0" w:color="auto"/>
                                <w:right w:val="none" w:sz="0" w:space="0" w:color="auto"/>
                              </w:divBdr>
                              <w:divsChild>
                                <w:div w:id="713963296">
                                  <w:marLeft w:val="0"/>
                                  <w:marRight w:val="0"/>
                                  <w:marTop w:val="0"/>
                                  <w:marBottom w:val="0"/>
                                  <w:divBdr>
                                    <w:top w:val="none" w:sz="0" w:space="0" w:color="auto"/>
                                    <w:left w:val="none" w:sz="0" w:space="0" w:color="auto"/>
                                    <w:bottom w:val="none" w:sz="0" w:space="0" w:color="auto"/>
                                    <w:right w:val="none" w:sz="0" w:space="0" w:color="auto"/>
                                  </w:divBdr>
                                  <w:divsChild>
                                    <w:div w:id="5178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6900">
                              <w:marLeft w:val="0"/>
                              <w:marRight w:val="0"/>
                              <w:marTop w:val="0"/>
                              <w:marBottom w:val="0"/>
                              <w:divBdr>
                                <w:top w:val="none" w:sz="0" w:space="0" w:color="auto"/>
                                <w:left w:val="none" w:sz="0" w:space="0" w:color="auto"/>
                                <w:bottom w:val="none" w:sz="0" w:space="0" w:color="auto"/>
                                <w:right w:val="none" w:sz="0" w:space="0" w:color="auto"/>
                              </w:divBdr>
                              <w:divsChild>
                                <w:div w:id="1050418036">
                                  <w:marLeft w:val="0"/>
                                  <w:marRight w:val="0"/>
                                  <w:marTop w:val="0"/>
                                  <w:marBottom w:val="0"/>
                                  <w:divBdr>
                                    <w:top w:val="none" w:sz="0" w:space="0" w:color="auto"/>
                                    <w:left w:val="none" w:sz="0" w:space="0" w:color="auto"/>
                                    <w:bottom w:val="none" w:sz="0" w:space="0" w:color="auto"/>
                                    <w:right w:val="none" w:sz="0" w:space="0" w:color="auto"/>
                                  </w:divBdr>
                                  <w:divsChild>
                                    <w:div w:id="3211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8647">
                              <w:marLeft w:val="0"/>
                              <w:marRight w:val="0"/>
                              <w:marTop w:val="0"/>
                              <w:marBottom w:val="0"/>
                              <w:divBdr>
                                <w:top w:val="none" w:sz="0" w:space="0" w:color="auto"/>
                                <w:left w:val="none" w:sz="0" w:space="0" w:color="auto"/>
                                <w:bottom w:val="none" w:sz="0" w:space="0" w:color="auto"/>
                                <w:right w:val="none" w:sz="0" w:space="0" w:color="auto"/>
                              </w:divBdr>
                              <w:divsChild>
                                <w:div w:id="376051527">
                                  <w:marLeft w:val="0"/>
                                  <w:marRight w:val="0"/>
                                  <w:marTop w:val="0"/>
                                  <w:marBottom w:val="0"/>
                                  <w:divBdr>
                                    <w:top w:val="none" w:sz="0" w:space="0" w:color="auto"/>
                                    <w:left w:val="none" w:sz="0" w:space="0" w:color="auto"/>
                                    <w:bottom w:val="none" w:sz="0" w:space="0" w:color="auto"/>
                                    <w:right w:val="none" w:sz="0" w:space="0" w:color="auto"/>
                                  </w:divBdr>
                                </w:div>
                              </w:divsChild>
                            </w:div>
                            <w:div w:id="115293952">
                              <w:marLeft w:val="0"/>
                              <w:marRight w:val="0"/>
                              <w:marTop w:val="0"/>
                              <w:marBottom w:val="0"/>
                              <w:divBdr>
                                <w:top w:val="none" w:sz="0" w:space="0" w:color="auto"/>
                                <w:left w:val="none" w:sz="0" w:space="0" w:color="auto"/>
                                <w:bottom w:val="none" w:sz="0" w:space="0" w:color="auto"/>
                                <w:right w:val="none" w:sz="0" w:space="0" w:color="auto"/>
                              </w:divBdr>
                              <w:divsChild>
                                <w:div w:id="1771387281">
                                  <w:marLeft w:val="0"/>
                                  <w:marRight w:val="0"/>
                                  <w:marTop w:val="0"/>
                                  <w:marBottom w:val="0"/>
                                  <w:divBdr>
                                    <w:top w:val="none" w:sz="0" w:space="0" w:color="auto"/>
                                    <w:left w:val="none" w:sz="0" w:space="0" w:color="auto"/>
                                    <w:bottom w:val="none" w:sz="0" w:space="0" w:color="auto"/>
                                    <w:right w:val="none" w:sz="0" w:space="0" w:color="auto"/>
                                  </w:divBdr>
                                  <w:divsChild>
                                    <w:div w:id="1125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4855">
                              <w:marLeft w:val="0"/>
                              <w:marRight w:val="0"/>
                              <w:marTop w:val="0"/>
                              <w:marBottom w:val="0"/>
                              <w:divBdr>
                                <w:top w:val="none" w:sz="0" w:space="0" w:color="auto"/>
                                <w:left w:val="none" w:sz="0" w:space="0" w:color="auto"/>
                                <w:bottom w:val="none" w:sz="0" w:space="0" w:color="auto"/>
                                <w:right w:val="none" w:sz="0" w:space="0" w:color="auto"/>
                              </w:divBdr>
                              <w:divsChild>
                                <w:div w:id="602615721">
                                  <w:marLeft w:val="0"/>
                                  <w:marRight w:val="0"/>
                                  <w:marTop w:val="0"/>
                                  <w:marBottom w:val="0"/>
                                  <w:divBdr>
                                    <w:top w:val="none" w:sz="0" w:space="0" w:color="auto"/>
                                    <w:left w:val="none" w:sz="0" w:space="0" w:color="auto"/>
                                    <w:bottom w:val="none" w:sz="0" w:space="0" w:color="auto"/>
                                    <w:right w:val="none" w:sz="0" w:space="0" w:color="auto"/>
                                  </w:divBdr>
                                  <w:divsChild>
                                    <w:div w:id="1623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5100">
                              <w:marLeft w:val="0"/>
                              <w:marRight w:val="0"/>
                              <w:marTop w:val="0"/>
                              <w:marBottom w:val="0"/>
                              <w:divBdr>
                                <w:top w:val="none" w:sz="0" w:space="0" w:color="auto"/>
                                <w:left w:val="none" w:sz="0" w:space="0" w:color="auto"/>
                                <w:bottom w:val="none" w:sz="0" w:space="0" w:color="auto"/>
                                <w:right w:val="none" w:sz="0" w:space="0" w:color="auto"/>
                              </w:divBdr>
                              <w:divsChild>
                                <w:div w:id="78795141">
                                  <w:marLeft w:val="0"/>
                                  <w:marRight w:val="0"/>
                                  <w:marTop w:val="0"/>
                                  <w:marBottom w:val="0"/>
                                  <w:divBdr>
                                    <w:top w:val="none" w:sz="0" w:space="0" w:color="auto"/>
                                    <w:left w:val="none" w:sz="0" w:space="0" w:color="auto"/>
                                    <w:bottom w:val="none" w:sz="0" w:space="0" w:color="auto"/>
                                    <w:right w:val="none" w:sz="0" w:space="0" w:color="auto"/>
                                  </w:divBdr>
                                  <w:divsChild>
                                    <w:div w:id="3228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1833">
                              <w:marLeft w:val="0"/>
                              <w:marRight w:val="0"/>
                              <w:marTop w:val="0"/>
                              <w:marBottom w:val="0"/>
                              <w:divBdr>
                                <w:top w:val="none" w:sz="0" w:space="0" w:color="auto"/>
                                <w:left w:val="none" w:sz="0" w:space="0" w:color="auto"/>
                                <w:bottom w:val="none" w:sz="0" w:space="0" w:color="auto"/>
                                <w:right w:val="none" w:sz="0" w:space="0" w:color="auto"/>
                              </w:divBdr>
                              <w:divsChild>
                                <w:div w:id="1841962621">
                                  <w:marLeft w:val="0"/>
                                  <w:marRight w:val="0"/>
                                  <w:marTop w:val="0"/>
                                  <w:marBottom w:val="0"/>
                                  <w:divBdr>
                                    <w:top w:val="none" w:sz="0" w:space="0" w:color="auto"/>
                                    <w:left w:val="none" w:sz="0" w:space="0" w:color="auto"/>
                                    <w:bottom w:val="none" w:sz="0" w:space="0" w:color="auto"/>
                                    <w:right w:val="none" w:sz="0" w:space="0" w:color="auto"/>
                                  </w:divBdr>
                                </w:div>
                              </w:divsChild>
                            </w:div>
                            <w:div w:id="1896038845">
                              <w:marLeft w:val="0"/>
                              <w:marRight w:val="0"/>
                              <w:marTop w:val="0"/>
                              <w:marBottom w:val="0"/>
                              <w:divBdr>
                                <w:top w:val="none" w:sz="0" w:space="0" w:color="auto"/>
                                <w:left w:val="none" w:sz="0" w:space="0" w:color="auto"/>
                                <w:bottom w:val="none" w:sz="0" w:space="0" w:color="auto"/>
                                <w:right w:val="none" w:sz="0" w:space="0" w:color="auto"/>
                              </w:divBdr>
                              <w:divsChild>
                                <w:div w:id="1446270851">
                                  <w:marLeft w:val="0"/>
                                  <w:marRight w:val="0"/>
                                  <w:marTop w:val="0"/>
                                  <w:marBottom w:val="0"/>
                                  <w:divBdr>
                                    <w:top w:val="none" w:sz="0" w:space="0" w:color="auto"/>
                                    <w:left w:val="none" w:sz="0" w:space="0" w:color="auto"/>
                                    <w:bottom w:val="none" w:sz="0" w:space="0" w:color="auto"/>
                                    <w:right w:val="none" w:sz="0" w:space="0" w:color="auto"/>
                                  </w:divBdr>
                                  <w:divsChild>
                                    <w:div w:id="6732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5977">
                              <w:marLeft w:val="0"/>
                              <w:marRight w:val="0"/>
                              <w:marTop w:val="0"/>
                              <w:marBottom w:val="0"/>
                              <w:divBdr>
                                <w:top w:val="none" w:sz="0" w:space="0" w:color="auto"/>
                                <w:left w:val="none" w:sz="0" w:space="0" w:color="auto"/>
                                <w:bottom w:val="none" w:sz="0" w:space="0" w:color="auto"/>
                                <w:right w:val="none" w:sz="0" w:space="0" w:color="auto"/>
                              </w:divBdr>
                              <w:divsChild>
                                <w:div w:id="383600928">
                                  <w:marLeft w:val="0"/>
                                  <w:marRight w:val="0"/>
                                  <w:marTop w:val="0"/>
                                  <w:marBottom w:val="0"/>
                                  <w:divBdr>
                                    <w:top w:val="none" w:sz="0" w:space="0" w:color="auto"/>
                                    <w:left w:val="none" w:sz="0" w:space="0" w:color="auto"/>
                                    <w:bottom w:val="none" w:sz="0" w:space="0" w:color="auto"/>
                                    <w:right w:val="none" w:sz="0" w:space="0" w:color="auto"/>
                                  </w:divBdr>
                                  <w:divsChild>
                                    <w:div w:id="424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9576">
                              <w:marLeft w:val="0"/>
                              <w:marRight w:val="0"/>
                              <w:marTop w:val="0"/>
                              <w:marBottom w:val="0"/>
                              <w:divBdr>
                                <w:top w:val="none" w:sz="0" w:space="0" w:color="auto"/>
                                <w:left w:val="none" w:sz="0" w:space="0" w:color="auto"/>
                                <w:bottom w:val="none" w:sz="0" w:space="0" w:color="auto"/>
                                <w:right w:val="none" w:sz="0" w:space="0" w:color="auto"/>
                              </w:divBdr>
                              <w:divsChild>
                                <w:div w:id="1086069846">
                                  <w:marLeft w:val="0"/>
                                  <w:marRight w:val="0"/>
                                  <w:marTop w:val="0"/>
                                  <w:marBottom w:val="0"/>
                                  <w:divBdr>
                                    <w:top w:val="none" w:sz="0" w:space="0" w:color="auto"/>
                                    <w:left w:val="none" w:sz="0" w:space="0" w:color="auto"/>
                                    <w:bottom w:val="none" w:sz="0" w:space="0" w:color="auto"/>
                                    <w:right w:val="none" w:sz="0" w:space="0" w:color="auto"/>
                                  </w:divBdr>
                                  <w:divsChild>
                                    <w:div w:id="1631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4601">
                              <w:marLeft w:val="0"/>
                              <w:marRight w:val="0"/>
                              <w:marTop w:val="0"/>
                              <w:marBottom w:val="0"/>
                              <w:divBdr>
                                <w:top w:val="none" w:sz="0" w:space="0" w:color="auto"/>
                                <w:left w:val="none" w:sz="0" w:space="0" w:color="auto"/>
                                <w:bottom w:val="none" w:sz="0" w:space="0" w:color="auto"/>
                                <w:right w:val="none" w:sz="0" w:space="0" w:color="auto"/>
                              </w:divBdr>
                              <w:divsChild>
                                <w:div w:id="1247765957">
                                  <w:marLeft w:val="0"/>
                                  <w:marRight w:val="0"/>
                                  <w:marTop w:val="0"/>
                                  <w:marBottom w:val="0"/>
                                  <w:divBdr>
                                    <w:top w:val="none" w:sz="0" w:space="0" w:color="auto"/>
                                    <w:left w:val="none" w:sz="0" w:space="0" w:color="auto"/>
                                    <w:bottom w:val="none" w:sz="0" w:space="0" w:color="auto"/>
                                    <w:right w:val="none" w:sz="0" w:space="0" w:color="auto"/>
                                  </w:divBdr>
                                  <w:divsChild>
                                    <w:div w:id="1344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2622">
                              <w:marLeft w:val="0"/>
                              <w:marRight w:val="0"/>
                              <w:marTop w:val="0"/>
                              <w:marBottom w:val="0"/>
                              <w:divBdr>
                                <w:top w:val="none" w:sz="0" w:space="0" w:color="auto"/>
                                <w:left w:val="none" w:sz="0" w:space="0" w:color="auto"/>
                                <w:bottom w:val="none" w:sz="0" w:space="0" w:color="auto"/>
                                <w:right w:val="none" w:sz="0" w:space="0" w:color="auto"/>
                              </w:divBdr>
                              <w:divsChild>
                                <w:div w:id="135997945">
                                  <w:marLeft w:val="0"/>
                                  <w:marRight w:val="0"/>
                                  <w:marTop w:val="0"/>
                                  <w:marBottom w:val="0"/>
                                  <w:divBdr>
                                    <w:top w:val="none" w:sz="0" w:space="0" w:color="auto"/>
                                    <w:left w:val="none" w:sz="0" w:space="0" w:color="auto"/>
                                    <w:bottom w:val="none" w:sz="0" w:space="0" w:color="auto"/>
                                    <w:right w:val="none" w:sz="0" w:space="0" w:color="auto"/>
                                  </w:divBdr>
                                  <w:divsChild>
                                    <w:div w:id="15086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40458">
                              <w:marLeft w:val="0"/>
                              <w:marRight w:val="0"/>
                              <w:marTop w:val="0"/>
                              <w:marBottom w:val="0"/>
                              <w:divBdr>
                                <w:top w:val="none" w:sz="0" w:space="0" w:color="auto"/>
                                <w:left w:val="none" w:sz="0" w:space="0" w:color="auto"/>
                                <w:bottom w:val="none" w:sz="0" w:space="0" w:color="auto"/>
                                <w:right w:val="none" w:sz="0" w:space="0" w:color="auto"/>
                              </w:divBdr>
                              <w:divsChild>
                                <w:div w:id="365066336">
                                  <w:marLeft w:val="0"/>
                                  <w:marRight w:val="0"/>
                                  <w:marTop w:val="0"/>
                                  <w:marBottom w:val="0"/>
                                  <w:divBdr>
                                    <w:top w:val="none" w:sz="0" w:space="0" w:color="auto"/>
                                    <w:left w:val="none" w:sz="0" w:space="0" w:color="auto"/>
                                    <w:bottom w:val="none" w:sz="0" w:space="0" w:color="auto"/>
                                    <w:right w:val="none" w:sz="0" w:space="0" w:color="auto"/>
                                  </w:divBdr>
                                  <w:divsChild>
                                    <w:div w:id="2083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5567">
                              <w:marLeft w:val="0"/>
                              <w:marRight w:val="0"/>
                              <w:marTop w:val="0"/>
                              <w:marBottom w:val="0"/>
                              <w:divBdr>
                                <w:top w:val="none" w:sz="0" w:space="0" w:color="auto"/>
                                <w:left w:val="none" w:sz="0" w:space="0" w:color="auto"/>
                                <w:bottom w:val="none" w:sz="0" w:space="0" w:color="auto"/>
                                <w:right w:val="none" w:sz="0" w:space="0" w:color="auto"/>
                              </w:divBdr>
                              <w:divsChild>
                                <w:div w:id="1379433291">
                                  <w:marLeft w:val="0"/>
                                  <w:marRight w:val="0"/>
                                  <w:marTop w:val="0"/>
                                  <w:marBottom w:val="0"/>
                                  <w:divBdr>
                                    <w:top w:val="none" w:sz="0" w:space="0" w:color="auto"/>
                                    <w:left w:val="none" w:sz="0" w:space="0" w:color="auto"/>
                                    <w:bottom w:val="none" w:sz="0" w:space="0" w:color="auto"/>
                                    <w:right w:val="none" w:sz="0" w:space="0" w:color="auto"/>
                                  </w:divBdr>
                                  <w:divsChild>
                                    <w:div w:id="1989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2544">
                              <w:marLeft w:val="0"/>
                              <w:marRight w:val="0"/>
                              <w:marTop w:val="0"/>
                              <w:marBottom w:val="0"/>
                              <w:divBdr>
                                <w:top w:val="none" w:sz="0" w:space="0" w:color="auto"/>
                                <w:left w:val="none" w:sz="0" w:space="0" w:color="auto"/>
                                <w:bottom w:val="none" w:sz="0" w:space="0" w:color="auto"/>
                                <w:right w:val="none" w:sz="0" w:space="0" w:color="auto"/>
                              </w:divBdr>
                              <w:divsChild>
                                <w:div w:id="1249314732">
                                  <w:marLeft w:val="0"/>
                                  <w:marRight w:val="0"/>
                                  <w:marTop w:val="0"/>
                                  <w:marBottom w:val="0"/>
                                  <w:divBdr>
                                    <w:top w:val="none" w:sz="0" w:space="0" w:color="auto"/>
                                    <w:left w:val="none" w:sz="0" w:space="0" w:color="auto"/>
                                    <w:bottom w:val="none" w:sz="0" w:space="0" w:color="auto"/>
                                    <w:right w:val="none" w:sz="0" w:space="0" w:color="auto"/>
                                  </w:divBdr>
                                  <w:divsChild>
                                    <w:div w:id="18247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8375">
                              <w:marLeft w:val="0"/>
                              <w:marRight w:val="0"/>
                              <w:marTop w:val="0"/>
                              <w:marBottom w:val="0"/>
                              <w:divBdr>
                                <w:top w:val="none" w:sz="0" w:space="0" w:color="auto"/>
                                <w:left w:val="none" w:sz="0" w:space="0" w:color="auto"/>
                                <w:bottom w:val="none" w:sz="0" w:space="0" w:color="auto"/>
                                <w:right w:val="none" w:sz="0" w:space="0" w:color="auto"/>
                              </w:divBdr>
                              <w:divsChild>
                                <w:div w:id="2103992377">
                                  <w:marLeft w:val="0"/>
                                  <w:marRight w:val="0"/>
                                  <w:marTop w:val="0"/>
                                  <w:marBottom w:val="0"/>
                                  <w:divBdr>
                                    <w:top w:val="none" w:sz="0" w:space="0" w:color="auto"/>
                                    <w:left w:val="none" w:sz="0" w:space="0" w:color="auto"/>
                                    <w:bottom w:val="none" w:sz="0" w:space="0" w:color="auto"/>
                                    <w:right w:val="none" w:sz="0" w:space="0" w:color="auto"/>
                                  </w:divBdr>
                                </w:div>
                              </w:divsChild>
                            </w:div>
                            <w:div w:id="900746566">
                              <w:marLeft w:val="0"/>
                              <w:marRight w:val="0"/>
                              <w:marTop w:val="0"/>
                              <w:marBottom w:val="0"/>
                              <w:divBdr>
                                <w:top w:val="none" w:sz="0" w:space="0" w:color="auto"/>
                                <w:left w:val="none" w:sz="0" w:space="0" w:color="auto"/>
                                <w:bottom w:val="none" w:sz="0" w:space="0" w:color="auto"/>
                                <w:right w:val="none" w:sz="0" w:space="0" w:color="auto"/>
                              </w:divBdr>
                              <w:divsChild>
                                <w:div w:id="1573467047">
                                  <w:marLeft w:val="0"/>
                                  <w:marRight w:val="0"/>
                                  <w:marTop w:val="0"/>
                                  <w:marBottom w:val="0"/>
                                  <w:divBdr>
                                    <w:top w:val="none" w:sz="0" w:space="0" w:color="auto"/>
                                    <w:left w:val="none" w:sz="0" w:space="0" w:color="auto"/>
                                    <w:bottom w:val="none" w:sz="0" w:space="0" w:color="auto"/>
                                    <w:right w:val="none" w:sz="0" w:space="0" w:color="auto"/>
                                  </w:divBdr>
                                  <w:divsChild>
                                    <w:div w:id="8669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8240">
                              <w:marLeft w:val="0"/>
                              <w:marRight w:val="0"/>
                              <w:marTop w:val="0"/>
                              <w:marBottom w:val="0"/>
                              <w:divBdr>
                                <w:top w:val="none" w:sz="0" w:space="0" w:color="auto"/>
                                <w:left w:val="none" w:sz="0" w:space="0" w:color="auto"/>
                                <w:bottom w:val="none" w:sz="0" w:space="0" w:color="auto"/>
                                <w:right w:val="none" w:sz="0" w:space="0" w:color="auto"/>
                              </w:divBdr>
                              <w:divsChild>
                                <w:div w:id="473914702">
                                  <w:marLeft w:val="0"/>
                                  <w:marRight w:val="0"/>
                                  <w:marTop w:val="0"/>
                                  <w:marBottom w:val="0"/>
                                  <w:divBdr>
                                    <w:top w:val="none" w:sz="0" w:space="0" w:color="auto"/>
                                    <w:left w:val="none" w:sz="0" w:space="0" w:color="auto"/>
                                    <w:bottom w:val="none" w:sz="0" w:space="0" w:color="auto"/>
                                    <w:right w:val="none" w:sz="0" w:space="0" w:color="auto"/>
                                  </w:divBdr>
                                </w:div>
                              </w:divsChild>
                            </w:div>
                            <w:div w:id="463542554">
                              <w:marLeft w:val="0"/>
                              <w:marRight w:val="0"/>
                              <w:marTop w:val="0"/>
                              <w:marBottom w:val="0"/>
                              <w:divBdr>
                                <w:top w:val="none" w:sz="0" w:space="0" w:color="auto"/>
                                <w:left w:val="none" w:sz="0" w:space="0" w:color="auto"/>
                                <w:bottom w:val="none" w:sz="0" w:space="0" w:color="auto"/>
                                <w:right w:val="none" w:sz="0" w:space="0" w:color="auto"/>
                              </w:divBdr>
                              <w:divsChild>
                                <w:div w:id="853954743">
                                  <w:marLeft w:val="0"/>
                                  <w:marRight w:val="0"/>
                                  <w:marTop w:val="0"/>
                                  <w:marBottom w:val="0"/>
                                  <w:divBdr>
                                    <w:top w:val="none" w:sz="0" w:space="0" w:color="auto"/>
                                    <w:left w:val="none" w:sz="0" w:space="0" w:color="auto"/>
                                    <w:bottom w:val="none" w:sz="0" w:space="0" w:color="auto"/>
                                    <w:right w:val="none" w:sz="0" w:space="0" w:color="auto"/>
                                  </w:divBdr>
                                  <w:divsChild>
                                    <w:div w:id="180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6562">
                              <w:marLeft w:val="0"/>
                              <w:marRight w:val="0"/>
                              <w:marTop w:val="0"/>
                              <w:marBottom w:val="0"/>
                              <w:divBdr>
                                <w:top w:val="none" w:sz="0" w:space="0" w:color="auto"/>
                                <w:left w:val="none" w:sz="0" w:space="0" w:color="auto"/>
                                <w:bottom w:val="none" w:sz="0" w:space="0" w:color="auto"/>
                                <w:right w:val="none" w:sz="0" w:space="0" w:color="auto"/>
                              </w:divBdr>
                              <w:divsChild>
                                <w:div w:id="288973530">
                                  <w:marLeft w:val="0"/>
                                  <w:marRight w:val="0"/>
                                  <w:marTop w:val="0"/>
                                  <w:marBottom w:val="0"/>
                                  <w:divBdr>
                                    <w:top w:val="none" w:sz="0" w:space="0" w:color="auto"/>
                                    <w:left w:val="none" w:sz="0" w:space="0" w:color="auto"/>
                                    <w:bottom w:val="none" w:sz="0" w:space="0" w:color="auto"/>
                                    <w:right w:val="none" w:sz="0" w:space="0" w:color="auto"/>
                                  </w:divBdr>
                                </w:div>
                              </w:divsChild>
                            </w:div>
                            <w:div w:id="1369526395">
                              <w:marLeft w:val="0"/>
                              <w:marRight w:val="0"/>
                              <w:marTop w:val="0"/>
                              <w:marBottom w:val="0"/>
                              <w:divBdr>
                                <w:top w:val="none" w:sz="0" w:space="0" w:color="auto"/>
                                <w:left w:val="none" w:sz="0" w:space="0" w:color="auto"/>
                                <w:bottom w:val="none" w:sz="0" w:space="0" w:color="auto"/>
                                <w:right w:val="none" w:sz="0" w:space="0" w:color="auto"/>
                              </w:divBdr>
                              <w:divsChild>
                                <w:div w:id="118957251">
                                  <w:marLeft w:val="0"/>
                                  <w:marRight w:val="0"/>
                                  <w:marTop w:val="0"/>
                                  <w:marBottom w:val="0"/>
                                  <w:divBdr>
                                    <w:top w:val="none" w:sz="0" w:space="0" w:color="auto"/>
                                    <w:left w:val="none" w:sz="0" w:space="0" w:color="auto"/>
                                    <w:bottom w:val="none" w:sz="0" w:space="0" w:color="auto"/>
                                    <w:right w:val="none" w:sz="0" w:space="0" w:color="auto"/>
                                  </w:divBdr>
                                  <w:divsChild>
                                    <w:div w:id="7676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41341">
                              <w:marLeft w:val="0"/>
                              <w:marRight w:val="0"/>
                              <w:marTop w:val="0"/>
                              <w:marBottom w:val="0"/>
                              <w:divBdr>
                                <w:top w:val="none" w:sz="0" w:space="0" w:color="auto"/>
                                <w:left w:val="none" w:sz="0" w:space="0" w:color="auto"/>
                                <w:bottom w:val="none" w:sz="0" w:space="0" w:color="auto"/>
                                <w:right w:val="none" w:sz="0" w:space="0" w:color="auto"/>
                              </w:divBdr>
                              <w:divsChild>
                                <w:div w:id="1110930941">
                                  <w:marLeft w:val="0"/>
                                  <w:marRight w:val="0"/>
                                  <w:marTop w:val="0"/>
                                  <w:marBottom w:val="0"/>
                                  <w:divBdr>
                                    <w:top w:val="none" w:sz="0" w:space="0" w:color="auto"/>
                                    <w:left w:val="none" w:sz="0" w:space="0" w:color="auto"/>
                                    <w:bottom w:val="none" w:sz="0" w:space="0" w:color="auto"/>
                                    <w:right w:val="none" w:sz="0" w:space="0" w:color="auto"/>
                                  </w:divBdr>
                                  <w:divsChild>
                                    <w:div w:id="1989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406">
                              <w:marLeft w:val="0"/>
                              <w:marRight w:val="0"/>
                              <w:marTop w:val="0"/>
                              <w:marBottom w:val="0"/>
                              <w:divBdr>
                                <w:top w:val="none" w:sz="0" w:space="0" w:color="auto"/>
                                <w:left w:val="none" w:sz="0" w:space="0" w:color="auto"/>
                                <w:bottom w:val="none" w:sz="0" w:space="0" w:color="auto"/>
                                <w:right w:val="none" w:sz="0" w:space="0" w:color="auto"/>
                              </w:divBdr>
                              <w:divsChild>
                                <w:div w:id="1228028892">
                                  <w:marLeft w:val="0"/>
                                  <w:marRight w:val="0"/>
                                  <w:marTop w:val="0"/>
                                  <w:marBottom w:val="0"/>
                                  <w:divBdr>
                                    <w:top w:val="none" w:sz="0" w:space="0" w:color="auto"/>
                                    <w:left w:val="none" w:sz="0" w:space="0" w:color="auto"/>
                                    <w:bottom w:val="none" w:sz="0" w:space="0" w:color="auto"/>
                                    <w:right w:val="none" w:sz="0" w:space="0" w:color="auto"/>
                                  </w:divBdr>
                                  <w:divsChild>
                                    <w:div w:id="9653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175">
                              <w:marLeft w:val="0"/>
                              <w:marRight w:val="0"/>
                              <w:marTop w:val="0"/>
                              <w:marBottom w:val="0"/>
                              <w:divBdr>
                                <w:top w:val="none" w:sz="0" w:space="0" w:color="auto"/>
                                <w:left w:val="none" w:sz="0" w:space="0" w:color="auto"/>
                                <w:bottom w:val="none" w:sz="0" w:space="0" w:color="auto"/>
                                <w:right w:val="none" w:sz="0" w:space="0" w:color="auto"/>
                              </w:divBdr>
                              <w:divsChild>
                                <w:div w:id="921646911">
                                  <w:marLeft w:val="0"/>
                                  <w:marRight w:val="0"/>
                                  <w:marTop w:val="0"/>
                                  <w:marBottom w:val="0"/>
                                  <w:divBdr>
                                    <w:top w:val="none" w:sz="0" w:space="0" w:color="auto"/>
                                    <w:left w:val="none" w:sz="0" w:space="0" w:color="auto"/>
                                    <w:bottom w:val="none" w:sz="0" w:space="0" w:color="auto"/>
                                    <w:right w:val="none" w:sz="0" w:space="0" w:color="auto"/>
                                  </w:divBdr>
                                  <w:divsChild>
                                    <w:div w:id="18799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5763">
                              <w:marLeft w:val="0"/>
                              <w:marRight w:val="0"/>
                              <w:marTop w:val="0"/>
                              <w:marBottom w:val="0"/>
                              <w:divBdr>
                                <w:top w:val="none" w:sz="0" w:space="0" w:color="auto"/>
                                <w:left w:val="none" w:sz="0" w:space="0" w:color="auto"/>
                                <w:bottom w:val="none" w:sz="0" w:space="0" w:color="auto"/>
                                <w:right w:val="none" w:sz="0" w:space="0" w:color="auto"/>
                              </w:divBdr>
                              <w:divsChild>
                                <w:div w:id="1621456849">
                                  <w:marLeft w:val="0"/>
                                  <w:marRight w:val="0"/>
                                  <w:marTop w:val="0"/>
                                  <w:marBottom w:val="0"/>
                                  <w:divBdr>
                                    <w:top w:val="none" w:sz="0" w:space="0" w:color="auto"/>
                                    <w:left w:val="none" w:sz="0" w:space="0" w:color="auto"/>
                                    <w:bottom w:val="none" w:sz="0" w:space="0" w:color="auto"/>
                                    <w:right w:val="none" w:sz="0" w:space="0" w:color="auto"/>
                                  </w:divBdr>
                                  <w:divsChild>
                                    <w:div w:id="928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417">
                              <w:marLeft w:val="0"/>
                              <w:marRight w:val="0"/>
                              <w:marTop w:val="0"/>
                              <w:marBottom w:val="0"/>
                              <w:divBdr>
                                <w:top w:val="none" w:sz="0" w:space="0" w:color="auto"/>
                                <w:left w:val="none" w:sz="0" w:space="0" w:color="auto"/>
                                <w:bottom w:val="none" w:sz="0" w:space="0" w:color="auto"/>
                                <w:right w:val="none" w:sz="0" w:space="0" w:color="auto"/>
                              </w:divBdr>
                              <w:divsChild>
                                <w:div w:id="1109088882">
                                  <w:marLeft w:val="0"/>
                                  <w:marRight w:val="0"/>
                                  <w:marTop w:val="0"/>
                                  <w:marBottom w:val="0"/>
                                  <w:divBdr>
                                    <w:top w:val="none" w:sz="0" w:space="0" w:color="auto"/>
                                    <w:left w:val="none" w:sz="0" w:space="0" w:color="auto"/>
                                    <w:bottom w:val="none" w:sz="0" w:space="0" w:color="auto"/>
                                    <w:right w:val="none" w:sz="0" w:space="0" w:color="auto"/>
                                  </w:divBdr>
                                  <w:divsChild>
                                    <w:div w:id="1065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231">
                              <w:marLeft w:val="0"/>
                              <w:marRight w:val="0"/>
                              <w:marTop w:val="0"/>
                              <w:marBottom w:val="0"/>
                              <w:divBdr>
                                <w:top w:val="none" w:sz="0" w:space="0" w:color="auto"/>
                                <w:left w:val="none" w:sz="0" w:space="0" w:color="auto"/>
                                <w:bottom w:val="none" w:sz="0" w:space="0" w:color="auto"/>
                                <w:right w:val="none" w:sz="0" w:space="0" w:color="auto"/>
                              </w:divBdr>
                              <w:divsChild>
                                <w:div w:id="1320232151">
                                  <w:marLeft w:val="0"/>
                                  <w:marRight w:val="0"/>
                                  <w:marTop w:val="0"/>
                                  <w:marBottom w:val="0"/>
                                  <w:divBdr>
                                    <w:top w:val="none" w:sz="0" w:space="0" w:color="auto"/>
                                    <w:left w:val="none" w:sz="0" w:space="0" w:color="auto"/>
                                    <w:bottom w:val="none" w:sz="0" w:space="0" w:color="auto"/>
                                    <w:right w:val="none" w:sz="0" w:space="0" w:color="auto"/>
                                  </w:divBdr>
                                  <w:divsChild>
                                    <w:div w:id="934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9026">
                              <w:marLeft w:val="0"/>
                              <w:marRight w:val="0"/>
                              <w:marTop w:val="0"/>
                              <w:marBottom w:val="0"/>
                              <w:divBdr>
                                <w:top w:val="none" w:sz="0" w:space="0" w:color="auto"/>
                                <w:left w:val="none" w:sz="0" w:space="0" w:color="auto"/>
                                <w:bottom w:val="none" w:sz="0" w:space="0" w:color="auto"/>
                                <w:right w:val="none" w:sz="0" w:space="0" w:color="auto"/>
                              </w:divBdr>
                              <w:divsChild>
                                <w:div w:id="1289165903">
                                  <w:marLeft w:val="0"/>
                                  <w:marRight w:val="0"/>
                                  <w:marTop w:val="0"/>
                                  <w:marBottom w:val="0"/>
                                  <w:divBdr>
                                    <w:top w:val="none" w:sz="0" w:space="0" w:color="auto"/>
                                    <w:left w:val="none" w:sz="0" w:space="0" w:color="auto"/>
                                    <w:bottom w:val="none" w:sz="0" w:space="0" w:color="auto"/>
                                    <w:right w:val="none" w:sz="0" w:space="0" w:color="auto"/>
                                  </w:divBdr>
                                </w:div>
                              </w:divsChild>
                            </w:div>
                            <w:div w:id="1636790214">
                              <w:marLeft w:val="0"/>
                              <w:marRight w:val="0"/>
                              <w:marTop w:val="0"/>
                              <w:marBottom w:val="0"/>
                              <w:divBdr>
                                <w:top w:val="none" w:sz="0" w:space="0" w:color="auto"/>
                                <w:left w:val="none" w:sz="0" w:space="0" w:color="auto"/>
                                <w:bottom w:val="none" w:sz="0" w:space="0" w:color="auto"/>
                                <w:right w:val="none" w:sz="0" w:space="0" w:color="auto"/>
                              </w:divBdr>
                              <w:divsChild>
                                <w:div w:id="1633899882">
                                  <w:marLeft w:val="0"/>
                                  <w:marRight w:val="0"/>
                                  <w:marTop w:val="0"/>
                                  <w:marBottom w:val="0"/>
                                  <w:divBdr>
                                    <w:top w:val="none" w:sz="0" w:space="0" w:color="auto"/>
                                    <w:left w:val="none" w:sz="0" w:space="0" w:color="auto"/>
                                    <w:bottom w:val="none" w:sz="0" w:space="0" w:color="auto"/>
                                    <w:right w:val="none" w:sz="0" w:space="0" w:color="auto"/>
                                  </w:divBdr>
                                  <w:divsChild>
                                    <w:div w:id="297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6781">
                              <w:marLeft w:val="0"/>
                              <w:marRight w:val="0"/>
                              <w:marTop w:val="0"/>
                              <w:marBottom w:val="0"/>
                              <w:divBdr>
                                <w:top w:val="none" w:sz="0" w:space="0" w:color="auto"/>
                                <w:left w:val="none" w:sz="0" w:space="0" w:color="auto"/>
                                <w:bottom w:val="none" w:sz="0" w:space="0" w:color="auto"/>
                                <w:right w:val="none" w:sz="0" w:space="0" w:color="auto"/>
                              </w:divBdr>
                              <w:divsChild>
                                <w:div w:id="946815836">
                                  <w:marLeft w:val="0"/>
                                  <w:marRight w:val="0"/>
                                  <w:marTop w:val="0"/>
                                  <w:marBottom w:val="0"/>
                                  <w:divBdr>
                                    <w:top w:val="none" w:sz="0" w:space="0" w:color="auto"/>
                                    <w:left w:val="none" w:sz="0" w:space="0" w:color="auto"/>
                                    <w:bottom w:val="none" w:sz="0" w:space="0" w:color="auto"/>
                                    <w:right w:val="none" w:sz="0" w:space="0" w:color="auto"/>
                                  </w:divBdr>
                                </w:div>
                              </w:divsChild>
                            </w:div>
                            <w:div w:id="520975919">
                              <w:marLeft w:val="0"/>
                              <w:marRight w:val="0"/>
                              <w:marTop w:val="0"/>
                              <w:marBottom w:val="0"/>
                              <w:divBdr>
                                <w:top w:val="none" w:sz="0" w:space="0" w:color="auto"/>
                                <w:left w:val="none" w:sz="0" w:space="0" w:color="auto"/>
                                <w:bottom w:val="none" w:sz="0" w:space="0" w:color="auto"/>
                                <w:right w:val="none" w:sz="0" w:space="0" w:color="auto"/>
                              </w:divBdr>
                              <w:divsChild>
                                <w:div w:id="1875652031">
                                  <w:marLeft w:val="0"/>
                                  <w:marRight w:val="0"/>
                                  <w:marTop w:val="0"/>
                                  <w:marBottom w:val="0"/>
                                  <w:divBdr>
                                    <w:top w:val="none" w:sz="0" w:space="0" w:color="auto"/>
                                    <w:left w:val="none" w:sz="0" w:space="0" w:color="auto"/>
                                    <w:bottom w:val="none" w:sz="0" w:space="0" w:color="auto"/>
                                    <w:right w:val="none" w:sz="0" w:space="0" w:color="auto"/>
                                  </w:divBdr>
                                  <w:divsChild>
                                    <w:div w:id="484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2440">
                              <w:marLeft w:val="0"/>
                              <w:marRight w:val="0"/>
                              <w:marTop w:val="0"/>
                              <w:marBottom w:val="0"/>
                              <w:divBdr>
                                <w:top w:val="none" w:sz="0" w:space="0" w:color="auto"/>
                                <w:left w:val="none" w:sz="0" w:space="0" w:color="auto"/>
                                <w:bottom w:val="none" w:sz="0" w:space="0" w:color="auto"/>
                                <w:right w:val="none" w:sz="0" w:space="0" w:color="auto"/>
                              </w:divBdr>
                              <w:divsChild>
                                <w:div w:id="259488533">
                                  <w:marLeft w:val="0"/>
                                  <w:marRight w:val="0"/>
                                  <w:marTop w:val="0"/>
                                  <w:marBottom w:val="0"/>
                                  <w:divBdr>
                                    <w:top w:val="none" w:sz="0" w:space="0" w:color="auto"/>
                                    <w:left w:val="none" w:sz="0" w:space="0" w:color="auto"/>
                                    <w:bottom w:val="none" w:sz="0" w:space="0" w:color="auto"/>
                                    <w:right w:val="none" w:sz="0" w:space="0" w:color="auto"/>
                                  </w:divBdr>
                                </w:div>
                              </w:divsChild>
                            </w:div>
                            <w:div w:id="888957322">
                              <w:marLeft w:val="0"/>
                              <w:marRight w:val="0"/>
                              <w:marTop w:val="0"/>
                              <w:marBottom w:val="0"/>
                              <w:divBdr>
                                <w:top w:val="none" w:sz="0" w:space="0" w:color="auto"/>
                                <w:left w:val="none" w:sz="0" w:space="0" w:color="auto"/>
                                <w:bottom w:val="none" w:sz="0" w:space="0" w:color="auto"/>
                                <w:right w:val="none" w:sz="0" w:space="0" w:color="auto"/>
                              </w:divBdr>
                              <w:divsChild>
                                <w:div w:id="597719397">
                                  <w:marLeft w:val="0"/>
                                  <w:marRight w:val="0"/>
                                  <w:marTop w:val="0"/>
                                  <w:marBottom w:val="0"/>
                                  <w:divBdr>
                                    <w:top w:val="none" w:sz="0" w:space="0" w:color="auto"/>
                                    <w:left w:val="none" w:sz="0" w:space="0" w:color="auto"/>
                                    <w:bottom w:val="none" w:sz="0" w:space="0" w:color="auto"/>
                                    <w:right w:val="none" w:sz="0" w:space="0" w:color="auto"/>
                                  </w:divBdr>
                                  <w:divsChild>
                                    <w:div w:id="5590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40346">
                              <w:marLeft w:val="0"/>
                              <w:marRight w:val="0"/>
                              <w:marTop w:val="0"/>
                              <w:marBottom w:val="0"/>
                              <w:divBdr>
                                <w:top w:val="none" w:sz="0" w:space="0" w:color="auto"/>
                                <w:left w:val="none" w:sz="0" w:space="0" w:color="auto"/>
                                <w:bottom w:val="none" w:sz="0" w:space="0" w:color="auto"/>
                                <w:right w:val="none" w:sz="0" w:space="0" w:color="auto"/>
                              </w:divBdr>
                              <w:divsChild>
                                <w:div w:id="1777602122">
                                  <w:marLeft w:val="0"/>
                                  <w:marRight w:val="0"/>
                                  <w:marTop w:val="0"/>
                                  <w:marBottom w:val="0"/>
                                  <w:divBdr>
                                    <w:top w:val="none" w:sz="0" w:space="0" w:color="auto"/>
                                    <w:left w:val="none" w:sz="0" w:space="0" w:color="auto"/>
                                    <w:bottom w:val="none" w:sz="0" w:space="0" w:color="auto"/>
                                    <w:right w:val="none" w:sz="0" w:space="0" w:color="auto"/>
                                  </w:divBdr>
                                </w:div>
                              </w:divsChild>
                            </w:div>
                            <w:div w:id="1469975472">
                              <w:marLeft w:val="0"/>
                              <w:marRight w:val="0"/>
                              <w:marTop w:val="0"/>
                              <w:marBottom w:val="0"/>
                              <w:divBdr>
                                <w:top w:val="none" w:sz="0" w:space="0" w:color="auto"/>
                                <w:left w:val="none" w:sz="0" w:space="0" w:color="auto"/>
                                <w:bottom w:val="none" w:sz="0" w:space="0" w:color="auto"/>
                                <w:right w:val="none" w:sz="0" w:space="0" w:color="auto"/>
                              </w:divBdr>
                              <w:divsChild>
                                <w:div w:id="1401514754">
                                  <w:marLeft w:val="0"/>
                                  <w:marRight w:val="0"/>
                                  <w:marTop w:val="0"/>
                                  <w:marBottom w:val="0"/>
                                  <w:divBdr>
                                    <w:top w:val="none" w:sz="0" w:space="0" w:color="auto"/>
                                    <w:left w:val="none" w:sz="0" w:space="0" w:color="auto"/>
                                    <w:bottom w:val="none" w:sz="0" w:space="0" w:color="auto"/>
                                    <w:right w:val="none" w:sz="0" w:space="0" w:color="auto"/>
                                  </w:divBdr>
                                  <w:divsChild>
                                    <w:div w:id="17135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79102">
                              <w:marLeft w:val="0"/>
                              <w:marRight w:val="0"/>
                              <w:marTop w:val="0"/>
                              <w:marBottom w:val="0"/>
                              <w:divBdr>
                                <w:top w:val="none" w:sz="0" w:space="0" w:color="auto"/>
                                <w:left w:val="none" w:sz="0" w:space="0" w:color="auto"/>
                                <w:bottom w:val="none" w:sz="0" w:space="0" w:color="auto"/>
                                <w:right w:val="none" w:sz="0" w:space="0" w:color="auto"/>
                              </w:divBdr>
                              <w:divsChild>
                                <w:div w:id="1989744646">
                                  <w:marLeft w:val="0"/>
                                  <w:marRight w:val="0"/>
                                  <w:marTop w:val="0"/>
                                  <w:marBottom w:val="0"/>
                                  <w:divBdr>
                                    <w:top w:val="none" w:sz="0" w:space="0" w:color="auto"/>
                                    <w:left w:val="none" w:sz="0" w:space="0" w:color="auto"/>
                                    <w:bottom w:val="none" w:sz="0" w:space="0" w:color="auto"/>
                                    <w:right w:val="none" w:sz="0" w:space="0" w:color="auto"/>
                                  </w:divBdr>
                                </w:div>
                              </w:divsChild>
                            </w:div>
                            <w:div w:id="315502172">
                              <w:marLeft w:val="0"/>
                              <w:marRight w:val="0"/>
                              <w:marTop w:val="0"/>
                              <w:marBottom w:val="0"/>
                              <w:divBdr>
                                <w:top w:val="none" w:sz="0" w:space="0" w:color="auto"/>
                                <w:left w:val="none" w:sz="0" w:space="0" w:color="auto"/>
                                <w:bottom w:val="none" w:sz="0" w:space="0" w:color="auto"/>
                                <w:right w:val="none" w:sz="0" w:space="0" w:color="auto"/>
                              </w:divBdr>
                              <w:divsChild>
                                <w:div w:id="1294629927">
                                  <w:marLeft w:val="0"/>
                                  <w:marRight w:val="0"/>
                                  <w:marTop w:val="0"/>
                                  <w:marBottom w:val="0"/>
                                  <w:divBdr>
                                    <w:top w:val="none" w:sz="0" w:space="0" w:color="auto"/>
                                    <w:left w:val="none" w:sz="0" w:space="0" w:color="auto"/>
                                    <w:bottom w:val="none" w:sz="0" w:space="0" w:color="auto"/>
                                    <w:right w:val="none" w:sz="0" w:space="0" w:color="auto"/>
                                  </w:divBdr>
                                  <w:divsChild>
                                    <w:div w:id="20512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8307">
                              <w:marLeft w:val="0"/>
                              <w:marRight w:val="0"/>
                              <w:marTop w:val="0"/>
                              <w:marBottom w:val="0"/>
                              <w:divBdr>
                                <w:top w:val="none" w:sz="0" w:space="0" w:color="auto"/>
                                <w:left w:val="none" w:sz="0" w:space="0" w:color="auto"/>
                                <w:bottom w:val="none" w:sz="0" w:space="0" w:color="auto"/>
                                <w:right w:val="none" w:sz="0" w:space="0" w:color="auto"/>
                              </w:divBdr>
                              <w:divsChild>
                                <w:div w:id="322977123">
                                  <w:marLeft w:val="0"/>
                                  <w:marRight w:val="0"/>
                                  <w:marTop w:val="0"/>
                                  <w:marBottom w:val="0"/>
                                  <w:divBdr>
                                    <w:top w:val="none" w:sz="0" w:space="0" w:color="auto"/>
                                    <w:left w:val="none" w:sz="0" w:space="0" w:color="auto"/>
                                    <w:bottom w:val="none" w:sz="0" w:space="0" w:color="auto"/>
                                    <w:right w:val="none" w:sz="0" w:space="0" w:color="auto"/>
                                  </w:divBdr>
                                </w:div>
                              </w:divsChild>
                            </w:div>
                            <w:div w:id="1391003598">
                              <w:marLeft w:val="0"/>
                              <w:marRight w:val="0"/>
                              <w:marTop w:val="0"/>
                              <w:marBottom w:val="0"/>
                              <w:divBdr>
                                <w:top w:val="none" w:sz="0" w:space="0" w:color="auto"/>
                                <w:left w:val="none" w:sz="0" w:space="0" w:color="auto"/>
                                <w:bottom w:val="none" w:sz="0" w:space="0" w:color="auto"/>
                                <w:right w:val="none" w:sz="0" w:space="0" w:color="auto"/>
                              </w:divBdr>
                              <w:divsChild>
                                <w:div w:id="1326011727">
                                  <w:marLeft w:val="0"/>
                                  <w:marRight w:val="0"/>
                                  <w:marTop w:val="0"/>
                                  <w:marBottom w:val="0"/>
                                  <w:divBdr>
                                    <w:top w:val="none" w:sz="0" w:space="0" w:color="auto"/>
                                    <w:left w:val="none" w:sz="0" w:space="0" w:color="auto"/>
                                    <w:bottom w:val="none" w:sz="0" w:space="0" w:color="auto"/>
                                    <w:right w:val="none" w:sz="0" w:space="0" w:color="auto"/>
                                  </w:divBdr>
                                </w:div>
                              </w:divsChild>
                            </w:div>
                            <w:div w:id="1066218618">
                              <w:marLeft w:val="0"/>
                              <w:marRight w:val="0"/>
                              <w:marTop w:val="0"/>
                              <w:marBottom w:val="0"/>
                              <w:divBdr>
                                <w:top w:val="none" w:sz="0" w:space="0" w:color="auto"/>
                                <w:left w:val="none" w:sz="0" w:space="0" w:color="auto"/>
                                <w:bottom w:val="none" w:sz="0" w:space="0" w:color="auto"/>
                                <w:right w:val="none" w:sz="0" w:space="0" w:color="auto"/>
                              </w:divBdr>
                              <w:divsChild>
                                <w:div w:id="776603657">
                                  <w:marLeft w:val="0"/>
                                  <w:marRight w:val="0"/>
                                  <w:marTop w:val="0"/>
                                  <w:marBottom w:val="0"/>
                                  <w:divBdr>
                                    <w:top w:val="none" w:sz="0" w:space="0" w:color="auto"/>
                                    <w:left w:val="none" w:sz="0" w:space="0" w:color="auto"/>
                                    <w:bottom w:val="none" w:sz="0" w:space="0" w:color="auto"/>
                                    <w:right w:val="none" w:sz="0" w:space="0" w:color="auto"/>
                                  </w:divBdr>
                                  <w:divsChild>
                                    <w:div w:id="483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380">
                              <w:marLeft w:val="0"/>
                              <w:marRight w:val="0"/>
                              <w:marTop w:val="0"/>
                              <w:marBottom w:val="0"/>
                              <w:divBdr>
                                <w:top w:val="none" w:sz="0" w:space="0" w:color="auto"/>
                                <w:left w:val="none" w:sz="0" w:space="0" w:color="auto"/>
                                <w:bottom w:val="none" w:sz="0" w:space="0" w:color="auto"/>
                                <w:right w:val="none" w:sz="0" w:space="0" w:color="auto"/>
                              </w:divBdr>
                              <w:divsChild>
                                <w:div w:id="949243617">
                                  <w:marLeft w:val="0"/>
                                  <w:marRight w:val="0"/>
                                  <w:marTop w:val="0"/>
                                  <w:marBottom w:val="0"/>
                                  <w:divBdr>
                                    <w:top w:val="none" w:sz="0" w:space="0" w:color="auto"/>
                                    <w:left w:val="none" w:sz="0" w:space="0" w:color="auto"/>
                                    <w:bottom w:val="none" w:sz="0" w:space="0" w:color="auto"/>
                                    <w:right w:val="none" w:sz="0" w:space="0" w:color="auto"/>
                                  </w:divBdr>
                                </w:div>
                              </w:divsChild>
                            </w:div>
                            <w:div w:id="2020622342">
                              <w:marLeft w:val="0"/>
                              <w:marRight w:val="0"/>
                              <w:marTop w:val="0"/>
                              <w:marBottom w:val="0"/>
                              <w:divBdr>
                                <w:top w:val="none" w:sz="0" w:space="0" w:color="auto"/>
                                <w:left w:val="none" w:sz="0" w:space="0" w:color="auto"/>
                                <w:bottom w:val="none" w:sz="0" w:space="0" w:color="auto"/>
                                <w:right w:val="none" w:sz="0" w:space="0" w:color="auto"/>
                              </w:divBdr>
                              <w:divsChild>
                                <w:div w:id="664433211">
                                  <w:marLeft w:val="0"/>
                                  <w:marRight w:val="0"/>
                                  <w:marTop w:val="0"/>
                                  <w:marBottom w:val="0"/>
                                  <w:divBdr>
                                    <w:top w:val="none" w:sz="0" w:space="0" w:color="auto"/>
                                    <w:left w:val="none" w:sz="0" w:space="0" w:color="auto"/>
                                    <w:bottom w:val="none" w:sz="0" w:space="0" w:color="auto"/>
                                    <w:right w:val="none" w:sz="0" w:space="0" w:color="auto"/>
                                  </w:divBdr>
                                  <w:divsChild>
                                    <w:div w:id="6751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336">
                              <w:marLeft w:val="0"/>
                              <w:marRight w:val="0"/>
                              <w:marTop w:val="0"/>
                              <w:marBottom w:val="0"/>
                              <w:divBdr>
                                <w:top w:val="none" w:sz="0" w:space="0" w:color="auto"/>
                                <w:left w:val="none" w:sz="0" w:space="0" w:color="auto"/>
                                <w:bottom w:val="none" w:sz="0" w:space="0" w:color="auto"/>
                                <w:right w:val="none" w:sz="0" w:space="0" w:color="auto"/>
                              </w:divBdr>
                              <w:divsChild>
                                <w:div w:id="335809512">
                                  <w:marLeft w:val="0"/>
                                  <w:marRight w:val="0"/>
                                  <w:marTop w:val="0"/>
                                  <w:marBottom w:val="0"/>
                                  <w:divBdr>
                                    <w:top w:val="none" w:sz="0" w:space="0" w:color="auto"/>
                                    <w:left w:val="none" w:sz="0" w:space="0" w:color="auto"/>
                                    <w:bottom w:val="none" w:sz="0" w:space="0" w:color="auto"/>
                                    <w:right w:val="none" w:sz="0" w:space="0" w:color="auto"/>
                                  </w:divBdr>
                                  <w:divsChild>
                                    <w:div w:id="13799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946">
                              <w:marLeft w:val="0"/>
                              <w:marRight w:val="0"/>
                              <w:marTop w:val="0"/>
                              <w:marBottom w:val="0"/>
                              <w:divBdr>
                                <w:top w:val="none" w:sz="0" w:space="0" w:color="auto"/>
                                <w:left w:val="none" w:sz="0" w:space="0" w:color="auto"/>
                                <w:bottom w:val="none" w:sz="0" w:space="0" w:color="auto"/>
                                <w:right w:val="none" w:sz="0" w:space="0" w:color="auto"/>
                              </w:divBdr>
                              <w:divsChild>
                                <w:div w:id="1264149125">
                                  <w:marLeft w:val="0"/>
                                  <w:marRight w:val="0"/>
                                  <w:marTop w:val="0"/>
                                  <w:marBottom w:val="0"/>
                                  <w:divBdr>
                                    <w:top w:val="none" w:sz="0" w:space="0" w:color="auto"/>
                                    <w:left w:val="none" w:sz="0" w:space="0" w:color="auto"/>
                                    <w:bottom w:val="none" w:sz="0" w:space="0" w:color="auto"/>
                                    <w:right w:val="none" w:sz="0" w:space="0" w:color="auto"/>
                                  </w:divBdr>
                                </w:div>
                              </w:divsChild>
                            </w:div>
                            <w:div w:id="8063707">
                              <w:marLeft w:val="0"/>
                              <w:marRight w:val="0"/>
                              <w:marTop w:val="0"/>
                              <w:marBottom w:val="0"/>
                              <w:divBdr>
                                <w:top w:val="none" w:sz="0" w:space="0" w:color="auto"/>
                                <w:left w:val="none" w:sz="0" w:space="0" w:color="auto"/>
                                <w:bottom w:val="none" w:sz="0" w:space="0" w:color="auto"/>
                                <w:right w:val="none" w:sz="0" w:space="0" w:color="auto"/>
                              </w:divBdr>
                              <w:divsChild>
                                <w:div w:id="1196040364">
                                  <w:marLeft w:val="0"/>
                                  <w:marRight w:val="0"/>
                                  <w:marTop w:val="0"/>
                                  <w:marBottom w:val="0"/>
                                  <w:divBdr>
                                    <w:top w:val="none" w:sz="0" w:space="0" w:color="auto"/>
                                    <w:left w:val="none" w:sz="0" w:space="0" w:color="auto"/>
                                    <w:bottom w:val="none" w:sz="0" w:space="0" w:color="auto"/>
                                    <w:right w:val="none" w:sz="0" w:space="0" w:color="auto"/>
                                  </w:divBdr>
                                  <w:divsChild>
                                    <w:div w:id="10280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3311">
                              <w:marLeft w:val="0"/>
                              <w:marRight w:val="0"/>
                              <w:marTop w:val="0"/>
                              <w:marBottom w:val="0"/>
                              <w:divBdr>
                                <w:top w:val="none" w:sz="0" w:space="0" w:color="auto"/>
                                <w:left w:val="none" w:sz="0" w:space="0" w:color="auto"/>
                                <w:bottom w:val="none" w:sz="0" w:space="0" w:color="auto"/>
                                <w:right w:val="none" w:sz="0" w:space="0" w:color="auto"/>
                              </w:divBdr>
                              <w:divsChild>
                                <w:div w:id="1520848245">
                                  <w:marLeft w:val="0"/>
                                  <w:marRight w:val="0"/>
                                  <w:marTop w:val="0"/>
                                  <w:marBottom w:val="0"/>
                                  <w:divBdr>
                                    <w:top w:val="none" w:sz="0" w:space="0" w:color="auto"/>
                                    <w:left w:val="none" w:sz="0" w:space="0" w:color="auto"/>
                                    <w:bottom w:val="none" w:sz="0" w:space="0" w:color="auto"/>
                                    <w:right w:val="none" w:sz="0" w:space="0" w:color="auto"/>
                                  </w:divBdr>
                                  <w:divsChild>
                                    <w:div w:id="55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546">
                              <w:marLeft w:val="0"/>
                              <w:marRight w:val="0"/>
                              <w:marTop w:val="0"/>
                              <w:marBottom w:val="0"/>
                              <w:divBdr>
                                <w:top w:val="none" w:sz="0" w:space="0" w:color="auto"/>
                                <w:left w:val="none" w:sz="0" w:space="0" w:color="auto"/>
                                <w:bottom w:val="none" w:sz="0" w:space="0" w:color="auto"/>
                                <w:right w:val="none" w:sz="0" w:space="0" w:color="auto"/>
                              </w:divBdr>
                              <w:divsChild>
                                <w:div w:id="696155822">
                                  <w:marLeft w:val="0"/>
                                  <w:marRight w:val="0"/>
                                  <w:marTop w:val="0"/>
                                  <w:marBottom w:val="0"/>
                                  <w:divBdr>
                                    <w:top w:val="none" w:sz="0" w:space="0" w:color="auto"/>
                                    <w:left w:val="none" w:sz="0" w:space="0" w:color="auto"/>
                                    <w:bottom w:val="none" w:sz="0" w:space="0" w:color="auto"/>
                                    <w:right w:val="none" w:sz="0" w:space="0" w:color="auto"/>
                                  </w:divBdr>
                                  <w:divsChild>
                                    <w:div w:id="18576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98868">
                              <w:marLeft w:val="0"/>
                              <w:marRight w:val="0"/>
                              <w:marTop w:val="0"/>
                              <w:marBottom w:val="0"/>
                              <w:divBdr>
                                <w:top w:val="none" w:sz="0" w:space="0" w:color="auto"/>
                                <w:left w:val="none" w:sz="0" w:space="0" w:color="auto"/>
                                <w:bottom w:val="none" w:sz="0" w:space="0" w:color="auto"/>
                                <w:right w:val="none" w:sz="0" w:space="0" w:color="auto"/>
                              </w:divBdr>
                              <w:divsChild>
                                <w:div w:id="627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379519">
      <w:bodyDiv w:val="1"/>
      <w:marLeft w:val="0"/>
      <w:marRight w:val="0"/>
      <w:marTop w:val="0"/>
      <w:marBottom w:val="0"/>
      <w:divBdr>
        <w:top w:val="none" w:sz="0" w:space="0" w:color="auto"/>
        <w:left w:val="none" w:sz="0" w:space="0" w:color="auto"/>
        <w:bottom w:val="none" w:sz="0" w:space="0" w:color="auto"/>
        <w:right w:val="none" w:sz="0" w:space="0" w:color="auto"/>
      </w:divBdr>
      <w:divsChild>
        <w:div w:id="1723212078">
          <w:marLeft w:val="0"/>
          <w:marRight w:val="0"/>
          <w:marTop w:val="0"/>
          <w:marBottom w:val="0"/>
          <w:divBdr>
            <w:top w:val="none" w:sz="0" w:space="0" w:color="auto"/>
            <w:left w:val="none" w:sz="0" w:space="0" w:color="auto"/>
            <w:bottom w:val="none" w:sz="0" w:space="0" w:color="auto"/>
            <w:right w:val="none" w:sz="0" w:space="0" w:color="auto"/>
          </w:divBdr>
          <w:divsChild>
            <w:div w:id="7138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f.osaka.lg.jp/houbun/reiki/reiki_honbun/k201RG00001966.html" TargetMode="External"/><Relationship Id="rId18" Type="http://schemas.openxmlformats.org/officeDocument/2006/relationships/hyperlink" Target="http://www.pref.osaka.lg.jp/houbun/reiki/reiki_honbun/k201RG00001966.html" TargetMode="External"/><Relationship Id="rId26" Type="http://schemas.openxmlformats.org/officeDocument/2006/relationships/hyperlink" Target="http://www.pref.osaka.lg.jp/houbun/reiki/reiki_honbun/k201RG00001966.html" TargetMode="External"/><Relationship Id="rId39" Type="http://schemas.openxmlformats.org/officeDocument/2006/relationships/hyperlink" Target="http://www.pref.osaka.lg.jp/houbun/reiki/reiki_honbun/k201RG00001966.html" TargetMode="External"/><Relationship Id="rId21" Type="http://schemas.openxmlformats.org/officeDocument/2006/relationships/hyperlink" Target="http://www.pref.osaka.lg.jp/houbun/reiki/reiki_honbun/k201RG00001966.html" TargetMode="External"/><Relationship Id="rId34" Type="http://schemas.openxmlformats.org/officeDocument/2006/relationships/hyperlink" Target="http://www.pref.osaka.lg.jp/houbun/reiki/reiki_honbun/k201RG00001966.html" TargetMode="External"/><Relationship Id="rId42" Type="http://schemas.openxmlformats.org/officeDocument/2006/relationships/hyperlink" Target="http://www.pref.osaka.lg.jp/houbun/reiki/reiki_honbun/k201RG00001966.html" TargetMode="External"/><Relationship Id="rId47" Type="http://schemas.openxmlformats.org/officeDocument/2006/relationships/hyperlink" Target="http://www.pref.osaka.lg.jp/houbun/reiki/reiki_honbun/k201RG00001966.html" TargetMode="External"/><Relationship Id="rId50" Type="http://schemas.openxmlformats.org/officeDocument/2006/relationships/hyperlink" Target="http://www.pref.osaka.lg.jp/houbun/reiki/reiki_honbun/k201RG00001966.html" TargetMode="External"/><Relationship Id="rId55" Type="http://schemas.openxmlformats.org/officeDocument/2006/relationships/hyperlink" Target="http://www.pref.osaka.lg.jp/houbun/reiki/reiki_honbun/k201RG00001966.html" TargetMode="External"/><Relationship Id="rId7" Type="http://schemas.openxmlformats.org/officeDocument/2006/relationships/hyperlink" Target="http://www.pref.osaka.lg.jp/houbun/reiki/reiki_honbun/k201RG00001966.html" TargetMode="External"/><Relationship Id="rId2" Type="http://schemas.openxmlformats.org/officeDocument/2006/relationships/styles" Target="styles.xml"/><Relationship Id="rId16" Type="http://schemas.openxmlformats.org/officeDocument/2006/relationships/hyperlink" Target="http://www.pref.osaka.lg.jp/houbun/reiki/reiki_honbun/k201RG00001966.html" TargetMode="External"/><Relationship Id="rId29" Type="http://schemas.openxmlformats.org/officeDocument/2006/relationships/hyperlink" Target="http://www.pref.osaka.lg.jp/houbun/reiki/reiki_honbun/k201RG00001966.html" TargetMode="External"/><Relationship Id="rId11" Type="http://schemas.openxmlformats.org/officeDocument/2006/relationships/hyperlink" Target="http://www.pref.osaka.lg.jp/houbun/reiki/reiki_honbun/k201RG00001966.html" TargetMode="External"/><Relationship Id="rId24" Type="http://schemas.openxmlformats.org/officeDocument/2006/relationships/hyperlink" Target="http://www.pref.osaka.lg.jp/houbun/reiki/reiki_honbun/k201RG00001966.html" TargetMode="External"/><Relationship Id="rId32" Type="http://schemas.openxmlformats.org/officeDocument/2006/relationships/hyperlink" Target="http://www.pref.osaka.lg.jp/houbun/reiki/reiki_honbun/k201RG00001966.html" TargetMode="External"/><Relationship Id="rId37" Type="http://schemas.openxmlformats.org/officeDocument/2006/relationships/hyperlink" Target="http://www.pref.osaka.lg.jp/houbun/reiki/reiki_honbun/k201RG00001966.html" TargetMode="External"/><Relationship Id="rId40" Type="http://schemas.openxmlformats.org/officeDocument/2006/relationships/hyperlink" Target="http://www.pref.osaka.lg.jp/houbun/reiki/reiki_honbun/k201RG00001966.html" TargetMode="External"/><Relationship Id="rId45" Type="http://schemas.openxmlformats.org/officeDocument/2006/relationships/hyperlink" Target="http://www.pref.osaka.lg.jp/houbun/reiki/reiki_honbun/k201RG00001966.html" TargetMode="External"/><Relationship Id="rId53" Type="http://schemas.openxmlformats.org/officeDocument/2006/relationships/hyperlink" Target="http://www.pref.osaka.lg.jp/houbun/reiki/reiki_honbun/k201RG00001966.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pref.osaka.lg.jp/houbun/reiki/reiki_honbun/k201RG00001966.html" TargetMode="External"/><Relationship Id="rId4" Type="http://schemas.openxmlformats.org/officeDocument/2006/relationships/webSettings" Target="webSettings.xml"/><Relationship Id="rId9" Type="http://schemas.openxmlformats.org/officeDocument/2006/relationships/hyperlink" Target="http://www.pref.osaka.lg.jp/houbun/reiki/reiki_honbun/k201RG00001966.html" TargetMode="External"/><Relationship Id="rId14" Type="http://schemas.openxmlformats.org/officeDocument/2006/relationships/hyperlink" Target="http://www.pref.osaka.lg.jp/houbun/reiki/reiki_honbun/k201RG00001966.html" TargetMode="External"/><Relationship Id="rId22" Type="http://schemas.openxmlformats.org/officeDocument/2006/relationships/hyperlink" Target="http://www.pref.osaka.lg.jp/houbun/reiki/reiki_honbun/k201RG00001966.html" TargetMode="External"/><Relationship Id="rId27" Type="http://schemas.openxmlformats.org/officeDocument/2006/relationships/hyperlink" Target="http://www.pref.osaka.lg.jp/houbun/reiki/reiki_honbun/k201RG00001966.html" TargetMode="External"/><Relationship Id="rId30" Type="http://schemas.openxmlformats.org/officeDocument/2006/relationships/hyperlink" Target="http://www.pref.osaka.lg.jp/houbun/reiki/reiki_honbun/k201RG00001966.html" TargetMode="External"/><Relationship Id="rId35" Type="http://schemas.openxmlformats.org/officeDocument/2006/relationships/hyperlink" Target="http://www.pref.osaka.lg.jp/houbun/reiki/reiki_honbun/k201RG00001966.html" TargetMode="External"/><Relationship Id="rId43" Type="http://schemas.openxmlformats.org/officeDocument/2006/relationships/hyperlink" Target="http://www.pref.osaka.lg.jp/houbun/reiki/reiki_honbun/k201RG00001966.html" TargetMode="External"/><Relationship Id="rId48" Type="http://schemas.openxmlformats.org/officeDocument/2006/relationships/hyperlink" Target="http://www.pref.osaka.lg.jp/houbun/reiki/reiki_honbun/k201RG00001966.html" TargetMode="External"/><Relationship Id="rId56" Type="http://schemas.openxmlformats.org/officeDocument/2006/relationships/hyperlink" Target="http://www.pref.osaka.lg.jp/houbun/reiki/reiki_honbun/k201RG00001966.html" TargetMode="External"/><Relationship Id="rId8" Type="http://schemas.openxmlformats.org/officeDocument/2006/relationships/hyperlink" Target="http://www.pref.osaka.lg.jp/houbun/reiki/reiki_honbun/k201RG00001966.html" TargetMode="External"/><Relationship Id="rId51" Type="http://schemas.openxmlformats.org/officeDocument/2006/relationships/hyperlink" Target="http://www.pref.osaka.lg.jp/houbun/reiki/reiki_honbun/k201RG00001966.html" TargetMode="External"/><Relationship Id="rId3" Type="http://schemas.openxmlformats.org/officeDocument/2006/relationships/settings" Target="settings.xml"/><Relationship Id="rId12" Type="http://schemas.openxmlformats.org/officeDocument/2006/relationships/hyperlink" Target="http://www.pref.osaka.lg.jp/houbun/reiki/reiki_honbun/k201RG00001966.html" TargetMode="External"/><Relationship Id="rId17" Type="http://schemas.openxmlformats.org/officeDocument/2006/relationships/hyperlink" Target="http://www.pref.osaka.lg.jp/houbun/reiki/reiki_honbun/k201RG00001966.html" TargetMode="External"/><Relationship Id="rId25" Type="http://schemas.openxmlformats.org/officeDocument/2006/relationships/hyperlink" Target="http://www.pref.osaka.lg.jp/houbun/reiki/reiki_honbun/k201RG00001966.html" TargetMode="External"/><Relationship Id="rId33" Type="http://schemas.openxmlformats.org/officeDocument/2006/relationships/hyperlink" Target="http://www.pref.osaka.lg.jp/houbun/reiki/reiki_honbun/k201RG00001966.html" TargetMode="External"/><Relationship Id="rId38" Type="http://schemas.openxmlformats.org/officeDocument/2006/relationships/hyperlink" Target="http://www.pref.osaka.lg.jp/houbun/reiki/reiki_honbun/k201RG00001966.html" TargetMode="External"/><Relationship Id="rId46" Type="http://schemas.openxmlformats.org/officeDocument/2006/relationships/hyperlink" Target="http://www.pref.osaka.lg.jp/houbun/reiki/reiki_honbun/k201RG00001966.html" TargetMode="External"/><Relationship Id="rId59" Type="http://schemas.openxmlformats.org/officeDocument/2006/relationships/theme" Target="theme/theme1.xml"/><Relationship Id="rId20" Type="http://schemas.openxmlformats.org/officeDocument/2006/relationships/hyperlink" Target="http://www.pref.osaka.lg.jp/houbun/reiki/reiki_honbun/k201RG00001966.html" TargetMode="External"/><Relationship Id="rId41" Type="http://schemas.openxmlformats.org/officeDocument/2006/relationships/hyperlink" Target="http://www.pref.osaka.lg.jp/houbun/reiki/reiki_honbun/k201RG00001966.html" TargetMode="External"/><Relationship Id="rId54" Type="http://schemas.openxmlformats.org/officeDocument/2006/relationships/hyperlink" Target="http://www.pref.osaka.lg.jp/houbun/reiki/reiki_honbun/k201RG00001966.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pref.osaka.lg.jp/houbun/reiki/reiki_honbun/k201RG00001966.html" TargetMode="External"/><Relationship Id="rId23" Type="http://schemas.openxmlformats.org/officeDocument/2006/relationships/hyperlink" Target="http://www.pref.osaka.lg.jp/houbun/reiki/reiki_honbun/k201RG00001966.html" TargetMode="External"/><Relationship Id="rId28" Type="http://schemas.openxmlformats.org/officeDocument/2006/relationships/hyperlink" Target="http://www.pref.osaka.lg.jp/houbun/reiki/reiki_honbun/k201RG00001966.html" TargetMode="External"/><Relationship Id="rId36" Type="http://schemas.openxmlformats.org/officeDocument/2006/relationships/hyperlink" Target="http://www.pref.osaka.lg.jp/houbun/reiki/reiki_honbun/k201RG00001966.html" TargetMode="External"/><Relationship Id="rId49" Type="http://schemas.openxmlformats.org/officeDocument/2006/relationships/hyperlink" Target="http://www.pref.osaka.lg.jp/houbun/reiki/reiki_honbun/k201RG00001966.html" TargetMode="External"/><Relationship Id="rId57" Type="http://schemas.openxmlformats.org/officeDocument/2006/relationships/footer" Target="footer1.xml"/><Relationship Id="rId10" Type="http://schemas.openxmlformats.org/officeDocument/2006/relationships/hyperlink" Target="http://www.pref.osaka.lg.jp/houbun/reiki/reiki_honbun/k201RG00001966.html" TargetMode="External"/><Relationship Id="rId31" Type="http://schemas.openxmlformats.org/officeDocument/2006/relationships/hyperlink" Target="http://www.pref.osaka.lg.jp/houbun/reiki/reiki_honbun/k201RG00001966.html" TargetMode="External"/><Relationship Id="rId44" Type="http://schemas.openxmlformats.org/officeDocument/2006/relationships/hyperlink" Target="http://www.pref.osaka.lg.jp/houbun/reiki/reiki_honbun/k201RG00001966.html" TargetMode="External"/><Relationship Id="rId52" Type="http://schemas.openxmlformats.org/officeDocument/2006/relationships/hyperlink" Target="http://www.pref.osaka.lg.jp/houbun/reiki/reiki_honbun/k201RG0000196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D6C9-B0AA-414F-AFC1-C5E58324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2114</Words>
  <Characters>12056</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53</cp:revision>
  <cp:lastPrinted>2021-03-19T05:17:00Z</cp:lastPrinted>
  <dcterms:created xsi:type="dcterms:W3CDTF">2020-06-16T06:40:00Z</dcterms:created>
  <dcterms:modified xsi:type="dcterms:W3CDTF">2024-01-18T01:12:00Z</dcterms:modified>
</cp:coreProperties>
</file>