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005D" w14:textId="77777777"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Pr>
          <w:rFonts w:hint="eastAsia"/>
          <w:sz w:val="28"/>
        </w:rPr>
        <w:t xml:space="preserve">　</w:t>
      </w:r>
      <w:r>
        <w:rPr>
          <w:rFonts w:hint="eastAsia"/>
          <w:sz w:val="24"/>
        </w:rPr>
        <w:t>（</w:t>
      </w:r>
      <w:r w:rsidR="00956E6D">
        <w:rPr>
          <w:rFonts w:hint="eastAsia"/>
          <w:sz w:val="24"/>
        </w:rPr>
        <w:t>介護予防訪問看護</w:t>
      </w:r>
      <w:r>
        <w:rPr>
          <w:rFonts w:hint="eastAsia"/>
          <w:sz w:val="24"/>
        </w:rPr>
        <w:t>用）</w:t>
      </w:r>
    </w:p>
    <w:p w14:paraId="59C8B026" w14:textId="77777777" w:rsidR="00B643F9" w:rsidRDefault="00B643F9">
      <w:pPr>
        <w:spacing w:line="200" w:lineRule="exact"/>
        <w:ind w:firstLine="210"/>
        <w:rPr>
          <w:sz w:val="24"/>
        </w:rPr>
      </w:pPr>
    </w:p>
    <w:p w14:paraId="031A7CC6" w14:textId="77777777" w:rsidR="00B643F9" w:rsidRDefault="00B643F9" w:rsidP="00CC58B5">
      <w:pPr>
        <w:pStyle w:val="a6"/>
        <w:spacing w:line="240" w:lineRule="auto"/>
      </w:pPr>
      <w:r>
        <w:rPr>
          <w:rFonts w:hint="eastAsia"/>
        </w:rPr>
        <w:t>あなた（</w:t>
      </w:r>
      <w:r w:rsidR="0021120A">
        <w:rPr>
          <w:rFonts w:hint="eastAsia"/>
        </w:rPr>
        <w:t>又は</w:t>
      </w:r>
      <w:r>
        <w:rPr>
          <w:rFonts w:hint="eastAsia"/>
        </w:rPr>
        <w:t>あなたの家族）が利用しようと考えている</w:t>
      </w:r>
      <w:r w:rsidR="00EC1B6F">
        <w:rPr>
          <w:rFonts w:hint="eastAsia"/>
        </w:rPr>
        <w:t>指定</w:t>
      </w:r>
      <w:r w:rsidR="00956E6D">
        <w:rPr>
          <w:rFonts w:hint="eastAsia"/>
        </w:rPr>
        <w:t>介護予防訪問看護</w:t>
      </w:r>
      <w:r>
        <w:rPr>
          <w:rFonts w:hint="eastAsia"/>
        </w:rPr>
        <w:t>サービスについて、契約を締結する前に知っておいていただきたい内容を、説明いたします。わからないこと、わかりにくいことがあれば、遠慮なく質問をしてください。</w:t>
      </w:r>
    </w:p>
    <w:p w14:paraId="2A3158AD" w14:textId="77777777" w:rsidR="00956E6D" w:rsidRDefault="00956E6D"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14:paraId="6CC257DD" w14:textId="77777777">
        <w:trPr>
          <w:trHeight w:val="1034"/>
        </w:trPr>
        <w:tc>
          <w:tcPr>
            <w:tcW w:w="9064" w:type="dxa"/>
          </w:tcPr>
          <w:p w14:paraId="4223A6C9" w14:textId="77777777" w:rsidR="00B643F9" w:rsidRDefault="00956E6D" w:rsidP="00CC58B5">
            <w:pPr>
              <w:ind w:firstLineChars="100" w:firstLine="236"/>
              <w:rPr>
                <w:sz w:val="24"/>
              </w:rPr>
            </w:pPr>
            <w:r>
              <w:rPr>
                <w:rFonts w:hint="eastAsia"/>
                <w:sz w:val="24"/>
              </w:rPr>
              <w:t>この「重要事項説明書」は、</w:t>
            </w:r>
            <w:r w:rsidR="00AE472D" w:rsidRPr="00BC3FFB">
              <w:rPr>
                <w:rFonts w:hint="eastAsia"/>
                <w:sz w:val="24"/>
                <w:szCs w:val="24"/>
              </w:rPr>
              <w:t>「東大阪市介護保険事業の人員、設備、運営等に関する基準等を定める条例（</w:t>
            </w:r>
            <w:r w:rsidR="00FB22B8">
              <w:rPr>
                <w:rFonts w:hint="eastAsia"/>
                <w:sz w:val="24"/>
                <w:szCs w:val="24"/>
              </w:rPr>
              <w:t>平成24年</w:t>
            </w:r>
            <w:r w:rsidR="00AE472D" w:rsidRPr="00BC3FFB">
              <w:rPr>
                <w:rFonts w:hint="eastAsia"/>
                <w:sz w:val="24"/>
                <w:szCs w:val="24"/>
              </w:rPr>
              <w:t>東大阪市条例第36号）</w:t>
            </w:r>
            <w:r w:rsidR="00ED73EC">
              <w:rPr>
                <w:rFonts w:hint="eastAsia"/>
                <w:sz w:val="24"/>
                <w:szCs w:val="24"/>
              </w:rPr>
              <w:t>」に定める「</w:t>
            </w:r>
            <w:r w:rsidR="00AE472D" w:rsidRPr="00BC3FFB">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C5870">
              <w:rPr>
                <w:rFonts w:hint="eastAsia"/>
                <w:sz w:val="24"/>
              </w:rPr>
              <w:t>第49条の２</w:t>
            </w:r>
            <w:r>
              <w:rPr>
                <w:rFonts w:hint="eastAsia"/>
                <w:sz w:val="24"/>
              </w:rPr>
              <w:t>の規定に基づき、指定介護予防</w:t>
            </w:r>
            <w:r w:rsidR="00C85761">
              <w:rPr>
                <w:rFonts w:hint="eastAsia"/>
                <w:sz w:val="24"/>
              </w:rPr>
              <w:t>訪問看護</w:t>
            </w:r>
            <w:r w:rsidR="003D4835">
              <w:rPr>
                <w:rFonts w:hint="eastAsia"/>
                <w:sz w:val="24"/>
              </w:rPr>
              <w:t>サービス提供</w:t>
            </w:r>
            <w:r>
              <w:rPr>
                <w:rFonts w:hint="eastAsia"/>
                <w:sz w:val="24"/>
              </w:rPr>
              <w:t>契約締結に際して、ご注意いただきたいことを説明するものです。</w:t>
            </w:r>
          </w:p>
        </w:tc>
      </w:tr>
    </w:tbl>
    <w:p w14:paraId="76B1BA3C" w14:textId="77777777" w:rsidR="00CC58B5" w:rsidRDefault="00CC58B5" w:rsidP="00CC58B5">
      <w:pPr>
        <w:rPr>
          <w:sz w:val="22"/>
          <w:szCs w:val="22"/>
        </w:rPr>
      </w:pPr>
    </w:p>
    <w:p w14:paraId="1B4280DE" w14:textId="77777777" w:rsidR="00B643F9" w:rsidRPr="00CC58B5" w:rsidRDefault="00B643F9" w:rsidP="00CC58B5">
      <w:pPr>
        <w:rPr>
          <w:sz w:val="22"/>
          <w:szCs w:val="22"/>
        </w:rPr>
      </w:pPr>
      <w:r w:rsidRPr="00CC58B5">
        <w:rPr>
          <w:rFonts w:hint="eastAsia"/>
          <w:sz w:val="22"/>
          <w:szCs w:val="22"/>
        </w:rPr>
        <w:t xml:space="preserve">１　</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14:paraId="63092C88" w14:textId="77777777">
        <w:trPr>
          <w:trHeight w:val="359"/>
        </w:trPr>
        <w:tc>
          <w:tcPr>
            <w:tcW w:w="1980" w:type="dxa"/>
            <w:shd w:val="pct12" w:color="000000" w:fill="FFFFFF"/>
            <w:vAlign w:val="center"/>
          </w:tcPr>
          <w:p w14:paraId="61567BDE" w14:textId="77777777" w:rsidR="00B643F9" w:rsidRPr="00CC58B5" w:rsidRDefault="00B643F9" w:rsidP="00CC58B5">
            <w:pPr>
              <w:jc w:val="center"/>
              <w:rPr>
                <w:sz w:val="22"/>
                <w:szCs w:val="22"/>
              </w:rPr>
            </w:pPr>
            <w:r w:rsidRPr="00633100">
              <w:rPr>
                <w:rFonts w:hint="eastAsia"/>
                <w:spacing w:val="69"/>
                <w:kern w:val="0"/>
                <w:sz w:val="22"/>
                <w:szCs w:val="22"/>
                <w:fitText w:val="1648" w:id="-1521737728"/>
              </w:rPr>
              <w:t>事業者名</w:t>
            </w:r>
            <w:r w:rsidRPr="00633100">
              <w:rPr>
                <w:rFonts w:hint="eastAsia"/>
                <w:spacing w:val="-1"/>
                <w:kern w:val="0"/>
                <w:sz w:val="22"/>
                <w:szCs w:val="22"/>
                <w:fitText w:val="1648" w:id="-1521737728"/>
              </w:rPr>
              <w:t>称</w:t>
            </w:r>
          </w:p>
        </w:tc>
        <w:tc>
          <w:tcPr>
            <w:tcW w:w="7084" w:type="dxa"/>
            <w:vAlign w:val="center"/>
          </w:tcPr>
          <w:p w14:paraId="4DDAEED4" w14:textId="77777777" w:rsidR="00B643F9" w:rsidRPr="00CC58B5" w:rsidRDefault="00B643F9" w:rsidP="00CC58B5">
            <w:pPr>
              <w:rPr>
                <w:sz w:val="22"/>
                <w:szCs w:val="22"/>
              </w:rPr>
            </w:pPr>
            <w:r w:rsidRPr="00CC58B5">
              <w:rPr>
                <w:rFonts w:hint="eastAsia"/>
                <w:sz w:val="22"/>
                <w:szCs w:val="22"/>
              </w:rPr>
              <w:t>（法人格及び法人の名称）</w:t>
            </w:r>
          </w:p>
        </w:tc>
      </w:tr>
      <w:tr w:rsidR="00B643F9" w:rsidRPr="00CC58B5" w14:paraId="6459BC06" w14:textId="77777777">
        <w:trPr>
          <w:trHeight w:val="342"/>
        </w:trPr>
        <w:tc>
          <w:tcPr>
            <w:tcW w:w="1980" w:type="dxa"/>
            <w:shd w:val="pct12" w:color="000000" w:fill="FFFFFF"/>
            <w:vAlign w:val="center"/>
          </w:tcPr>
          <w:p w14:paraId="71FE3E5C" w14:textId="77777777" w:rsidR="00B643F9" w:rsidRPr="00CC58B5" w:rsidRDefault="00B643F9" w:rsidP="00CC58B5">
            <w:pPr>
              <w:jc w:val="center"/>
              <w:rPr>
                <w:sz w:val="22"/>
                <w:szCs w:val="22"/>
              </w:rPr>
            </w:pPr>
            <w:r w:rsidRPr="00633100">
              <w:rPr>
                <w:rFonts w:hint="eastAsia"/>
                <w:spacing w:val="69"/>
                <w:kern w:val="0"/>
                <w:sz w:val="22"/>
                <w:szCs w:val="22"/>
                <w:fitText w:val="1648" w:id="-1521737727"/>
              </w:rPr>
              <w:t>代表者氏</w:t>
            </w:r>
            <w:r w:rsidRPr="00633100">
              <w:rPr>
                <w:rFonts w:hint="eastAsia"/>
                <w:spacing w:val="-1"/>
                <w:kern w:val="0"/>
                <w:sz w:val="22"/>
                <w:szCs w:val="22"/>
                <w:fitText w:val="1648" w:id="-1521737727"/>
              </w:rPr>
              <w:t>名</w:t>
            </w:r>
          </w:p>
        </w:tc>
        <w:tc>
          <w:tcPr>
            <w:tcW w:w="7084" w:type="dxa"/>
            <w:vAlign w:val="center"/>
          </w:tcPr>
          <w:p w14:paraId="41AB5146" w14:textId="77777777" w:rsidR="00B643F9" w:rsidRPr="00CC58B5" w:rsidRDefault="00B643F9" w:rsidP="00CC58B5">
            <w:pPr>
              <w:rPr>
                <w:sz w:val="22"/>
                <w:szCs w:val="22"/>
              </w:rPr>
            </w:pPr>
            <w:r w:rsidRPr="00CC58B5">
              <w:rPr>
                <w:rFonts w:hint="eastAsia"/>
                <w:sz w:val="22"/>
                <w:szCs w:val="22"/>
              </w:rPr>
              <w:t>（代表者</w:t>
            </w:r>
            <w:r w:rsidR="00FA53DB" w:rsidRPr="00CC58B5">
              <w:rPr>
                <w:rFonts w:hint="eastAsia"/>
                <w:sz w:val="22"/>
                <w:szCs w:val="22"/>
              </w:rPr>
              <w:t>の役職名及び</w:t>
            </w:r>
            <w:r w:rsidRPr="00CC58B5">
              <w:rPr>
                <w:rFonts w:hint="eastAsia"/>
                <w:sz w:val="22"/>
                <w:szCs w:val="22"/>
              </w:rPr>
              <w:t>氏名）</w:t>
            </w:r>
          </w:p>
        </w:tc>
      </w:tr>
      <w:tr w:rsidR="00B643F9" w:rsidRPr="00CC58B5" w14:paraId="008E952E" w14:textId="77777777">
        <w:trPr>
          <w:trHeight w:val="610"/>
        </w:trPr>
        <w:tc>
          <w:tcPr>
            <w:tcW w:w="1980" w:type="dxa"/>
            <w:shd w:val="pct12" w:color="000000" w:fill="FFFFFF"/>
            <w:vAlign w:val="center"/>
          </w:tcPr>
          <w:p w14:paraId="618F2AF6" w14:textId="77777777" w:rsidR="00B643F9" w:rsidRPr="00CC58B5" w:rsidRDefault="00B643F9" w:rsidP="00CC58B5">
            <w:pPr>
              <w:jc w:val="center"/>
              <w:rPr>
                <w:sz w:val="22"/>
                <w:szCs w:val="22"/>
              </w:rPr>
            </w:pPr>
            <w:r w:rsidRPr="00633100">
              <w:rPr>
                <w:rFonts w:hint="eastAsia"/>
                <w:spacing w:val="69"/>
                <w:kern w:val="0"/>
                <w:sz w:val="22"/>
                <w:szCs w:val="22"/>
                <w:fitText w:val="1648" w:id="-1521737726"/>
              </w:rPr>
              <w:t>本社所在</w:t>
            </w:r>
            <w:r w:rsidRPr="00633100">
              <w:rPr>
                <w:rFonts w:hint="eastAsia"/>
                <w:spacing w:val="-1"/>
                <w:kern w:val="0"/>
                <w:sz w:val="22"/>
                <w:szCs w:val="22"/>
                <w:fitText w:val="1648" w:id="-1521737726"/>
              </w:rPr>
              <w:t>地</w:t>
            </w:r>
          </w:p>
          <w:p w14:paraId="4C701814" w14:textId="77777777" w:rsidR="00B643F9" w:rsidRPr="00CC58B5" w:rsidRDefault="00B643F9" w:rsidP="00CC58B5">
            <w:pPr>
              <w:jc w:val="center"/>
              <w:rPr>
                <w:sz w:val="22"/>
                <w:szCs w:val="22"/>
              </w:rPr>
            </w:pPr>
            <w:r w:rsidRPr="00633100">
              <w:rPr>
                <w:rFonts w:hint="eastAsia"/>
                <w:w w:val="62"/>
                <w:kern w:val="0"/>
                <w:sz w:val="22"/>
                <w:szCs w:val="22"/>
                <w:fitText w:val="1648" w:id="-1521737725"/>
              </w:rPr>
              <w:t>（連絡先</w:t>
            </w:r>
            <w:r w:rsidR="00FA53DB" w:rsidRPr="00633100">
              <w:rPr>
                <w:rFonts w:hint="eastAsia"/>
                <w:w w:val="62"/>
                <w:kern w:val="0"/>
                <w:sz w:val="22"/>
                <w:szCs w:val="22"/>
                <w:fitText w:val="1648" w:id="-1521737725"/>
              </w:rPr>
              <w:t>及び電話番号等</w:t>
            </w:r>
            <w:r w:rsidRPr="00633100">
              <w:rPr>
                <w:rFonts w:hint="eastAsia"/>
                <w:spacing w:val="9"/>
                <w:w w:val="62"/>
                <w:kern w:val="0"/>
                <w:sz w:val="22"/>
                <w:szCs w:val="22"/>
                <w:fitText w:val="1648" w:id="-1521737725"/>
              </w:rPr>
              <w:t>）</w:t>
            </w:r>
          </w:p>
        </w:tc>
        <w:tc>
          <w:tcPr>
            <w:tcW w:w="7084" w:type="dxa"/>
            <w:vAlign w:val="center"/>
          </w:tcPr>
          <w:p w14:paraId="035882A6" w14:textId="77777777" w:rsidR="00B643F9" w:rsidRPr="00CC58B5" w:rsidRDefault="00B643F9" w:rsidP="00CC58B5">
            <w:pPr>
              <w:rPr>
                <w:sz w:val="22"/>
                <w:szCs w:val="22"/>
              </w:rPr>
            </w:pPr>
            <w:r w:rsidRPr="00CC58B5">
              <w:rPr>
                <w:rFonts w:hint="eastAsia"/>
                <w:sz w:val="22"/>
                <w:szCs w:val="22"/>
              </w:rPr>
              <w:t>（法人登記簿記載の所在地）</w:t>
            </w:r>
          </w:p>
          <w:p w14:paraId="7598C370" w14:textId="77777777" w:rsidR="00B643F9" w:rsidRPr="00CC58B5" w:rsidRDefault="00B643F9" w:rsidP="00CC58B5">
            <w:pPr>
              <w:rPr>
                <w:sz w:val="22"/>
                <w:szCs w:val="22"/>
              </w:rPr>
            </w:pPr>
            <w:r w:rsidRPr="00CC58B5">
              <w:rPr>
                <w:rFonts w:hint="eastAsia"/>
                <w:sz w:val="22"/>
                <w:szCs w:val="22"/>
              </w:rPr>
              <w:t>（連絡先部署名）（電話・ﾌｧｯｸｽ番号）</w:t>
            </w:r>
          </w:p>
        </w:tc>
      </w:tr>
      <w:tr w:rsidR="00737AD6" w:rsidRPr="00CC58B5" w14:paraId="672BB998" w14:textId="77777777">
        <w:trPr>
          <w:trHeight w:val="360"/>
        </w:trPr>
        <w:tc>
          <w:tcPr>
            <w:tcW w:w="1980" w:type="dxa"/>
            <w:shd w:val="pct12" w:color="000000" w:fill="FFFFFF"/>
            <w:vAlign w:val="center"/>
          </w:tcPr>
          <w:p w14:paraId="78FDB1FE" w14:textId="77777777" w:rsidR="00737AD6" w:rsidRPr="00CC58B5" w:rsidRDefault="00737AD6" w:rsidP="00CC58B5">
            <w:pPr>
              <w:jc w:val="center"/>
              <w:rPr>
                <w:kern w:val="0"/>
                <w:sz w:val="22"/>
                <w:szCs w:val="22"/>
              </w:rPr>
            </w:pPr>
            <w:r w:rsidRPr="00CE1189">
              <w:rPr>
                <w:rFonts w:hint="eastAsia"/>
                <w:spacing w:val="15"/>
                <w:w w:val="97"/>
                <w:kern w:val="0"/>
                <w:sz w:val="22"/>
                <w:szCs w:val="22"/>
                <w:fitText w:val="1648" w:id="-1514469120"/>
              </w:rPr>
              <w:t>法人設立年月</w:t>
            </w:r>
            <w:r w:rsidRPr="00CE1189">
              <w:rPr>
                <w:rFonts w:hint="eastAsia"/>
                <w:spacing w:val="-7"/>
                <w:w w:val="97"/>
                <w:kern w:val="0"/>
                <w:sz w:val="22"/>
                <w:szCs w:val="22"/>
                <w:fitText w:val="1648" w:id="-1514469120"/>
              </w:rPr>
              <w:t>日</w:t>
            </w:r>
          </w:p>
        </w:tc>
        <w:tc>
          <w:tcPr>
            <w:tcW w:w="7084" w:type="dxa"/>
            <w:vAlign w:val="center"/>
          </w:tcPr>
          <w:p w14:paraId="37A24487" w14:textId="77777777" w:rsidR="00737AD6" w:rsidRPr="00CC58B5" w:rsidRDefault="00737AD6" w:rsidP="00CC58B5">
            <w:pPr>
              <w:rPr>
                <w:sz w:val="22"/>
                <w:szCs w:val="22"/>
              </w:rPr>
            </w:pPr>
            <w:r w:rsidRPr="00CC58B5">
              <w:rPr>
                <w:rFonts w:hint="eastAsia"/>
                <w:sz w:val="22"/>
                <w:szCs w:val="22"/>
              </w:rPr>
              <w:t>（法人設立年月日）</w:t>
            </w:r>
          </w:p>
        </w:tc>
      </w:tr>
    </w:tbl>
    <w:p w14:paraId="137BF229" w14:textId="77777777" w:rsidR="00B643F9" w:rsidRPr="00CC58B5" w:rsidRDefault="00B643F9" w:rsidP="00CC58B5">
      <w:pPr>
        <w:pStyle w:val="a3"/>
        <w:tabs>
          <w:tab w:val="clear" w:pos="4252"/>
          <w:tab w:val="clear" w:pos="8504"/>
        </w:tabs>
        <w:snapToGrid/>
        <w:rPr>
          <w:sz w:val="22"/>
          <w:szCs w:val="22"/>
        </w:rPr>
      </w:pPr>
    </w:p>
    <w:p w14:paraId="1505BEA0" w14:textId="77777777" w:rsidR="00B643F9" w:rsidRPr="00CC58B5" w:rsidRDefault="00C70F1B" w:rsidP="00CC58B5">
      <w:pPr>
        <w:rPr>
          <w:sz w:val="22"/>
          <w:szCs w:val="22"/>
        </w:rPr>
      </w:pPr>
      <w:r w:rsidRPr="00CC58B5">
        <w:rPr>
          <w:rFonts w:hint="eastAsia"/>
          <w:sz w:val="22"/>
          <w:szCs w:val="22"/>
        </w:rPr>
        <w:t xml:space="preserve">２　</w:t>
      </w:r>
      <w:r w:rsidR="00B643F9" w:rsidRPr="00CC58B5">
        <w:rPr>
          <w:rFonts w:hint="eastAsia"/>
          <w:sz w:val="22"/>
          <w:szCs w:val="22"/>
        </w:rPr>
        <w:t>利用者</w:t>
      </w:r>
      <w:r w:rsidRPr="00CC58B5">
        <w:rPr>
          <w:rFonts w:hint="eastAsia"/>
          <w:sz w:val="22"/>
          <w:szCs w:val="22"/>
        </w:rPr>
        <w:t>に対しての</w:t>
      </w:r>
      <w:r w:rsidR="00B643F9" w:rsidRPr="00CC58B5">
        <w:rPr>
          <w:rFonts w:hint="eastAsia"/>
          <w:sz w:val="22"/>
          <w:szCs w:val="22"/>
        </w:rPr>
        <w:t>サービス提供を</w:t>
      </w:r>
      <w:r w:rsidRPr="00CC58B5">
        <w:rPr>
          <w:rFonts w:hint="eastAsia"/>
          <w:sz w:val="22"/>
          <w:szCs w:val="22"/>
        </w:rPr>
        <w:t>実施</w:t>
      </w:r>
      <w:r w:rsidR="00B643F9" w:rsidRPr="00CC58B5">
        <w:rPr>
          <w:rFonts w:hint="eastAsia"/>
          <w:sz w:val="22"/>
          <w:szCs w:val="22"/>
        </w:rPr>
        <w:t>する事業所について</w:t>
      </w:r>
    </w:p>
    <w:p w14:paraId="186ECEA7" w14:textId="77777777" w:rsidR="00B643F9" w:rsidRPr="00CC58B5" w:rsidRDefault="00B643F9" w:rsidP="005C33E4">
      <w:pPr>
        <w:numPr>
          <w:ilvl w:val="0"/>
          <w:numId w:val="9"/>
        </w:numPr>
        <w:rPr>
          <w:sz w:val="22"/>
          <w:szCs w:val="22"/>
        </w:rPr>
      </w:pPr>
      <w:r w:rsidRPr="00CC58B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14:paraId="333226F5" w14:textId="77777777">
        <w:trPr>
          <w:trHeight w:val="479"/>
        </w:trPr>
        <w:tc>
          <w:tcPr>
            <w:tcW w:w="1980" w:type="dxa"/>
            <w:shd w:val="pct12" w:color="000000" w:fill="FFFFFF"/>
            <w:vAlign w:val="center"/>
          </w:tcPr>
          <w:p w14:paraId="6DFA9DEE" w14:textId="77777777" w:rsidR="00B643F9" w:rsidRPr="00CC58B5" w:rsidRDefault="00B643F9" w:rsidP="00CC58B5">
            <w:pPr>
              <w:jc w:val="center"/>
              <w:rPr>
                <w:sz w:val="22"/>
                <w:szCs w:val="22"/>
              </w:rPr>
            </w:pPr>
            <w:r w:rsidRPr="00633100">
              <w:rPr>
                <w:rFonts w:hint="eastAsia"/>
                <w:spacing w:val="69"/>
                <w:kern w:val="0"/>
                <w:sz w:val="22"/>
                <w:szCs w:val="22"/>
                <w:fitText w:val="1648" w:id="-1521737724"/>
              </w:rPr>
              <w:t>事業所名</w:t>
            </w:r>
            <w:r w:rsidRPr="00633100">
              <w:rPr>
                <w:rFonts w:hint="eastAsia"/>
                <w:spacing w:val="-1"/>
                <w:kern w:val="0"/>
                <w:sz w:val="22"/>
                <w:szCs w:val="22"/>
                <w:fitText w:val="1648" w:id="-1521737724"/>
              </w:rPr>
              <w:t>称</w:t>
            </w:r>
          </w:p>
        </w:tc>
        <w:tc>
          <w:tcPr>
            <w:tcW w:w="7084" w:type="dxa"/>
            <w:vAlign w:val="center"/>
          </w:tcPr>
          <w:p w14:paraId="42899551" w14:textId="77777777" w:rsidR="00B643F9" w:rsidRPr="00CC58B5" w:rsidRDefault="00B643F9" w:rsidP="00CC58B5">
            <w:pPr>
              <w:rPr>
                <w:sz w:val="22"/>
                <w:szCs w:val="22"/>
              </w:rPr>
            </w:pPr>
            <w:r w:rsidRPr="00CC58B5">
              <w:rPr>
                <w:rFonts w:hint="eastAsia"/>
                <w:sz w:val="22"/>
                <w:szCs w:val="22"/>
              </w:rPr>
              <w:t>（指定事業所名称）</w:t>
            </w:r>
          </w:p>
        </w:tc>
      </w:tr>
      <w:tr w:rsidR="00B643F9" w:rsidRPr="00CC58B5" w14:paraId="61CDF704" w14:textId="77777777">
        <w:trPr>
          <w:trHeight w:val="608"/>
        </w:trPr>
        <w:tc>
          <w:tcPr>
            <w:tcW w:w="1980" w:type="dxa"/>
            <w:shd w:val="pct12" w:color="000000" w:fill="FFFFFF"/>
            <w:vAlign w:val="center"/>
          </w:tcPr>
          <w:p w14:paraId="260D5960" w14:textId="77777777" w:rsidR="00B643F9" w:rsidRPr="00CC58B5" w:rsidRDefault="00B643F9" w:rsidP="00CC58B5">
            <w:pPr>
              <w:jc w:val="center"/>
              <w:rPr>
                <w:sz w:val="22"/>
                <w:szCs w:val="22"/>
              </w:rPr>
            </w:pPr>
            <w:r w:rsidRPr="00633100">
              <w:rPr>
                <w:rFonts w:hint="eastAsia"/>
                <w:spacing w:val="33"/>
                <w:kern w:val="0"/>
                <w:sz w:val="22"/>
                <w:szCs w:val="22"/>
                <w:fitText w:val="1648" w:id="-1521737723"/>
              </w:rPr>
              <w:t>介護保険指</w:t>
            </w:r>
            <w:r w:rsidRPr="00633100">
              <w:rPr>
                <w:rFonts w:hint="eastAsia"/>
                <w:kern w:val="0"/>
                <w:sz w:val="22"/>
                <w:szCs w:val="22"/>
                <w:fitText w:val="1648" w:id="-1521737723"/>
              </w:rPr>
              <w:t>定</w:t>
            </w:r>
          </w:p>
          <w:p w14:paraId="692A7F94" w14:textId="77777777" w:rsidR="00B643F9" w:rsidRPr="00CC58B5" w:rsidRDefault="00B643F9" w:rsidP="00CC58B5">
            <w:pPr>
              <w:jc w:val="center"/>
              <w:rPr>
                <w:sz w:val="22"/>
                <w:szCs w:val="22"/>
              </w:rPr>
            </w:pPr>
            <w:r w:rsidRPr="00633100">
              <w:rPr>
                <w:rFonts w:hint="eastAsia"/>
                <w:spacing w:val="69"/>
                <w:kern w:val="0"/>
                <w:sz w:val="22"/>
                <w:szCs w:val="22"/>
                <w:fitText w:val="1648" w:id="-1521737722"/>
              </w:rPr>
              <w:t>事業者番</w:t>
            </w:r>
            <w:r w:rsidRPr="00633100">
              <w:rPr>
                <w:rFonts w:hint="eastAsia"/>
                <w:spacing w:val="-1"/>
                <w:kern w:val="0"/>
                <w:sz w:val="22"/>
                <w:szCs w:val="22"/>
                <w:fitText w:val="1648" w:id="-1521737722"/>
              </w:rPr>
              <w:t>号</w:t>
            </w:r>
          </w:p>
        </w:tc>
        <w:tc>
          <w:tcPr>
            <w:tcW w:w="7084" w:type="dxa"/>
            <w:vAlign w:val="center"/>
          </w:tcPr>
          <w:p w14:paraId="1E6D4A74" w14:textId="77777777" w:rsidR="00B643F9" w:rsidRPr="00CC58B5" w:rsidRDefault="00B643F9" w:rsidP="00CC58B5">
            <w:pPr>
              <w:rPr>
                <w:sz w:val="22"/>
                <w:szCs w:val="22"/>
              </w:rPr>
            </w:pPr>
            <w:r w:rsidRPr="00CC58B5">
              <w:rPr>
                <w:rFonts w:hint="eastAsia"/>
                <w:sz w:val="22"/>
                <w:szCs w:val="22"/>
              </w:rPr>
              <w:t>（指定事業者番号）</w:t>
            </w:r>
          </w:p>
        </w:tc>
      </w:tr>
      <w:tr w:rsidR="00B643F9" w:rsidRPr="00CC58B5" w14:paraId="0D7E0011" w14:textId="77777777">
        <w:trPr>
          <w:trHeight w:val="315"/>
        </w:trPr>
        <w:tc>
          <w:tcPr>
            <w:tcW w:w="1980" w:type="dxa"/>
            <w:shd w:val="pct12" w:color="000000" w:fill="FFFFFF"/>
            <w:vAlign w:val="center"/>
          </w:tcPr>
          <w:p w14:paraId="358A3B1B" w14:textId="77777777" w:rsidR="00B643F9" w:rsidRPr="00CC58B5" w:rsidRDefault="00B643F9" w:rsidP="00CC58B5">
            <w:pPr>
              <w:jc w:val="center"/>
              <w:rPr>
                <w:sz w:val="22"/>
                <w:szCs w:val="22"/>
              </w:rPr>
            </w:pPr>
            <w:r w:rsidRPr="00633100">
              <w:rPr>
                <w:rFonts w:hint="eastAsia"/>
                <w:spacing w:val="33"/>
                <w:kern w:val="0"/>
                <w:sz w:val="22"/>
                <w:szCs w:val="22"/>
                <w:fitText w:val="1648" w:id="-1521737472"/>
              </w:rPr>
              <w:t>事業所所在</w:t>
            </w:r>
            <w:r w:rsidRPr="00633100">
              <w:rPr>
                <w:rFonts w:hint="eastAsia"/>
                <w:kern w:val="0"/>
                <w:sz w:val="22"/>
                <w:szCs w:val="22"/>
                <w:fitText w:val="1648" w:id="-1521737472"/>
              </w:rPr>
              <w:t>地</w:t>
            </w:r>
          </w:p>
        </w:tc>
        <w:tc>
          <w:tcPr>
            <w:tcW w:w="7084" w:type="dxa"/>
            <w:vAlign w:val="center"/>
          </w:tcPr>
          <w:p w14:paraId="130A4ECE" w14:textId="77777777" w:rsidR="00B643F9" w:rsidRPr="00CC58B5" w:rsidRDefault="00E7187E" w:rsidP="00CC58B5">
            <w:pPr>
              <w:rPr>
                <w:sz w:val="22"/>
                <w:szCs w:val="22"/>
              </w:rPr>
            </w:pPr>
            <w:r>
              <w:rPr>
                <w:rFonts w:hint="eastAsia"/>
                <w:sz w:val="22"/>
                <w:szCs w:val="22"/>
              </w:rPr>
              <w:t>（事業所の所在地。ビル等の場合には、</w:t>
            </w:r>
            <w:r w:rsidR="00B643F9" w:rsidRPr="00CC58B5">
              <w:rPr>
                <w:rFonts w:hint="eastAsia"/>
                <w:sz w:val="22"/>
                <w:szCs w:val="22"/>
              </w:rPr>
              <w:t>建物名称、階数、部屋番号</w:t>
            </w:r>
            <w:r w:rsidR="00FA53DB" w:rsidRPr="00CC58B5">
              <w:rPr>
                <w:rFonts w:hint="eastAsia"/>
                <w:sz w:val="22"/>
                <w:szCs w:val="22"/>
              </w:rPr>
              <w:t>まで</w:t>
            </w:r>
            <w:r>
              <w:rPr>
                <w:rFonts w:hint="eastAsia"/>
                <w:sz w:val="22"/>
                <w:szCs w:val="22"/>
              </w:rPr>
              <w:t>。</w:t>
            </w:r>
            <w:r w:rsidR="00B643F9" w:rsidRPr="00CC58B5">
              <w:rPr>
                <w:rFonts w:hint="eastAsia"/>
                <w:sz w:val="22"/>
                <w:szCs w:val="22"/>
              </w:rPr>
              <w:t>）</w:t>
            </w:r>
          </w:p>
        </w:tc>
      </w:tr>
      <w:tr w:rsidR="00B643F9" w:rsidRPr="00CC58B5" w14:paraId="2E87A069" w14:textId="77777777">
        <w:trPr>
          <w:trHeight w:val="570"/>
        </w:trPr>
        <w:tc>
          <w:tcPr>
            <w:tcW w:w="1980" w:type="dxa"/>
            <w:shd w:val="pct12" w:color="000000" w:fill="FFFFFF"/>
            <w:vAlign w:val="center"/>
          </w:tcPr>
          <w:p w14:paraId="35D54DBD" w14:textId="77777777" w:rsidR="00B643F9" w:rsidRPr="00CC58B5" w:rsidRDefault="00B643F9" w:rsidP="00CC58B5">
            <w:pPr>
              <w:jc w:val="center"/>
              <w:rPr>
                <w:sz w:val="22"/>
                <w:szCs w:val="22"/>
              </w:rPr>
            </w:pPr>
            <w:r w:rsidRPr="00633100">
              <w:rPr>
                <w:rFonts w:hint="eastAsia"/>
                <w:spacing w:val="247"/>
                <w:kern w:val="0"/>
                <w:sz w:val="22"/>
                <w:szCs w:val="22"/>
                <w:fitText w:val="1648" w:id="-1521737984"/>
              </w:rPr>
              <w:t>連絡</w:t>
            </w:r>
            <w:r w:rsidRPr="00633100">
              <w:rPr>
                <w:rFonts w:hint="eastAsia"/>
                <w:kern w:val="0"/>
                <w:sz w:val="22"/>
                <w:szCs w:val="22"/>
                <w:fitText w:val="1648" w:id="-1521737984"/>
              </w:rPr>
              <w:t>先</w:t>
            </w:r>
          </w:p>
          <w:p w14:paraId="53142307" w14:textId="77777777" w:rsidR="00B643F9" w:rsidRPr="00CC58B5" w:rsidRDefault="00B643F9" w:rsidP="00CC58B5">
            <w:pPr>
              <w:jc w:val="center"/>
              <w:rPr>
                <w:sz w:val="22"/>
                <w:szCs w:val="22"/>
              </w:rPr>
            </w:pPr>
            <w:r w:rsidRPr="00633100">
              <w:rPr>
                <w:rFonts w:hint="eastAsia"/>
                <w:spacing w:val="33"/>
                <w:kern w:val="0"/>
                <w:sz w:val="22"/>
                <w:szCs w:val="22"/>
                <w:fitText w:val="1648" w:id="-1521737983"/>
              </w:rPr>
              <w:t>相談担当者</w:t>
            </w:r>
            <w:r w:rsidRPr="00633100">
              <w:rPr>
                <w:rFonts w:hint="eastAsia"/>
                <w:kern w:val="0"/>
                <w:sz w:val="22"/>
                <w:szCs w:val="22"/>
                <w:fitText w:val="1648" w:id="-1521737983"/>
              </w:rPr>
              <w:t>名</w:t>
            </w:r>
          </w:p>
        </w:tc>
        <w:tc>
          <w:tcPr>
            <w:tcW w:w="7084" w:type="dxa"/>
            <w:vAlign w:val="center"/>
          </w:tcPr>
          <w:p w14:paraId="46909571" w14:textId="77777777" w:rsidR="00B643F9" w:rsidRPr="00CC58B5" w:rsidRDefault="00B643F9" w:rsidP="00CC58B5">
            <w:pPr>
              <w:rPr>
                <w:sz w:val="22"/>
                <w:szCs w:val="22"/>
              </w:rPr>
            </w:pPr>
            <w:r w:rsidRPr="00CC58B5">
              <w:rPr>
                <w:rFonts w:hint="eastAsia"/>
                <w:sz w:val="22"/>
                <w:szCs w:val="22"/>
              </w:rPr>
              <w:t>（連絡先電話・ﾌｧｯｸｽ番号）</w:t>
            </w:r>
          </w:p>
          <w:p w14:paraId="33C1D7FC" w14:textId="77777777" w:rsidR="00B643F9" w:rsidRPr="00CC58B5" w:rsidRDefault="00B643F9" w:rsidP="00CC58B5">
            <w:pPr>
              <w:rPr>
                <w:sz w:val="22"/>
                <w:szCs w:val="22"/>
              </w:rPr>
            </w:pPr>
            <w:r w:rsidRPr="00CC58B5">
              <w:rPr>
                <w:rFonts w:hint="eastAsia"/>
                <w:sz w:val="22"/>
                <w:szCs w:val="22"/>
              </w:rPr>
              <w:t>（部署名・相談担当者氏名）</w:t>
            </w:r>
          </w:p>
        </w:tc>
      </w:tr>
      <w:tr w:rsidR="00B643F9" w:rsidRPr="00CC58B5" w14:paraId="75247671" w14:textId="77777777">
        <w:trPr>
          <w:trHeight w:val="486"/>
        </w:trPr>
        <w:tc>
          <w:tcPr>
            <w:tcW w:w="1980" w:type="dxa"/>
            <w:shd w:val="pct12" w:color="000000" w:fill="FFFFFF"/>
            <w:vAlign w:val="center"/>
          </w:tcPr>
          <w:p w14:paraId="2421A906" w14:textId="77777777" w:rsidR="00B643F9" w:rsidRPr="00CC58B5" w:rsidRDefault="00B643F9" w:rsidP="00CC58B5">
            <w:pPr>
              <w:jc w:val="center"/>
              <w:rPr>
                <w:sz w:val="22"/>
                <w:szCs w:val="22"/>
              </w:rPr>
            </w:pPr>
            <w:r w:rsidRPr="00CE1189">
              <w:rPr>
                <w:rFonts w:hint="eastAsia"/>
                <w:spacing w:val="15"/>
                <w:w w:val="97"/>
                <w:kern w:val="0"/>
                <w:sz w:val="22"/>
                <w:szCs w:val="22"/>
                <w:fitText w:val="1648" w:id="-1521737982"/>
              </w:rPr>
              <w:t>事業所の通常</w:t>
            </w:r>
            <w:r w:rsidRPr="00CE1189">
              <w:rPr>
                <w:rFonts w:hint="eastAsia"/>
                <w:spacing w:val="-7"/>
                <w:w w:val="97"/>
                <w:kern w:val="0"/>
                <w:sz w:val="22"/>
                <w:szCs w:val="22"/>
                <w:fitText w:val="1648" w:id="-1521737982"/>
              </w:rPr>
              <w:t>の</w:t>
            </w:r>
          </w:p>
          <w:p w14:paraId="3A5E0C98" w14:textId="77777777" w:rsidR="00B643F9" w:rsidRPr="00CC58B5" w:rsidRDefault="00B643F9" w:rsidP="00CC58B5">
            <w:pPr>
              <w:jc w:val="center"/>
              <w:rPr>
                <w:sz w:val="22"/>
                <w:szCs w:val="22"/>
              </w:rPr>
            </w:pPr>
            <w:r w:rsidRPr="00CE1189">
              <w:rPr>
                <w:rFonts w:hint="eastAsia"/>
                <w:spacing w:val="15"/>
                <w:w w:val="97"/>
                <w:kern w:val="0"/>
                <w:sz w:val="22"/>
                <w:szCs w:val="22"/>
                <w:fitText w:val="1648" w:id="-1521737981"/>
              </w:rPr>
              <w:t>事業</w:t>
            </w:r>
            <w:r w:rsidR="00FA53DB" w:rsidRPr="00CE1189">
              <w:rPr>
                <w:rFonts w:hint="eastAsia"/>
                <w:spacing w:val="15"/>
                <w:w w:val="97"/>
                <w:kern w:val="0"/>
                <w:sz w:val="22"/>
                <w:szCs w:val="22"/>
                <w:fitText w:val="1648" w:id="-1521737981"/>
              </w:rPr>
              <w:t>の</w:t>
            </w:r>
            <w:r w:rsidRPr="00CE1189">
              <w:rPr>
                <w:rFonts w:hint="eastAsia"/>
                <w:spacing w:val="15"/>
                <w:w w:val="97"/>
                <w:kern w:val="0"/>
                <w:sz w:val="22"/>
                <w:szCs w:val="22"/>
                <w:fitText w:val="1648" w:id="-1521737981"/>
              </w:rPr>
              <w:t>実施地</w:t>
            </w:r>
            <w:r w:rsidRPr="00CE1189">
              <w:rPr>
                <w:rFonts w:hint="eastAsia"/>
                <w:spacing w:val="-7"/>
                <w:w w:val="97"/>
                <w:kern w:val="0"/>
                <w:sz w:val="22"/>
                <w:szCs w:val="22"/>
                <w:fitText w:val="1648" w:id="-1521737981"/>
              </w:rPr>
              <w:t>域</w:t>
            </w:r>
          </w:p>
        </w:tc>
        <w:tc>
          <w:tcPr>
            <w:tcW w:w="7084" w:type="dxa"/>
            <w:vAlign w:val="center"/>
          </w:tcPr>
          <w:p w14:paraId="4515ECA6" w14:textId="77777777" w:rsidR="00B643F9" w:rsidRPr="00CC58B5" w:rsidRDefault="00B643F9" w:rsidP="00CC58B5">
            <w:pPr>
              <w:rPr>
                <w:sz w:val="22"/>
                <w:szCs w:val="22"/>
              </w:rPr>
            </w:pPr>
            <w:r w:rsidRPr="00CC58B5">
              <w:rPr>
                <w:rFonts w:hint="eastAsia"/>
                <w:sz w:val="22"/>
                <w:szCs w:val="22"/>
              </w:rPr>
              <w:t>（運営規程記載の市町村名を記載）</w:t>
            </w:r>
          </w:p>
        </w:tc>
      </w:tr>
    </w:tbl>
    <w:p w14:paraId="12E0BA99" w14:textId="77777777" w:rsidR="00B643F9" w:rsidRPr="00CC58B5" w:rsidRDefault="00B643F9" w:rsidP="00CC58B5">
      <w:pPr>
        <w:pStyle w:val="a3"/>
        <w:tabs>
          <w:tab w:val="clear" w:pos="4252"/>
          <w:tab w:val="clear" w:pos="8504"/>
        </w:tabs>
        <w:snapToGrid/>
        <w:rPr>
          <w:sz w:val="22"/>
          <w:szCs w:val="22"/>
        </w:rPr>
      </w:pPr>
    </w:p>
    <w:p w14:paraId="526348A3" w14:textId="77777777" w:rsidR="00B643F9" w:rsidRPr="00CC58B5" w:rsidRDefault="00B643F9" w:rsidP="005C33E4">
      <w:pPr>
        <w:numPr>
          <w:ilvl w:val="0"/>
          <w:numId w:val="9"/>
        </w:numPr>
        <w:rPr>
          <w:sz w:val="22"/>
          <w:szCs w:val="22"/>
        </w:rPr>
      </w:pPr>
      <w:r w:rsidRPr="00CC58B5">
        <w:rPr>
          <w:rFonts w:hint="eastAsia"/>
          <w:sz w:val="22"/>
          <w:szCs w:val="22"/>
        </w:rPr>
        <w:t>事業の目的</w:t>
      </w:r>
      <w:r w:rsidR="00C70F1B" w:rsidRPr="00CC58B5">
        <w:rPr>
          <w:rFonts w:hint="eastAsia"/>
          <w:sz w:val="22"/>
          <w:szCs w:val="22"/>
        </w:rPr>
        <w:t>及び</w:t>
      </w:r>
      <w:r w:rsidRPr="00CC58B5">
        <w:rPr>
          <w:rFonts w:hint="eastAsia"/>
          <w:sz w:val="22"/>
          <w:szCs w:val="22"/>
        </w:rPr>
        <w:t>運営</w:t>
      </w:r>
      <w:r w:rsidR="00C70F1B" w:rsidRPr="00CC58B5">
        <w:rPr>
          <w:rFonts w:hint="eastAsia"/>
          <w:sz w:val="22"/>
          <w:szCs w:val="22"/>
        </w:rPr>
        <w:t>の</w:t>
      </w:r>
      <w:r w:rsidRPr="00CC58B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CC58B5" w14:paraId="132E5138" w14:textId="77777777" w:rsidTr="003D4835">
        <w:trPr>
          <w:trHeight w:val="902"/>
        </w:trPr>
        <w:tc>
          <w:tcPr>
            <w:tcW w:w="1980" w:type="dxa"/>
            <w:shd w:val="pct12" w:color="000000" w:fill="FFFFFF"/>
          </w:tcPr>
          <w:p w14:paraId="45E672E0" w14:textId="77777777" w:rsidR="00B643F9" w:rsidRPr="00CC58B5" w:rsidRDefault="00B643F9" w:rsidP="00CC58B5">
            <w:pPr>
              <w:jc w:val="center"/>
              <w:rPr>
                <w:sz w:val="22"/>
                <w:szCs w:val="22"/>
              </w:rPr>
            </w:pPr>
            <w:r w:rsidRPr="00633100">
              <w:rPr>
                <w:rFonts w:hint="eastAsia"/>
                <w:spacing w:val="69"/>
                <w:kern w:val="0"/>
                <w:sz w:val="22"/>
                <w:szCs w:val="22"/>
                <w:fitText w:val="1648" w:id="-1521737469"/>
              </w:rPr>
              <w:t>事業の目</w:t>
            </w:r>
            <w:r w:rsidRPr="00633100">
              <w:rPr>
                <w:rFonts w:hint="eastAsia"/>
                <w:spacing w:val="-1"/>
                <w:kern w:val="0"/>
                <w:sz w:val="22"/>
                <w:szCs w:val="22"/>
                <w:fitText w:val="1648" w:id="-1521737469"/>
              </w:rPr>
              <w:t>的</w:t>
            </w:r>
          </w:p>
          <w:p w14:paraId="34D1D72A" w14:textId="77777777" w:rsidR="00B643F9" w:rsidRPr="00CC58B5" w:rsidRDefault="00B643F9" w:rsidP="00CC58B5">
            <w:pPr>
              <w:jc w:val="center"/>
              <w:rPr>
                <w:sz w:val="22"/>
                <w:szCs w:val="22"/>
              </w:rPr>
            </w:pPr>
          </w:p>
        </w:tc>
        <w:tc>
          <w:tcPr>
            <w:tcW w:w="7084" w:type="dxa"/>
          </w:tcPr>
          <w:p w14:paraId="71382D4A" w14:textId="77777777" w:rsidR="00B643F9" w:rsidRPr="00CC58B5" w:rsidRDefault="00B643F9" w:rsidP="00CC58B5">
            <w:pPr>
              <w:rPr>
                <w:sz w:val="22"/>
                <w:szCs w:val="22"/>
              </w:rPr>
            </w:pPr>
            <w:r w:rsidRPr="00CC58B5">
              <w:rPr>
                <w:rFonts w:hint="eastAsia"/>
                <w:sz w:val="22"/>
                <w:szCs w:val="22"/>
              </w:rPr>
              <w:t>（運営規程記載内容の要約）</w:t>
            </w:r>
          </w:p>
        </w:tc>
      </w:tr>
      <w:tr w:rsidR="00B643F9" w:rsidRPr="00CC58B5" w14:paraId="6E8E1E93" w14:textId="77777777">
        <w:trPr>
          <w:trHeight w:val="1575"/>
        </w:trPr>
        <w:tc>
          <w:tcPr>
            <w:tcW w:w="1980" w:type="dxa"/>
            <w:shd w:val="pct12" w:color="000000" w:fill="FFFFFF"/>
          </w:tcPr>
          <w:p w14:paraId="72EE8305" w14:textId="77777777" w:rsidR="00B643F9" w:rsidRPr="00CC58B5" w:rsidRDefault="00B643F9" w:rsidP="00CC58B5">
            <w:pPr>
              <w:jc w:val="center"/>
              <w:rPr>
                <w:sz w:val="22"/>
                <w:szCs w:val="22"/>
              </w:rPr>
            </w:pPr>
            <w:r w:rsidRPr="00633100">
              <w:rPr>
                <w:rFonts w:hint="eastAsia"/>
                <w:spacing w:val="69"/>
                <w:kern w:val="0"/>
                <w:sz w:val="22"/>
                <w:szCs w:val="22"/>
                <w:fitText w:val="1648" w:id="-1521737468"/>
              </w:rPr>
              <w:t>運営</w:t>
            </w:r>
            <w:r w:rsidR="00FA53DB" w:rsidRPr="00633100">
              <w:rPr>
                <w:rFonts w:hint="eastAsia"/>
                <w:spacing w:val="69"/>
                <w:kern w:val="0"/>
                <w:sz w:val="22"/>
                <w:szCs w:val="22"/>
                <w:fitText w:val="1648" w:id="-1521737468"/>
              </w:rPr>
              <w:t>の</w:t>
            </w:r>
            <w:r w:rsidRPr="00633100">
              <w:rPr>
                <w:rFonts w:hint="eastAsia"/>
                <w:spacing w:val="69"/>
                <w:kern w:val="0"/>
                <w:sz w:val="22"/>
                <w:szCs w:val="22"/>
                <w:fitText w:val="1648" w:id="-1521737468"/>
              </w:rPr>
              <w:t>方</w:t>
            </w:r>
            <w:r w:rsidRPr="00633100">
              <w:rPr>
                <w:rFonts w:hint="eastAsia"/>
                <w:spacing w:val="-1"/>
                <w:kern w:val="0"/>
                <w:sz w:val="22"/>
                <w:szCs w:val="22"/>
                <w:fitText w:val="1648" w:id="-1521737468"/>
              </w:rPr>
              <w:t>針</w:t>
            </w:r>
          </w:p>
          <w:p w14:paraId="43254111" w14:textId="77777777" w:rsidR="00B643F9" w:rsidRPr="00CC58B5" w:rsidRDefault="00B643F9" w:rsidP="00CC58B5">
            <w:pPr>
              <w:rPr>
                <w:sz w:val="22"/>
                <w:szCs w:val="22"/>
              </w:rPr>
            </w:pPr>
          </w:p>
        </w:tc>
        <w:tc>
          <w:tcPr>
            <w:tcW w:w="7084" w:type="dxa"/>
          </w:tcPr>
          <w:p w14:paraId="073DF289" w14:textId="77777777" w:rsidR="00B643F9" w:rsidRPr="00CC58B5" w:rsidRDefault="00B643F9" w:rsidP="00CC58B5">
            <w:pPr>
              <w:rPr>
                <w:sz w:val="22"/>
                <w:szCs w:val="22"/>
              </w:rPr>
            </w:pPr>
            <w:r w:rsidRPr="00CC58B5">
              <w:rPr>
                <w:rFonts w:hint="eastAsia"/>
                <w:sz w:val="22"/>
                <w:szCs w:val="22"/>
              </w:rPr>
              <w:t>（運営規程記載内容の要約）</w:t>
            </w:r>
          </w:p>
        </w:tc>
      </w:tr>
    </w:tbl>
    <w:p w14:paraId="5D37DF11" w14:textId="77777777" w:rsidR="0054349D" w:rsidRDefault="0054349D" w:rsidP="00CC58B5">
      <w:pPr>
        <w:rPr>
          <w:sz w:val="22"/>
          <w:szCs w:val="22"/>
        </w:rPr>
      </w:pPr>
    </w:p>
    <w:p w14:paraId="43757E25" w14:textId="77777777" w:rsidR="003D4835" w:rsidRDefault="003D4835" w:rsidP="00CC58B5">
      <w:pPr>
        <w:rPr>
          <w:sz w:val="22"/>
          <w:szCs w:val="22"/>
        </w:rPr>
      </w:pPr>
    </w:p>
    <w:p w14:paraId="0D752BA9" w14:textId="77777777" w:rsidR="003D4835" w:rsidRDefault="003D4835" w:rsidP="00CC58B5">
      <w:pPr>
        <w:rPr>
          <w:sz w:val="22"/>
          <w:szCs w:val="22"/>
        </w:rPr>
      </w:pPr>
    </w:p>
    <w:p w14:paraId="63189A2E" w14:textId="77777777" w:rsidR="003D4835" w:rsidRDefault="003D4835" w:rsidP="00CC58B5">
      <w:pPr>
        <w:rPr>
          <w:sz w:val="22"/>
          <w:szCs w:val="22"/>
        </w:rPr>
      </w:pPr>
    </w:p>
    <w:p w14:paraId="41DFC1DC" w14:textId="77777777" w:rsidR="00B643F9" w:rsidRPr="00CC58B5" w:rsidRDefault="00A92B01" w:rsidP="005C33E4">
      <w:pPr>
        <w:numPr>
          <w:ilvl w:val="0"/>
          <w:numId w:val="9"/>
        </w:numPr>
        <w:rPr>
          <w:sz w:val="22"/>
          <w:szCs w:val="22"/>
        </w:rPr>
      </w:pPr>
      <w:r w:rsidRPr="00CC58B5">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CC58B5" w14:paraId="7B8D3531" w14:textId="77777777">
        <w:trPr>
          <w:trHeight w:val="454"/>
        </w:trPr>
        <w:tc>
          <w:tcPr>
            <w:tcW w:w="1953" w:type="dxa"/>
            <w:shd w:val="pct12" w:color="000000" w:fill="FFFFFF"/>
            <w:vAlign w:val="center"/>
          </w:tcPr>
          <w:p w14:paraId="401CE505" w14:textId="77777777" w:rsidR="00A92B01" w:rsidRPr="00CC58B5" w:rsidRDefault="00A92B01" w:rsidP="00CC58B5">
            <w:pPr>
              <w:jc w:val="center"/>
              <w:rPr>
                <w:sz w:val="22"/>
                <w:szCs w:val="22"/>
              </w:rPr>
            </w:pPr>
            <w:r w:rsidRPr="00633100">
              <w:rPr>
                <w:rFonts w:hint="eastAsia"/>
                <w:spacing w:val="247"/>
                <w:kern w:val="0"/>
                <w:sz w:val="22"/>
                <w:szCs w:val="22"/>
                <w:fitText w:val="1648" w:id="-1520257280"/>
              </w:rPr>
              <w:t>営業</w:t>
            </w:r>
            <w:r w:rsidRPr="00633100">
              <w:rPr>
                <w:rFonts w:hint="eastAsia"/>
                <w:kern w:val="0"/>
                <w:sz w:val="22"/>
                <w:szCs w:val="22"/>
                <w:fitText w:val="1648" w:id="-1520257280"/>
              </w:rPr>
              <w:t>日</w:t>
            </w:r>
          </w:p>
        </w:tc>
        <w:tc>
          <w:tcPr>
            <w:tcW w:w="7107" w:type="dxa"/>
            <w:vAlign w:val="center"/>
          </w:tcPr>
          <w:p w14:paraId="2F8AD153" w14:textId="77777777" w:rsidR="00A92B01" w:rsidRPr="00CC58B5" w:rsidRDefault="00A92B01" w:rsidP="00CC58B5">
            <w:pPr>
              <w:tabs>
                <w:tab w:val="left" w:pos="3681"/>
              </w:tabs>
              <w:rPr>
                <w:sz w:val="22"/>
                <w:szCs w:val="22"/>
              </w:rPr>
            </w:pPr>
            <w:r w:rsidRPr="00CC58B5">
              <w:rPr>
                <w:rFonts w:hint="eastAsia"/>
                <w:sz w:val="22"/>
                <w:szCs w:val="22"/>
              </w:rPr>
              <w:t>（運営規程記載の営業日を記載）</w:t>
            </w:r>
          </w:p>
        </w:tc>
      </w:tr>
      <w:tr w:rsidR="00A92B01" w:rsidRPr="00CC58B5" w14:paraId="7F1DF982" w14:textId="77777777">
        <w:trPr>
          <w:trHeight w:val="454"/>
        </w:trPr>
        <w:tc>
          <w:tcPr>
            <w:tcW w:w="1953" w:type="dxa"/>
            <w:shd w:val="pct12" w:color="000000" w:fill="FFFFFF"/>
            <w:vAlign w:val="center"/>
          </w:tcPr>
          <w:p w14:paraId="733E830C" w14:textId="77777777" w:rsidR="00A92B01" w:rsidRPr="00CC58B5" w:rsidRDefault="00A92B01" w:rsidP="00CC58B5">
            <w:pPr>
              <w:jc w:val="center"/>
              <w:rPr>
                <w:sz w:val="22"/>
                <w:szCs w:val="22"/>
              </w:rPr>
            </w:pPr>
            <w:r w:rsidRPr="00633100">
              <w:rPr>
                <w:rFonts w:hint="eastAsia"/>
                <w:spacing w:val="128"/>
                <w:kern w:val="0"/>
                <w:sz w:val="22"/>
                <w:szCs w:val="22"/>
                <w:fitText w:val="1648" w:id="-1520257279"/>
              </w:rPr>
              <w:t>営業時</w:t>
            </w:r>
            <w:r w:rsidRPr="00633100">
              <w:rPr>
                <w:rFonts w:hint="eastAsia"/>
                <w:kern w:val="0"/>
                <w:sz w:val="22"/>
                <w:szCs w:val="22"/>
                <w:fitText w:val="1648" w:id="-1520257279"/>
              </w:rPr>
              <w:t>間</w:t>
            </w:r>
          </w:p>
        </w:tc>
        <w:tc>
          <w:tcPr>
            <w:tcW w:w="7107" w:type="dxa"/>
            <w:vAlign w:val="center"/>
          </w:tcPr>
          <w:p w14:paraId="40365314" w14:textId="77777777" w:rsidR="00A92B01" w:rsidRPr="00CC58B5" w:rsidRDefault="00A92B01" w:rsidP="00CC58B5">
            <w:pPr>
              <w:rPr>
                <w:sz w:val="22"/>
                <w:szCs w:val="22"/>
              </w:rPr>
            </w:pPr>
            <w:r w:rsidRPr="00CC58B5">
              <w:rPr>
                <w:rFonts w:hint="eastAsia"/>
                <w:sz w:val="22"/>
                <w:szCs w:val="22"/>
              </w:rPr>
              <w:t>（運営規程記載の営業時間を記載）</w:t>
            </w:r>
          </w:p>
        </w:tc>
      </w:tr>
    </w:tbl>
    <w:p w14:paraId="3BF9E8DD" w14:textId="77777777" w:rsidR="00B633D3" w:rsidRDefault="00B633D3" w:rsidP="00B633D3">
      <w:pPr>
        <w:rPr>
          <w:sz w:val="22"/>
          <w:szCs w:val="22"/>
        </w:rPr>
      </w:pPr>
    </w:p>
    <w:p w14:paraId="7D672AD7" w14:textId="77777777" w:rsidR="00A92B01" w:rsidRPr="00CC58B5" w:rsidRDefault="00A92B01" w:rsidP="005C33E4">
      <w:pPr>
        <w:numPr>
          <w:ilvl w:val="0"/>
          <w:numId w:val="9"/>
        </w:numPr>
        <w:rPr>
          <w:sz w:val="22"/>
          <w:szCs w:val="22"/>
        </w:rPr>
      </w:pPr>
      <w:r w:rsidRPr="00CC58B5">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CC58B5" w14:paraId="25074275" w14:textId="77777777">
        <w:trPr>
          <w:trHeight w:val="454"/>
        </w:trPr>
        <w:tc>
          <w:tcPr>
            <w:tcW w:w="1957" w:type="dxa"/>
            <w:shd w:val="pct12" w:color="000000" w:fill="FFFFFF"/>
            <w:vAlign w:val="center"/>
          </w:tcPr>
          <w:p w14:paraId="79E38206" w14:textId="77777777" w:rsidR="00B643F9" w:rsidRPr="00CC58B5" w:rsidRDefault="00FA53DB" w:rsidP="00CC58B5">
            <w:pPr>
              <w:jc w:val="center"/>
              <w:rPr>
                <w:sz w:val="22"/>
                <w:szCs w:val="22"/>
              </w:rPr>
            </w:pPr>
            <w:r w:rsidRPr="00CE1189">
              <w:rPr>
                <w:rFonts w:hint="eastAsia"/>
                <w:spacing w:val="15"/>
                <w:w w:val="97"/>
                <w:kern w:val="0"/>
                <w:sz w:val="22"/>
                <w:szCs w:val="22"/>
                <w:fitText w:val="1648" w:id="-1521703168"/>
              </w:rPr>
              <w:t>サービス提供</w:t>
            </w:r>
            <w:r w:rsidR="00B643F9" w:rsidRPr="00CE1189">
              <w:rPr>
                <w:rFonts w:hint="eastAsia"/>
                <w:spacing w:val="-7"/>
                <w:w w:val="97"/>
                <w:kern w:val="0"/>
                <w:sz w:val="22"/>
                <w:szCs w:val="22"/>
                <w:fitText w:val="1648" w:id="-1521703168"/>
              </w:rPr>
              <w:t>日</w:t>
            </w:r>
          </w:p>
        </w:tc>
        <w:tc>
          <w:tcPr>
            <w:tcW w:w="7107" w:type="dxa"/>
          </w:tcPr>
          <w:p w14:paraId="28000D34" w14:textId="77777777" w:rsidR="00B643F9" w:rsidRPr="00CC58B5" w:rsidRDefault="00B643F9" w:rsidP="00CC58B5">
            <w:pPr>
              <w:rPr>
                <w:sz w:val="22"/>
                <w:szCs w:val="22"/>
              </w:rPr>
            </w:pPr>
          </w:p>
        </w:tc>
      </w:tr>
      <w:tr w:rsidR="00B643F9" w:rsidRPr="00CC58B5" w14:paraId="252B1E73" w14:textId="77777777">
        <w:trPr>
          <w:trHeight w:val="454"/>
        </w:trPr>
        <w:tc>
          <w:tcPr>
            <w:tcW w:w="1957" w:type="dxa"/>
            <w:shd w:val="pct12" w:color="000000" w:fill="FFFFFF"/>
            <w:vAlign w:val="center"/>
          </w:tcPr>
          <w:p w14:paraId="228D4FAF" w14:textId="77777777" w:rsidR="00B643F9" w:rsidRPr="00CC58B5" w:rsidRDefault="00FA53DB" w:rsidP="00CC58B5">
            <w:pPr>
              <w:jc w:val="center"/>
              <w:rPr>
                <w:sz w:val="22"/>
                <w:szCs w:val="22"/>
              </w:rPr>
            </w:pPr>
            <w:r w:rsidRPr="00633100">
              <w:rPr>
                <w:rFonts w:hint="eastAsia"/>
                <w:w w:val="93"/>
                <w:kern w:val="0"/>
                <w:sz w:val="22"/>
                <w:szCs w:val="22"/>
                <w:fitText w:val="1648" w:id="-1521703167"/>
              </w:rPr>
              <w:t>サービス提供</w:t>
            </w:r>
            <w:r w:rsidR="00B643F9" w:rsidRPr="00633100">
              <w:rPr>
                <w:rFonts w:hint="eastAsia"/>
                <w:w w:val="93"/>
                <w:kern w:val="0"/>
                <w:sz w:val="22"/>
                <w:szCs w:val="22"/>
                <w:fitText w:val="1648" w:id="-1521703167"/>
              </w:rPr>
              <w:t>時</w:t>
            </w:r>
            <w:r w:rsidR="00B643F9" w:rsidRPr="00633100">
              <w:rPr>
                <w:rFonts w:hint="eastAsia"/>
                <w:spacing w:val="5"/>
                <w:w w:val="93"/>
                <w:kern w:val="0"/>
                <w:sz w:val="22"/>
                <w:szCs w:val="22"/>
                <w:fitText w:val="1648" w:id="-1521703167"/>
              </w:rPr>
              <w:t>間</w:t>
            </w:r>
          </w:p>
        </w:tc>
        <w:tc>
          <w:tcPr>
            <w:tcW w:w="7107" w:type="dxa"/>
          </w:tcPr>
          <w:p w14:paraId="2236A380" w14:textId="77777777" w:rsidR="00B643F9" w:rsidRPr="00CC58B5" w:rsidRDefault="00B643F9" w:rsidP="00CC58B5">
            <w:pPr>
              <w:rPr>
                <w:sz w:val="22"/>
                <w:szCs w:val="22"/>
              </w:rPr>
            </w:pPr>
          </w:p>
        </w:tc>
      </w:tr>
    </w:tbl>
    <w:p w14:paraId="023BD70E" w14:textId="77777777" w:rsidR="00CC58B5" w:rsidRPr="00CC58B5" w:rsidRDefault="00CC58B5" w:rsidP="00CC58B5">
      <w:pPr>
        <w:rPr>
          <w:sz w:val="22"/>
          <w:szCs w:val="22"/>
        </w:rPr>
      </w:pPr>
    </w:p>
    <w:p w14:paraId="4CB5ED2E" w14:textId="77777777" w:rsidR="00B643F9" w:rsidRPr="00CC58B5" w:rsidRDefault="00B643F9" w:rsidP="005C33E4">
      <w:pPr>
        <w:numPr>
          <w:ilvl w:val="0"/>
          <w:numId w:val="9"/>
        </w:numPr>
        <w:rPr>
          <w:sz w:val="22"/>
          <w:szCs w:val="22"/>
        </w:rPr>
      </w:pPr>
      <w:r w:rsidRPr="00CC58B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CC58B5" w14:paraId="092138FF" w14:textId="77777777">
        <w:trPr>
          <w:trHeight w:val="628"/>
        </w:trPr>
        <w:tc>
          <w:tcPr>
            <w:tcW w:w="2369" w:type="dxa"/>
            <w:shd w:val="pct12" w:color="000000" w:fill="FFFFFF"/>
            <w:vAlign w:val="center"/>
          </w:tcPr>
          <w:p w14:paraId="7A58E749" w14:textId="77777777" w:rsidR="00B643F9" w:rsidRPr="00CC58B5" w:rsidRDefault="001A1721" w:rsidP="00CC58B5">
            <w:pPr>
              <w:pStyle w:val="a3"/>
              <w:tabs>
                <w:tab w:val="clear" w:pos="4252"/>
                <w:tab w:val="clear" w:pos="8504"/>
              </w:tabs>
              <w:snapToGrid/>
              <w:rPr>
                <w:sz w:val="22"/>
                <w:szCs w:val="22"/>
                <w:shd w:val="pct5" w:color="000000" w:fill="FFFFFF"/>
              </w:rPr>
            </w:pPr>
            <w:r w:rsidRPr="00CC58B5">
              <w:rPr>
                <w:rFonts w:hint="eastAsia"/>
                <w:sz w:val="22"/>
                <w:szCs w:val="22"/>
                <w:shd w:val="pct5" w:color="000000" w:fill="FFFFFF"/>
              </w:rPr>
              <w:t>管理者</w:t>
            </w:r>
          </w:p>
        </w:tc>
        <w:tc>
          <w:tcPr>
            <w:tcW w:w="5665" w:type="dxa"/>
            <w:vAlign w:val="center"/>
          </w:tcPr>
          <w:p w14:paraId="3FADC9BD" w14:textId="77777777" w:rsidR="00B643F9" w:rsidRPr="00CC58B5" w:rsidRDefault="00B643F9" w:rsidP="00CC58B5">
            <w:pPr>
              <w:rPr>
                <w:sz w:val="22"/>
                <w:szCs w:val="22"/>
              </w:rPr>
            </w:pPr>
            <w:r w:rsidRPr="00CC58B5">
              <w:rPr>
                <w:rFonts w:hint="eastAsia"/>
                <w:sz w:val="22"/>
                <w:szCs w:val="22"/>
              </w:rPr>
              <w:t>（氏名）</w:t>
            </w:r>
          </w:p>
        </w:tc>
      </w:tr>
    </w:tbl>
    <w:p w14:paraId="5A94403D" w14:textId="77777777" w:rsidR="00B643F9" w:rsidRPr="00CC58B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B643F9" w:rsidRPr="00CC58B5" w14:paraId="1E62EB27" w14:textId="77777777" w:rsidTr="00E21021">
        <w:trPr>
          <w:trHeight w:val="345"/>
        </w:trPr>
        <w:tc>
          <w:tcPr>
            <w:tcW w:w="1339" w:type="dxa"/>
            <w:shd w:val="pct12" w:color="000000" w:fill="FFFFFF"/>
            <w:vAlign w:val="center"/>
          </w:tcPr>
          <w:p w14:paraId="04714772" w14:textId="77777777" w:rsidR="00B643F9" w:rsidRPr="00CC58B5" w:rsidRDefault="00CC58B5" w:rsidP="00CC58B5">
            <w:pPr>
              <w:jc w:val="center"/>
              <w:rPr>
                <w:sz w:val="22"/>
                <w:szCs w:val="22"/>
              </w:rPr>
            </w:pPr>
            <w:r w:rsidRPr="00CC58B5">
              <w:rPr>
                <w:rFonts w:hint="eastAsia"/>
                <w:sz w:val="22"/>
                <w:szCs w:val="22"/>
              </w:rPr>
              <w:t>職</w:t>
            </w:r>
          </w:p>
        </w:tc>
        <w:tc>
          <w:tcPr>
            <w:tcW w:w="6180" w:type="dxa"/>
            <w:shd w:val="pct12" w:color="000000" w:fill="FFFFFF"/>
            <w:vAlign w:val="center"/>
          </w:tcPr>
          <w:p w14:paraId="08CE8761" w14:textId="77777777" w:rsidR="00B643F9" w:rsidRPr="00CC58B5" w:rsidRDefault="00B643F9" w:rsidP="00CC58B5">
            <w:pPr>
              <w:jc w:val="center"/>
              <w:rPr>
                <w:sz w:val="22"/>
                <w:szCs w:val="22"/>
              </w:rPr>
            </w:pPr>
            <w:r w:rsidRPr="00633100">
              <w:rPr>
                <w:rFonts w:hint="eastAsia"/>
                <w:spacing w:val="128"/>
                <w:kern w:val="0"/>
                <w:sz w:val="22"/>
                <w:szCs w:val="22"/>
                <w:fitText w:val="1648" w:id="-1521736703"/>
              </w:rPr>
              <w:t>職務内</w:t>
            </w:r>
            <w:r w:rsidRPr="00633100">
              <w:rPr>
                <w:rFonts w:hint="eastAsia"/>
                <w:kern w:val="0"/>
                <w:sz w:val="22"/>
                <w:szCs w:val="22"/>
                <w:fitText w:val="1648" w:id="-1521736703"/>
              </w:rPr>
              <w:t>容</w:t>
            </w:r>
          </w:p>
        </w:tc>
        <w:tc>
          <w:tcPr>
            <w:tcW w:w="1545" w:type="dxa"/>
            <w:shd w:val="pct12" w:color="000000" w:fill="FFFFFF"/>
            <w:vAlign w:val="center"/>
          </w:tcPr>
          <w:p w14:paraId="762C5918" w14:textId="77777777" w:rsidR="00B643F9" w:rsidRPr="00CC58B5" w:rsidRDefault="00B643F9" w:rsidP="00CC58B5">
            <w:pPr>
              <w:jc w:val="center"/>
              <w:rPr>
                <w:sz w:val="22"/>
                <w:szCs w:val="22"/>
              </w:rPr>
            </w:pPr>
            <w:r w:rsidRPr="00633100">
              <w:rPr>
                <w:rFonts w:hint="eastAsia"/>
                <w:spacing w:val="41"/>
                <w:kern w:val="0"/>
                <w:sz w:val="22"/>
                <w:szCs w:val="22"/>
                <w:fitText w:val="824" w:id="-1521727999"/>
              </w:rPr>
              <w:t>人員</w:t>
            </w:r>
            <w:r w:rsidRPr="00633100">
              <w:rPr>
                <w:rFonts w:hint="eastAsia"/>
                <w:kern w:val="0"/>
                <w:sz w:val="22"/>
                <w:szCs w:val="22"/>
                <w:fitText w:val="824" w:id="-1521727999"/>
              </w:rPr>
              <w:t>数</w:t>
            </w:r>
          </w:p>
        </w:tc>
      </w:tr>
      <w:tr w:rsidR="00B643F9" w:rsidRPr="00CC58B5" w14:paraId="5E8D8BB0" w14:textId="77777777" w:rsidTr="00415F09">
        <w:trPr>
          <w:cantSplit/>
          <w:trHeight w:val="1372"/>
        </w:trPr>
        <w:tc>
          <w:tcPr>
            <w:tcW w:w="1339" w:type="dxa"/>
            <w:shd w:val="pct12" w:color="000000" w:fill="FFFFFF"/>
            <w:vAlign w:val="center"/>
          </w:tcPr>
          <w:p w14:paraId="53E3ED57" w14:textId="77777777" w:rsidR="00B643F9" w:rsidRPr="00CC58B5" w:rsidRDefault="009F4FE8" w:rsidP="009F4FE8">
            <w:pPr>
              <w:pStyle w:val="a3"/>
              <w:tabs>
                <w:tab w:val="clear" w:pos="4252"/>
                <w:tab w:val="clear" w:pos="8504"/>
              </w:tabs>
              <w:snapToGrid/>
              <w:ind w:right="113"/>
              <w:jc w:val="center"/>
              <w:rPr>
                <w:sz w:val="22"/>
                <w:szCs w:val="22"/>
              </w:rPr>
            </w:pPr>
            <w:r>
              <w:rPr>
                <w:rFonts w:hint="eastAsia"/>
                <w:sz w:val="22"/>
                <w:szCs w:val="22"/>
              </w:rPr>
              <w:t>管理者</w:t>
            </w:r>
          </w:p>
        </w:tc>
        <w:tc>
          <w:tcPr>
            <w:tcW w:w="6180" w:type="dxa"/>
            <w:vAlign w:val="center"/>
          </w:tcPr>
          <w:p w14:paraId="6A1508F5" w14:textId="77777777" w:rsidR="00B643F9" w:rsidRDefault="009F4FE8" w:rsidP="005C33E4">
            <w:pPr>
              <w:numPr>
                <w:ilvl w:val="0"/>
                <w:numId w:val="21"/>
              </w:numPr>
              <w:rPr>
                <w:sz w:val="22"/>
              </w:rPr>
            </w:pPr>
            <w:r w:rsidRPr="00084EAF">
              <w:rPr>
                <w:sz w:val="22"/>
              </w:rPr>
              <w:t>主治の医師の指示に基づき適切な指定</w:t>
            </w:r>
            <w:r w:rsidR="00956E6D">
              <w:rPr>
                <w:sz w:val="22"/>
              </w:rPr>
              <w:t>介護予防訪問看護</w:t>
            </w:r>
            <w:r w:rsidRPr="00084EAF">
              <w:rPr>
                <w:sz w:val="22"/>
              </w:rPr>
              <w:t>が行われるよう必要な管理を</w:t>
            </w:r>
            <w:r>
              <w:rPr>
                <w:rFonts w:hint="eastAsia"/>
                <w:sz w:val="22"/>
              </w:rPr>
              <w:t>行います</w:t>
            </w:r>
            <w:r w:rsidRPr="00084EAF">
              <w:rPr>
                <w:sz w:val="22"/>
              </w:rPr>
              <w:t>。</w:t>
            </w:r>
          </w:p>
          <w:p w14:paraId="44057D7D" w14:textId="77777777" w:rsidR="009F4FE8" w:rsidRPr="00CC58B5" w:rsidRDefault="00956E6D" w:rsidP="005C33E4">
            <w:pPr>
              <w:numPr>
                <w:ilvl w:val="0"/>
                <w:numId w:val="21"/>
              </w:numPr>
              <w:rPr>
                <w:sz w:val="22"/>
                <w:szCs w:val="22"/>
              </w:rPr>
            </w:pPr>
            <w:r>
              <w:rPr>
                <w:sz w:val="22"/>
              </w:rPr>
              <w:t>介護予防訪問看護</w:t>
            </w:r>
            <w:r w:rsidR="009F4FE8" w:rsidRPr="00084EAF">
              <w:rPr>
                <w:sz w:val="22"/>
              </w:rPr>
              <w:t>計画書及び</w:t>
            </w:r>
            <w:r>
              <w:rPr>
                <w:sz w:val="22"/>
              </w:rPr>
              <w:t>介護予防訪問看護</w:t>
            </w:r>
            <w:r w:rsidR="009F4FE8" w:rsidRPr="00084EAF">
              <w:rPr>
                <w:sz w:val="22"/>
              </w:rPr>
              <w:t>報告書の作成に関し、必要な指導及び管理を行</w:t>
            </w:r>
            <w:r w:rsidR="009F4FE8">
              <w:rPr>
                <w:rFonts w:hint="eastAsia"/>
                <w:sz w:val="22"/>
              </w:rPr>
              <w:t>います。</w:t>
            </w:r>
          </w:p>
        </w:tc>
        <w:tc>
          <w:tcPr>
            <w:tcW w:w="1545" w:type="dxa"/>
            <w:vAlign w:val="center"/>
          </w:tcPr>
          <w:p w14:paraId="21AC0020" w14:textId="77777777" w:rsidR="00B643F9" w:rsidRPr="00CC58B5" w:rsidRDefault="00FA53DB" w:rsidP="00CC58B5">
            <w:pPr>
              <w:rPr>
                <w:sz w:val="22"/>
                <w:szCs w:val="22"/>
              </w:rPr>
            </w:pPr>
            <w:r w:rsidRPr="00CC58B5">
              <w:rPr>
                <w:rFonts w:hint="eastAsia"/>
                <w:sz w:val="22"/>
                <w:szCs w:val="22"/>
              </w:rPr>
              <w:t>常</w:t>
            </w:r>
            <w:r w:rsidR="00FC730C" w:rsidRPr="00CC58B5">
              <w:rPr>
                <w:rFonts w:hint="eastAsia"/>
                <w:sz w:val="22"/>
                <w:szCs w:val="22"/>
              </w:rPr>
              <w:t xml:space="preserve">　</w:t>
            </w:r>
            <w:r w:rsidRPr="00CC58B5">
              <w:rPr>
                <w:rFonts w:hint="eastAsia"/>
                <w:sz w:val="22"/>
                <w:szCs w:val="22"/>
              </w:rPr>
              <w:t>勤　　名</w:t>
            </w:r>
          </w:p>
        </w:tc>
      </w:tr>
      <w:tr w:rsidR="009F4FE8" w:rsidRPr="00CC58B5" w14:paraId="75BC45C9" w14:textId="77777777" w:rsidTr="00E21021">
        <w:trPr>
          <w:cantSplit/>
          <w:trHeight w:val="5126"/>
        </w:trPr>
        <w:tc>
          <w:tcPr>
            <w:tcW w:w="1339" w:type="dxa"/>
            <w:shd w:val="pct12" w:color="000000" w:fill="FFFFFF"/>
            <w:textDirection w:val="tbRlV"/>
            <w:vAlign w:val="center"/>
          </w:tcPr>
          <w:p w14:paraId="7734C463" w14:textId="77777777" w:rsidR="009F4FE8" w:rsidRPr="00CC58B5" w:rsidRDefault="009F4FE8" w:rsidP="00FE2697">
            <w:pPr>
              <w:pStyle w:val="a3"/>
              <w:tabs>
                <w:tab w:val="clear" w:pos="4252"/>
                <w:tab w:val="clear" w:pos="8504"/>
              </w:tabs>
              <w:snapToGrid/>
              <w:ind w:left="113" w:right="113"/>
              <w:jc w:val="center"/>
              <w:rPr>
                <w:sz w:val="22"/>
                <w:szCs w:val="22"/>
              </w:rPr>
            </w:pPr>
            <w:r>
              <w:rPr>
                <w:rFonts w:hint="eastAsia"/>
                <w:sz w:val="22"/>
                <w:szCs w:val="22"/>
              </w:rPr>
              <w:t>看護職員のうち主として計画作成等に従事する者</w:t>
            </w:r>
          </w:p>
        </w:tc>
        <w:tc>
          <w:tcPr>
            <w:tcW w:w="6180" w:type="dxa"/>
            <w:vAlign w:val="center"/>
          </w:tcPr>
          <w:p w14:paraId="3E5F07EB" w14:textId="77777777" w:rsidR="00E21021" w:rsidRPr="00E21021" w:rsidRDefault="00E21021" w:rsidP="005C33E4">
            <w:pPr>
              <w:numPr>
                <w:ilvl w:val="0"/>
                <w:numId w:val="4"/>
              </w:numPr>
              <w:rPr>
                <w:sz w:val="22"/>
                <w:szCs w:val="22"/>
              </w:rPr>
            </w:pPr>
            <w:r w:rsidRPr="00084EAF">
              <w:rPr>
                <w:sz w:val="22"/>
              </w:rPr>
              <w:t>指定</w:t>
            </w:r>
            <w:r w:rsidR="00956E6D">
              <w:rPr>
                <w:sz w:val="22"/>
              </w:rPr>
              <w:t>介護予防訪問看護</w:t>
            </w:r>
            <w:r w:rsidRPr="00084EAF">
              <w:rPr>
                <w:sz w:val="22"/>
              </w:rPr>
              <w:t>の提供の開始に際し、主治の医師</w:t>
            </w:r>
            <w:r>
              <w:rPr>
                <w:rFonts w:hint="eastAsia"/>
                <w:sz w:val="22"/>
              </w:rPr>
              <w:t>から</w:t>
            </w:r>
            <w:r w:rsidRPr="00084EAF">
              <w:rPr>
                <w:sz w:val="22"/>
              </w:rPr>
              <w:t>文書による指示を受け</w:t>
            </w:r>
            <w:r>
              <w:rPr>
                <w:rFonts w:hint="eastAsia"/>
                <w:sz w:val="22"/>
              </w:rPr>
              <w:t>るとともに、主治の医師に対して</w:t>
            </w:r>
            <w:r w:rsidR="00956E6D">
              <w:rPr>
                <w:sz w:val="22"/>
              </w:rPr>
              <w:t>介護予防訪問看護</w:t>
            </w:r>
            <w:r w:rsidRPr="00084EAF">
              <w:rPr>
                <w:sz w:val="22"/>
              </w:rPr>
              <w:t>計画書及び</w:t>
            </w:r>
            <w:r w:rsidR="00956E6D">
              <w:rPr>
                <w:sz w:val="22"/>
              </w:rPr>
              <w:t>介護予防訪問看護</w:t>
            </w:r>
            <w:r w:rsidRPr="00084EAF">
              <w:rPr>
                <w:sz w:val="22"/>
              </w:rPr>
              <w:t>報告書を提出し、主治の医師との密接な連携を図</w:t>
            </w:r>
            <w:r>
              <w:rPr>
                <w:rFonts w:hint="eastAsia"/>
                <w:sz w:val="22"/>
              </w:rPr>
              <w:t>ります。</w:t>
            </w:r>
          </w:p>
          <w:p w14:paraId="5EBFA93F" w14:textId="77777777" w:rsidR="009F4FE8" w:rsidRPr="00CC58B5" w:rsidRDefault="00E21021" w:rsidP="005C33E4">
            <w:pPr>
              <w:numPr>
                <w:ilvl w:val="0"/>
                <w:numId w:val="4"/>
              </w:numPr>
              <w:rPr>
                <w:sz w:val="22"/>
                <w:szCs w:val="22"/>
              </w:rPr>
            </w:pPr>
            <w:r>
              <w:rPr>
                <w:rFonts w:hint="eastAsia"/>
                <w:sz w:val="22"/>
                <w:szCs w:val="22"/>
              </w:rPr>
              <w:t>主治の医師の指示に基づく</w:t>
            </w:r>
            <w:r w:rsidR="00956E6D">
              <w:rPr>
                <w:rFonts w:hint="eastAsia"/>
                <w:sz w:val="22"/>
                <w:szCs w:val="22"/>
              </w:rPr>
              <w:t>介護予防訪問看護</w:t>
            </w:r>
            <w:r w:rsidR="009F4FE8" w:rsidRPr="00CC58B5">
              <w:rPr>
                <w:rFonts w:hint="eastAsia"/>
                <w:sz w:val="22"/>
                <w:szCs w:val="22"/>
              </w:rPr>
              <w:t>計画の作成</w:t>
            </w:r>
            <w:r>
              <w:rPr>
                <w:rFonts w:hint="eastAsia"/>
                <w:sz w:val="22"/>
                <w:szCs w:val="22"/>
              </w:rPr>
              <w:t>を行うとともに、</w:t>
            </w:r>
            <w:r w:rsidR="009F4FE8" w:rsidRPr="00CC58B5">
              <w:rPr>
                <w:rFonts w:hint="eastAsia"/>
                <w:sz w:val="22"/>
                <w:szCs w:val="22"/>
              </w:rPr>
              <w:t>利用者等への説明を行い同意を得ます。</w:t>
            </w:r>
          </w:p>
          <w:p w14:paraId="79CCBEC8" w14:textId="77777777" w:rsidR="009F4FE8" w:rsidRDefault="009F4FE8" w:rsidP="005C33E4">
            <w:pPr>
              <w:numPr>
                <w:ilvl w:val="0"/>
                <w:numId w:val="4"/>
              </w:numPr>
              <w:rPr>
                <w:sz w:val="22"/>
                <w:szCs w:val="22"/>
              </w:rPr>
            </w:pPr>
            <w:r w:rsidRPr="00CC58B5">
              <w:rPr>
                <w:rFonts w:hint="eastAsia"/>
                <w:sz w:val="22"/>
                <w:szCs w:val="22"/>
              </w:rPr>
              <w:t>利用者へ</w:t>
            </w:r>
            <w:r w:rsidR="00956E6D">
              <w:rPr>
                <w:rFonts w:hint="eastAsia"/>
                <w:sz w:val="22"/>
                <w:szCs w:val="22"/>
              </w:rPr>
              <w:t>介護予防訪問看護</w:t>
            </w:r>
            <w:r w:rsidRPr="00CC58B5">
              <w:rPr>
                <w:rFonts w:hint="eastAsia"/>
                <w:sz w:val="22"/>
                <w:szCs w:val="22"/>
              </w:rPr>
              <w:t>計画を交付します。</w:t>
            </w:r>
          </w:p>
          <w:p w14:paraId="3EC00A40" w14:textId="77777777" w:rsidR="00794DE8" w:rsidRDefault="00794DE8" w:rsidP="005C33E4">
            <w:pPr>
              <w:numPr>
                <w:ilvl w:val="0"/>
                <w:numId w:val="4"/>
              </w:numPr>
              <w:rPr>
                <w:sz w:val="22"/>
                <w:szCs w:val="22"/>
              </w:rPr>
            </w:pPr>
            <w:r w:rsidRPr="00084EAF">
              <w:rPr>
                <w:sz w:val="22"/>
              </w:rPr>
              <w:t>訪問日、提供した看護内容等を記載した</w:t>
            </w:r>
            <w:r>
              <w:rPr>
                <w:sz w:val="22"/>
              </w:rPr>
              <w:t>介護予防訪問看護</w:t>
            </w:r>
            <w:r w:rsidRPr="00084EAF">
              <w:rPr>
                <w:sz w:val="22"/>
              </w:rPr>
              <w:t>報告書を作成し</w:t>
            </w:r>
            <w:r>
              <w:rPr>
                <w:rFonts w:hint="eastAsia"/>
                <w:sz w:val="22"/>
              </w:rPr>
              <w:t>ます。</w:t>
            </w:r>
          </w:p>
          <w:p w14:paraId="6855FC02" w14:textId="77777777" w:rsidR="009F4FE8" w:rsidRPr="00CC58B5" w:rsidRDefault="009F4FE8" w:rsidP="005C33E4">
            <w:pPr>
              <w:numPr>
                <w:ilvl w:val="0"/>
                <w:numId w:val="4"/>
              </w:numPr>
              <w:rPr>
                <w:sz w:val="22"/>
                <w:szCs w:val="22"/>
              </w:rPr>
            </w:pPr>
            <w:r w:rsidRPr="00CC58B5">
              <w:rPr>
                <w:rFonts w:hint="eastAsia"/>
                <w:sz w:val="22"/>
                <w:szCs w:val="22"/>
              </w:rPr>
              <w:t>指定</w:t>
            </w:r>
            <w:r w:rsidR="00956E6D">
              <w:rPr>
                <w:rFonts w:hint="eastAsia"/>
                <w:sz w:val="22"/>
                <w:szCs w:val="22"/>
              </w:rPr>
              <w:t>介護予防訪問看護</w:t>
            </w:r>
            <w:r w:rsidRPr="00CC58B5">
              <w:rPr>
                <w:rFonts w:hint="eastAsia"/>
                <w:sz w:val="22"/>
                <w:szCs w:val="22"/>
              </w:rPr>
              <w:t>の実施状況の把握及び</w:t>
            </w:r>
            <w:r w:rsidR="00956E6D">
              <w:rPr>
                <w:rFonts w:hint="eastAsia"/>
                <w:sz w:val="22"/>
                <w:szCs w:val="22"/>
              </w:rPr>
              <w:t>介護予防訪問看護</w:t>
            </w:r>
            <w:r w:rsidRPr="00CC58B5">
              <w:rPr>
                <w:rFonts w:hint="eastAsia"/>
                <w:sz w:val="22"/>
                <w:szCs w:val="22"/>
              </w:rPr>
              <w:t>計画の変更を行います。</w:t>
            </w:r>
          </w:p>
          <w:p w14:paraId="45B1D2DC" w14:textId="77777777" w:rsidR="009F4FE8" w:rsidRPr="009F4FE8" w:rsidRDefault="009F4FE8" w:rsidP="005C33E4">
            <w:pPr>
              <w:numPr>
                <w:ilvl w:val="0"/>
                <w:numId w:val="4"/>
              </w:numPr>
              <w:rPr>
                <w:sz w:val="22"/>
                <w:szCs w:val="22"/>
              </w:rPr>
            </w:pPr>
            <w:r w:rsidRPr="00084EAF">
              <w:rPr>
                <w:sz w:val="22"/>
              </w:rPr>
              <w:t>利用者又はその家族に対し</w:t>
            </w:r>
            <w:r>
              <w:rPr>
                <w:sz w:val="22"/>
              </w:rPr>
              <w:t>、療養上必要な事項について、理解しやすいように指導又は説明を行</w:t>
            </w:r>
            <w:r>
              <w:rPr>
                <w:rFonts w:hint="eastAsia"/>
                <w:sz w:val="22"/>
              </w:rPr>
              <w:t>います。</w:t>
            </w:r>
          </w:p>
          <w:p w14:paraId="51F31E9B" w14:textId="77777777" w:rsidR="009F4FE8" w:rsidRPr="00CC58B5" w:rsidRDefault="009F4FE8" w:rsidP="005C33E4">
            <w:pPr>
              <w:numPr>
                <w:ilvl w:val="0"/>
                <w:numId w:val="4"/>
              </w:numPr>
              <w:rPr>
                <w:sz w:val="22"/>
                <w:szCs w:val="22"/>
              </w:rPr>
            </w:pPr>
            <w:r w:rsidRPr="00084EAF">
              <w:rPr>
                <w:sz w:val="22"/>
              </w:rPr>
              <w:t>常に利用者の病状、心身の状況及びその置かれている環境の的確な把握に努め、利用者又はその家族に対し、適切な指導を行</w:t>
            </w:r>
            <w:r>
              <w:rPr>
                <w:rFonts w:hint="eastAsia"/>
                <w:sz w:val="22"/>
              </w:rPr>
              <w:t>い</w:t>
            </w:r>
            <w:r w:rsidRPr="00CC58B5">
              <w:rPr>
                <w:rFonts w:hint="eastAsia"/>
                <w:sz w:val="22"/>
                <w:szCs w:val="22"/>
              </w:rPr>
              <w:t>ます。</w:t>
            </w:r>
          </w:p>
          <w:p w14:paraId="76EA1498" w14:textId="77777777" w:rsidR="009F4FE8" w:rsidRDefault="009F4FE8" w:rsidP="005C33E4">
            <w:pPr>
              <w:numPr>
                <w:ilvl w:val="0"/>
                <w:numId w:val="4"/>
              </w:numPr>
              <w:rPr>
                <w:sz w:val="22"/>
                <w:szCs w:val="22"/>
              </w:rPr>
            </w:pPr>
            <w:r w:rsidRPr="00CC58B5">
              <w:rPr>
                <w:rFonts w:hint="eastAsia"/>
                <w:sz w:val="22"/>
                <w:szCs w:val="22"/>
              </w:rPr>
              <w:t>サービス担当者会議への出席等により、</w:t>
            </w:r>
            <w:r w:rsidR="00956E6D">
              <w:rPr>
                <w:rFonts w:hint="eastAsia"/>
                <w:sz w:val="22"/>
                <w:szCs w:val="22"/>
              </w:rPr>
              <w:t>介護予防支援</w:t>
            </w:r>
            <w:r w:rsidRPr="00CC58B5">
              <w:rPr>
                <w:rFonts w:hint="eastAsia"/>
                <w:sz w:val="22"/>
                <w:szCs w:val="22"/>
              </w:rPr>
              <w:t>事業者と連携を図ります。</w:t>
            </w:r>
          </w:p>
        </w:tc>
        <w:tc>
          <w:tcPr>
            <w:tcW w:w="1545" w:type="dxa"/>
            <w:vAlign w:val="center"/>
          </w:tcPr>
          <w:p w14:paraId="0D2507D4" w14:textId="77777777" w:rsidR="00D32878" w:rsidRPr="00C02217" w:rsidRDefault="009F4FE8" w:rsidP="00FE2697">
            <w:pPr>
              <w:rPr>
                <w:sz w:val="22"/>
                <w:szCs w:val="22"/>
              </w:rPr>
            </w:pPr>
            <w:r w:rsidRPr="00C02217">
              <w:rPr>
                <w:rFonts w:hint="eastAsia"/>
                <w:sz w:val="22"/>
                <w:szCs w:val="22"/>
              </w:rPr>
              <w:t>常　勤</w:t>
            </w:r>
          </w:p>
          <w:p w14:paraId="60AA0630" w14:textId="77777777" w:rsidR="009F4FE8" w:rsidRPr="00C02217" w:rsidRDefault="009F4FE8" w:rsidP="00FE2697">
            <w:pPr>
              <w:rPr>
                <w:sz w:val="22"/>
                <w:szCs w:val="22"/>
              </w:rPr>
            </w:pPr>
            <w:r w:rsidRPr="00C02217">
              <w:rPr>
                <w:rFonts w:hint="eastAsia"/>
                <w:sz w:val="22"/>
                <w:szCs w:val="22"/>
              </w:rPr>
              <w:t xml:space="preserve">　　</w:t>
            </w:r>
            <w:r w:rsidR="00D32878" w:rsidRPr="00C02217">
              <w:rPr>
                <w:rFonts w:hint="eastAsia"/>
                <w:sz w:val="22"/>
                <w:szCs w:val="22"/>
              </w:rPr>
              <w:t xml:space="preserve">　</w:t>
            </w:r>
            <w:r w:rsidRPr="00C02217">
              <w:rPr>
                <w:rFonts w:hint="eastAsia"/>
                <w:sz w:val="22"/>
                <w:szCs w:val="22"/>
              </w:rPr>
              <w:t>名</w:t>
            </w:r>
            <w:r w:rsidR="00D32878" w:rsidRPr="00C02217">
              <w:rPr>
                <w:rFonts w:hint="eastAsia"/>
                <w:sz w:val="22"/>
                <w:szCs w:val="22"/>
              </w:rPr>
              <w:t>以上</w:t>
            </w:r>
          </w:p>
        </w:tc>
      </w:tr>
      <w:tr w:rsidR="009F4FE8" w:rsidRPr="00CC58B5" w14:paraId="56C784A9" w14:textId="77777777" w:rsidTr="00415F09">
        <w:trPr>
          <w:cantSplit/>
          <w:trHeight w:val="1510"/>
        </w:trPr>
        <w:tc>
          <w:tcPr>
            <w:tcW w:w="1339" w:type="dxa"/>
            <w:shd w:val="pct12" w:color="000000" w:fill="FFFFFF"/>
            <w:vAlign w:val="center"/>
          </w:tcPr>
          <w:p w14:paraId="52CE34DE" w14:textId="77777777" w:rsidR="009F4FE8" w:rsidRDefault="009F4FE8" w:rsidP="00E21021">
            <w:pPr>
              <w:ind w:right="113"/>
              <w:jc w:val="center"/>
              <w:rPr>
                <w:sz w:val="22"/>
                <w:szCs w:val="22"/>
              </w:rPr>
            </w:pPr>
            <w:r>
              <w:rPr>
                <w:rFonts w:hint="eastAsia"/>
                <w:sz w:val="22"/>
                <w:szCs w:val="22"/>
              </w:rPr>
              <w:t>看護職</w:t>
            </w:r>
            <w:r w:rsidRPr="00CC58B5">
              <w:rPr>
                <w:rFonts w:hint="eastAsia"/>
                <w:sz w:val="22"/>
                <w:szCs w:val="22"/>
              </w:rPr>
              <w:t>員</w:t>
            </w:r>
          </w:p>
          <w:p w14:paraId="4BCF046F" w14:textId="77777777" w:rsidR="00E21021" w:rsidRDefault="009F4FE8" w:rsidP="00E21021">
            <w:pPr>
              <w:jc w:val="center"/>
              <w:rPr>
                <w:w w:val="90"/>
                <w:sz w:val="22"/>
                <w:szCs w:val="22"/>
              </w:rPr>
            </w:pPr>
            <w:r w:rsidRPr="00E21021">
              <w:rPr>
                <w:rFonts w:hint="eastAsia"/>
                <w:w w:val="90"/>
                <w:sz w:val="22"/>
                <w:szCs w:val="22"/>
              </w:rPr>
              <w:t>（看護師・</w:t>
            </w:r>
          </w:p>
          <w:p w14:paraId="5FEA03B8" w14:textId="77777777" w:rsidR="009F4FE8" w:rsidRPr="00E21021" w:rsidRDefault="009F4FE8" w:rsidP="00E21021">
            <w:pPr>
              <w:jc w:val="center"/>
              <w:rPr>
                <w:w w:val="90"/>
                <w:sz w:val="22"/>
                <w:szCs w:val="22"/>
              </w:rPr>
            </w:pPr>
            <w:r w:rsidRPr="00E21021">
              <w:rPr>
                <w:rFonts w:hint="eastAsia"/>
                <w:w w:val="90"/>
                <w:sz w:val="22"/>
                <w:szCs w:val="22"/>
              </w:rPr>
              <w:t>准看護師）</w:t>
            </w:r>
          </w:p>
        </w:tc>
        <w:tc>
          <w:tcPr>
            <w:tcW w:w="6180" w:type="dxa"/>
            <w:vAlign w:val="center"/>
          </w:tcPr>
          <w:p w14:paraId="2F9D8B2D" w14:textId="77777777" w:rsidR="009F4FE8" w:rsidRPr="00794DE8" w:rsidRDefault="00956E6D" w:rsidP="00794DE8">
            <w:pPr>
              <w:ind w:left="360"/>
              <w:rPr>
                <w:sz w:val="22"/>
                <w:szCs w:val="22"/>
              </w:rPr>
            </w:pPr>
            <w:r>
              <w:rPr>
                <w:rFonts w:hint="eastAsia"/>
                <w:sz w:val="22"/>
                <w:szCs w:val="22"/>
              </w:rPr>
              <w:t>介護予防訪問看護</w:t>
            </w:r>
            <w:r w:rsidR="009F4FE8" w:rsidRPr="00CC58B5">
              <w:rPr>
                <w:rFonts w:hint="eastAsia"/>
                <w:sz w:val="22"/>
                <w:szCs w:val="22"/>
              </w:rPr>
              <w:t>計画に基づき、指定</w:t>
            </w:r>
            <w:r>
              <w:rPr>
                <w:rFonts w:hint="eastAsia"/>
                <w:sz w:val="22"/>
                <w:szCs w:val="22"/>
              </w:rPr>
              <w:t>介護予防訪問看護</w:t>
            </w:r>
            <w:r w:rsidR="009F4FE8" w:rsidRPr="00CC58B5">
              <w:rPr>
                <w:rFonts w:hint="eastAsia"/>
                <w:sz w:val="22"/>
                <w:szCs w:val="22"/>
              </w:rPr>
              <w:t>のサービスを提供します。</w:t>
            </w:r>
          </w:p>
        </w:tc>
        <w:tc>
          <w:tcPr>
            <w:tcW w:w="1545" w:type="dxa"/>
            <w:vAlign w:val="center"/>
          </w:tcPr>
          <w:p w14:paraId="49F11550" w14:textId="77777777" w:rsidR="00D32878" w:rsidRPr="00C02217" w:rsidRDefault="009F4FE8" w:rsidP="00CC58B5">
            <w:pPr>
              <w:rPr>
                <w:sz w:val="22"/>
                <w:szCs w:val="22"/>
              </w:rPr>
            </w:pPr>
            <w:r w:rsidRPr="00C02217">
              <w:rPr>
                <w:rFonts w:hint="eastAsia"/>
                <w:sz w:val="22"/>
                <w:szCs w:val="22"/>
              </w:rPr>
              <w:t>常　勤</w:t>
            </w:r>
          </w:p>
          <w:p w14:paraId="40CB8158" w14:textId="77777777" w:rsidR="009F4FE8" w:rsidRPr="00C02217" w:rsidRDefault="009F4FE8" w:rsidP="00CC58B5">
            <w:pPr>
              <w:rPr>
                <w:sz w:val="22"/>
                <w:szCs w:val="22"/>
              </w:rPr>
            </w:pPr>
            <w:r w:rsidRPr="00C02217">
              <w:rPr>
                <w:rFonts w:hint="eastAsia"/>
                <w:sz w:val="22"/>
                <w:szCs w:val="22"/>
              </w:rPr>
              <w:t xml:space="preserve">　</w:t>
            </w:r>
            <w:r w:rsidR="00D32878" w:rsidRPr="00C02217">
              <w:rPr>
                <w:rFonts w:hint="eastAsia"/>
                <w:sz w:val="22"/>
                <w:szCs w:val="22"/>
              </w:rPr>
              <w:t xml:space="preserve">　</w:t>
            </w:r>
            <w:r w:rsidRPr="00C02217">
              <w:rPr>
                <w:rFonts w:hint="eastAsia"/>
                <w:sz w:val="22"/>
                <w:szCs w:val="22"/>
              </w:rPr>
              <w:t xml:space="preserve">　名</w:t>
            </w:r>
            <w:r w:rsidR="00D32878" w:rsidRPr="00C02217">
              <w:rPr>
                <w:rFonts w:hint="eastAsia"/>
                <w:sz w:val="22"/>
                <w:szCs w:val="22"/>
              </w:rPr>
              <w:t>以上</w:t>
            </w:r>
          </w:p>
          <w:p w14:paraId="5A2DDA4B" w14:textId="77777777" w:rsidR="00D32878" w:rsidRPr="00C02217" w:rsidRDefault="009F4FE8" w:rsidP="00CC58B5">
            <w:pPr>
              <w:rPr>
                <w:sz w:val="22"/>
                <w:szCs w:val="22"/>
              </w:rPr>
            </w:pPr>
            <w:r w:rsidRPr="00C02217">
              <w:rPr>
                <w:rFonts w:hint="eastAsia"/>
                <w:sz w:val="22"/>
                <w:szCs w:val="22"/>
              </w:rPr>
              <w:t>非常勤</w:t>
            </w:r>
          </w:p>
          <w:p w14:paraId="2C1C5A78" w14:textId="77777777" w:rsidR="009F4FE8" w:rsidRPr="00C02217" w:rsidRDefault="009F4FE8" w:rsidP="00D32878">
            <w:pPr>
              <w:ind w:firstLineChars="100" w:firstLine="216"/>
              <w:rPr>
                <w:sz w:val="22"/>
                <w:szCs w:val="22"/>
              </w:rPr>
            </w:pPr>
            <w:r w:rsidRPr="00C02217">
              <w:rPr>
                <w:rFonts w:hint="eastAsia"/>
                <w:sz w:val="22"/>
                <w:szCs w:val="22"/>
              </w:rPr>
              <w:t xml:space="preserve">　　名</w:t>
            </w:r>
            <w:r w:rsidR="00D32878" w:rsidRPr="00C02217">
              <w:rPr>
                <w:rFonts w:hint="eastAsia"/>
                <w:sz w:val="22"/>
                <w:szCs w:val="22"/>
              </w:rPr>
              <w:t>以上</w:t>
            </w:r>
          </w:p>
        </w:tc>
      </w:tr>
      <w:tr w:rsidR="009F4FE8" w:rsidRPr="00CC58B5" w14:paraId="5CF66E2D" w14:textId="77777777" w:rsidTr="00415F09">
        <w:trPr>
          <w:cantSplit/>
          <w:trHeight w:val="1134"/>
        </w:trPr>
        <w:tc>
          <w:tcPr>
            <w:tcW w:w="1339" w:type="dxa"/>
            <w:shd w:val="pct12" w:color="000000" w:fill="FFFFFF"/>
            <w:vAlign w:val="center"/>
          </w:tcPr>
          <w:p w14:paraId="3F3923C8" w14:textId="77777777" w:rsidR="009F4FE8" w:rsidRPr="00CC58B5" w:rsidRDefault="009F4FE8" w:rsidP="00415F09">
            <w:pPr>
              <w:jc w:val="center"/>
              <w:rPr>
                <w:sz w:val="22"/>
                <w:szCs w:val="22"/>
              </w:rPr>
            </w:pPr>
            <w:r w:rsidRPr="00CC58B5">
              <w:rPr>
                <w:rFonts w:hint="eastAsia"/>
                <w:sz w:val="22"/>
                <w:szCs w:val="22"/>
              </w:rPr>
              <w:t>事務職員</w:t>
            </w:r>
          </w:p>
        </w:tc>
        <w:tc>
          <w:tcPr>
            <w:tcW w:w="6180" w:type="dxa"/>
            <w:vAlign w:val="center"/>
          </w:tcPr>
          <w:p w14:paraId="0E1E8813" w14:textId="77777777" w:rsidR="009F4FE8" w:rsidRDefault="009F4FE8" w:rsidP="00794DE8">
            <w:pPr>
              <w:ind w:left="360"/>
              <w:rPr>
                <w:rFonts w:hAnsi="ＭＳ ゴシック"/>
                <w:sz w:val="22"/>
                <w:szCs w:val="22"/>
              </w:rPr>
            </w:pPr>
            <w:r w:rsidRPr="00CC58B5">
              <w:rPr>
                <w:rFonts w:hAnsi="ＭＳ ゴシック" w:hint="eastAsia"/>
                <w:sz w:val="22"/>
                <w:szCs w:val="22"/>
              </w:rPr>
              <w:t>介護給付費等の請求事務及び通信連絡事務等を行います。</w:t>
            </w:r>
          </w:p>
          <w:p w14:paraId="44570144" w14:textId="77777777" w:rsidR="00415F09" w:rsidRPr="00CC58B5" w:rsidRDefault="00415F09" w:rsidP="00415F09">
            <w:pPr>
              <w:spacing w:line="20" w:lineRule="exact"/>
              <w:rPr>
                <w:sz w:val="22"/>
                <w:szCs w:val="22"/>
              </w:rPr>
            </w:pPr>
          </w:p>
        </w:tc>
        <w:tc>
          <w:tcPr>
            <w:tcW w:w="1545" w:type="dxa"/>
            <w:vAlign w:val="center"/>
          </w:tcPr>
          <w:p w14:paraId="58D868AA" w14:textId="77777777" w:rsidR="00D32878" w:rsidRPr="00C02217" w:rsidRDefault="009F4FE8" w:rsidP="00CC58B5">
            <w:pPr>
              <w:rPr>
                <w:sz w:val="22"/>
                <w:szCs w:val="22"/>
              </w:rPr>
            </w:pPr>
            <w:r w:rsidRPr="00C02217">
              <w:rPr>
                <w:rFonts w:hint="eastAsia"/>
                <w:sz w:val="22"/>
                <w:szCs w:val="22"/>
              </w:rPr>
              <w:t>常　勤</w:t>
            </w:r>
          </w:p>
          <w:p w14:paraId="01342F3B" w14:textId="77777777" w:rsidR="009F4FE8" w:rsidRPr="00C02217" w:rsidRDefault="009F4FE8" w:rsidP="00D32878">
            <w:pPr>
              <w:ind w:firstLineChars="100" w:firstLine="216"/>
              <w:rPr>
                <w:sz w:val="22"/>
                <w:szCs w:val="22"/>
              </w:rPr>
            </w:pPr>
            <w:r w:rsidRPr="00C02217">
              <w:rPr>
                <w:rFonts w:hint="eastAsia"/>
                <w:sz w:val="22"/>
                <w:szCs w:val="22"/>
              </w:rPr>
              <w:t xml:space="preserve">　　名</w:t>
            </w:r>
            <w:r w:rsidR="00D32878" w:rsidRPr="00C02217">
              <w:rPr>
                <w:rFonts w:hint="eastAsia"/>
                <w:sz w:val="22"/>
                <w:szCs w:val="22"/>
              </w:rPr>
              <w:t>以上</w:t>
            </w:r>
          </w:p>
          <w:p w14:paraId="4A04AC5F" w14:textId="77777777" w:rsidR="00D32878" w:rsidRPr="00C02217" w:rsidRDefault="009F4FE8" w:rsidP="00CC58B5">
            <w:pPr>
              <w:rPr>
                <w:sz w:val="22"/>
                <w:szCs w:val="22"/>
              </w:rPr>
            </w:pPr>
            <w:r w:rsidRPr="00C02217">
              <w:rPr>
                <w:rFonts w:hint="eastAsia"/>
                <w:sz w:val="22"/>
                <w:szCs w:val="22"/>
              </w:rPr>
              <w:t xml:space="preserve">非常勤　　</w:t>
            </w:r>
          </w:p>
          <w:p w14:paraId="30558C5C" w14:textId="77777777" w:rsidR="009F4FE8" w:rsidRPr="00C02217" w:rsidRDefault="009F4FE8" w:rsidP="00D32878">
            <w:pPr>
              <w:ind w:firstLineChars="300" w:firstLine="648"/>
              <w:rPr>
                <w:sz w:val="22"/>
                <w:szCs w:val="22"/>
              </w:rPr>
            </w:pPr>
            <w:r w:rsidRPr="00C02217">
              <w:rPr>
                <w:rFonts w:hint="eastAsia"/>
                <w:sz w:val="22"/>
                <w:szCs w:val="22"/>
              </w:rPr>
              <w:t>名</w:t>
            </w:r>
            <w:r w:rsidR="00D32878" w:rsidRPr="00C02217">
              <w:rPr>
                <w:rFonts w:hint="eastAsia"/>
                <w:sz w:val="22"/>
                <w:szCs w:val="22"/>
              </w:rPr>
              <w:t>以上</w:t>
            </w:r>
          </w:p>
        </w:tc>
      </w:tr>
    </w:tbl>
    <w:p w14:paraId="74ED9C7F" w14:textId="77777777" w:rsidR="00B643F9" w:rsidRPr="00CC58B5" w:rsidRDefault="00F14F55" w:rsidP="00CC58B5">
      <w:pPr>
        <w:rPr>
          <w:sz w:val="22"/>
          <w:szCs w:val="22"/>
        </w:rPr>
      </w:pPr>
      <w:r>
        <w:rPr>
          <w:rFonts w:hint="eastAsia"/>
          <w:sz w:val="22"/>
          <w:szCs w:val="22"/>
        </w:rPr>
        <w:lastRenderedPageBreak/>
        <w:t>３　提供するサービスの内容及び費用</w:t>
      </w:r>
      <w:r w:rsidR="00B643F9" w:rsidRPr="00CC58B5">
        <w:rPr>
          <w:rFonts w:hint="eastAsia"/>
          <w:sz w:val="22"/>
          <w:szCs w:val="22"/>
        </w:rPr>
        <w:t>について</w:t>
      </w:r>
    </w:p>
    <w:p w14:paraId="5A99A068" w14:textId="77777777" w:rsidR="00B643F9" w:rsidRPr="00CC58B5" w:rsidRDefault="00B643F9" w:rsidP="005C33E4">
      <w:pPr>
        <w:numPr>
          <w:ilvl w:val="0"/>
          <w:numId w:val="10"/>
        </w:numPr>
        <w:rPr>
          <w:sz w:val="22"/>
          <w:szCs w:val="22"/>
        </w:rPr>
      </w:pPr>
      <w:r w:rsidRPr="00CC58B5">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CC58B5" w14:paraId="68C1CD41" w14:textId="77777777">
        <w:trPr>
          <w:trHeight w:val="284"/>
        </w:trPr>
        <w:tc>
          <w:tcPr>
            <w:tcW w:w="2781" w:type="dxa"/>
            <w:shd w:val="pct20" w:color="000000" w:fill="FFFFFF"/>
            <w:vAlign w:val="center"/>
          </w:tcPr>
          <w:p w14:paraId="52ABA1C1" w14:textId="77777777" w:rsidR="00B643F9" w:rsidRPr="00CC58B5" w:rsidRDefault="00B643F9" w:rsidP="00CC58B5">
            <w:pPr>
              <w:jc w:val="center"/>
              <w:rPr>
                <w:sz w:val="22"/>
                <w:szCs w:val="22"/>
              </w:rPr>
            </w:pPr>
            <w:r w:rsidRPr="00CC58B5">
              <w:rPr>
                <w:rFonts w:hint="eastAsia"/>
                <w:sz w:val="22"/>
                <w:szCs w:val="22"/>
              </w:rPr>
              <w:t>サービス区分と種類</w:t>
            </w:r>
          </w:p>
        </w:tc>
        <w:tc>
          <w:tcPr>
            <w:tcW w:w="6283" w:type="dxa"/>
            <w:shd w:val="pct20" w:color="000000" w:fill="FFFFFF"/>
            <w:vAlign w:val="center"/>
          </w:tcPr>
          <w:p w14:paraId="1D693924" w14:textId="77777777" w:rsidR="00B643F9" w:rsidRPr="00CC58B5" w:rsidRDefault="00B643F9" w:rsidP="00CC58B5">
            <w:pPr>
              <w:jc w:val="center"/>
              <w:rPr>
                <w:sz w:val="22"/>
                <w:szCs w:val="22"/>
              </w:rPr>
            </w:pPr>
            <w:r w:rsidRPr="00633100">
              <w:rPr>
                <w:rFonts w:hint="eastAsia"/>
                <w:spacing w:val="123"/>
                <w:kern w:val="0"/>
                <w:sz w:val="22"/>
                <w:szCs w:val="22"/>
                <w:fitText w:val="3024" w:id="-1521732096"/>
              </w:rPr>
              <w:t>サービスの内</w:t>
            </w:r>
            <w:r w:rsidRPr="00633100">
              <w:rPr>
                <w:rFonts w:hint="eastAsia"/>
                <w:spacing w:val="4"/>
                <w:kern w:val="0"/>
                <w:sz w:val="22"/>
                <w:szCs w:val="22"/>
                <w:fitText w:val="3024" w:id="-1521732096"/>
              </w:rPr>
              <w:t>容</w:t>
            </w:r>
          </w:p>
        </w:tc>
      </w:tr>
      <w:tr w:rsidR="00AC3449" w:rsidRPr="00CC58B5" w14:paraId="5165EEA3" w14:textId="77777777">
        <w:trPr>
          <w:cantSplit/>
          <w:trHeight w:val="340"/>
        </w:trPr>
        <w:tc>
          <w:tcPr>
            <w:tcW w:w="2781" w:type="dxa"/>
            <w:tcBorders>
              <w:bottom w:val="single" w:sz="4" w:space="0" w:color="auto"/>
            </w:tcBorders>
            <w:vAlign w:val="center"/>
          </w:tcPr>
          <w:p w14:paraId="6DEC12C6" w14:textId="77777777" w:rsidR="00AC3449" w:rsidRPr="00CC58B5" w:rsidRDefault="00956E6D" w:rsidP="00CC58B5">
            <w:pPr>
              <w:rPr>
                <w:sz w:val="22"/>
                <w:szCs w:val="22"/>
              </w:rPr>
            </w:pPr>
            <w:r>
              <w:rPr>
                <w:rFonts w:hint="eastAsia"/>
                <w:sz w:val="22"/>
                <w:szCs w:val="22"/>
              </w:rPr>
              <w:t>介護予防訪問看護</w:t>
            </w:r>
            <w:r w:rsidR="00AC3449" w:rsidRPr="00CC58B5">
              <w:rPr>
                <w:rFonts w:hint="eastAsia"/>
                <w:sz w:val="22"/>
                <w:szCs w:val="22"/>
              </w:rPr>
              <w:t>計画の作成</w:t>
            </w:r>
          </w:p>
        </w:tc>
        <w:tc>
          <w:tcPr>
            <w:tcW w:w="6283" w:type="dxa"/>
            <w:tcBorders>
              <w:bottom w:val="single" w:sz="4" w:space="0" w:color="auto"/>
            </w:tcBorders>
            <w:vAlign w:val="center"/>
          </w:tcPr>
          <w:p w14:paraId="14991FCE" w14:textId="77777777" w:rsidR="00AC3449" w:rsidRPr="00CC58B5" w:rsidRDefault="00256251" w:rsidP="00CC58B5">
            <w:pPr>
              <w:rPr>
                <w:sz w:val="22"/>
                <w:szCs w:val="22"/>
              </w:rPr>
            </w:pPr>
            <w:r>
              <w:rPr>
                <w:rFonts w:hint="eastAsia"/>
                <w:sz w:val="22"/>
                <w:szCs w:val="22"/>
              </w:rPr>
              <w:t>主治の医師の指示並びに</w:t>
            </w:r>
            <w:r w:rsidR="00AC3449" w:rsidRPr="00CC58B5">
              <w:rPr>
                <w:rFonts w:hint="eastAsia"/>
                <w:sz w:val="22"/>
                <w:szCs w:val="22"/>
              </w:rPr>
              <w:t>利用者に係る</w:t>
            </w:r>
            <w:r w:rsidR="00956E6D">
              <w:rPr>
                <w:rFonts w:hint="eastAsia"/>
                <w:sz w:val="22"/>
                <w:szCs w:val="22"/>
              </w:rPr>
              <w:t>介護予防支援</w:t>
            </w:r>
            <w:r w:rsidR="00AC3449" w:rsidRPr="00CC58B5">
              <w:rPr>
                <w:rFonts w:hint="eastAsia"/>
                <w:sz w:val="22"/>
                <w:szCs w:val="22"/>
              </w:rPr>
              <w:t>事業者が作成した</w:t>
            </w:r>
            <w:r w:rsidR="00956E6D">
              <w:rPr>
                <w:rFonts w:hint="eastAsia"/>
                <w:sz w:val="22"/>
                <w:szCs w:val="22"/>
              </w:rPr>
              <w:t>介護予防サービス計画</w:t>
            </w:r>
            <w:r w:rsidR="00AC3449" w:rsidRPr="00CC58B5">
              <w:rPr>
                <w:rFonts w:hint="eastAsia"/>
                <w:sz w:val="22"/>
                <w:szCs w:val="22"/>
              </w:rPr>
              <w:t>（ケアプラン）に基づき、利用者の意向や心身の状況等のアセスメントを行い、援助の目標に応じて具体的なサービス内容を定めた</w:t>
            </w:r>
            <w:r w:rsidR="00956E6D">
              <w:rPr>
                <w:rFonts w:hint="eastAsia"/>
                <w:sz w:val="22"/>
                <w:szCs w:val="22"/>
              </w:rPr>
              <w:t>介護予防訪問看護</w:t>
            </w:r>
            <w:r w:rsidR="00AC3449" w:rsidRPr="00CC58B5">
              <w:rPr>
                <w:rFonts w:hint="eastAsia"/>
                <w:sz w:val="22"/>
                <w:szCs w:val="22"/>
              </w:rPr>
              <w:t>計画を作成します。</w:t>
            </w:r>
          </w:p>
        </w:tc>
      </w:tr>
      <w:tr w:rsidR="001F116F" w:rsidRPr="00CC58B5" w14:paraId="0E88D38E" w14:textId="77777777" w:rsidTr="00256251">
        <w:trPr>
          <w:cantSplit/>
          <w:trHeight w:val="1160"/>
        </w:trPr>
        <w:tc>
          <w:tcPr>
            <w:tcW w:w="2781" w:type="dxa"/>
            <w:tcBorders>
              <w:right w:val="single" w:sz="4" w:space="0" w:color="auto"/>
            </w:tcBorders>
            <w:vAlign w:val="center"/>
          </w:tcPr>
          <w:p w14:paraId="4E80C406" w14:textId="77777777" w:rsidR="001F116F" w:rsidRPr="00CC58B5" w:rsidRDefault="00956E6D" w:rsidP="00CC58B5">
            <w:pPr>
              <w:rPr>
                <w:sz w:val="22"/>
                <w:szCs w:val="22"/>
              </w:rPr>
            </w:pPr>
            <w:r>
              <w:rPr>
                <w:rFonts w:hint="eastAsia"/>
                <w:sz w:val="22"/>
                <w:szCs w:val="22"/>
              </w:rPr>
              <w:t>介護予防訪問看護</w:t>
            </w:r>
            <w:r w:rsidR="00256251">
              <w:rPr>
                <w:rFonts w:hint="eastAsia"/>
                <w:sz w:val="22"/>
                <w:szCs w:val="22"/>
              </w:rPr>
              <w:t>の提供</w:t>
            </w:r>
          </w:p>
        </w:tc>
        <w:tc>
          <w:tcPr>
            <w:tcW w:w="6283" w:type="dxa"/>
            <w:tcBorders>
              <w:top w:val="single" w:sz="4" w:space="0" w:color="auto"/>
              <w:left w:val="single" w:sz="4" w:space="0" w:color="auto"/>
              <w:bottom w:val="single" w:sz="4" w:space="0" w:color="auto"/>
              <w:right w:val="single" w:sz="4" w:space="0" w:color="auto"/>
            </w:tcBorders>
            <w:vAlign w:val="center"/>
          </w:tcPr>
          <w:p w14:paraId="3CECE7BB" w14:textId="77777777" w:rsidR="001F116F" w:rsidRDefault="00956E6D" w:rsidP="00CC58B5">
            <w:pPr>
              <w:rPr>
                <w:sz w:val="22"/>
                <w:szCs w:val="22"/>
              </w:rPr>
            </w:pPr>
            <w:r>
              <w:rPr>
                <w:rFonts w:hint="eastAsia"/>
                <w:sz w:val="22"/>
                <w:szCs w:val="22"/>
              </w:rPr>
              <w:t>介護予防訪問看護</w:t>
            </w:r>
            <w:r w:rsidR="00256251">
              <w:rPr>
                <w:rFonts w:hint="eastAsia"/>
                <w:sz w:val="22"/>
                <w:szCs w:val="22"/>
              </w:rPr>
              <w:t>計画に基づき、</w:t>
            </w:r>
            <w:r>
              <w:rPr>
                <w:rFonts w:hint="eastAsia"/>
                <w:sz w:val="22"/>
                <w:szCs w:val="22"/>
              </w:rPr>
              <w:t>介護予防訪問看護</w:t>
            </w:r>
            <w:r w:rsidR="00256251">
              <w:rPr>
                <w:rFonts w:hint="eastAsia"/>
                <w:sz w:val="22"/>
                <w:szCs w:val="22"/>
              </w:rPr>
              <w:t>を提供します。</w:t>
            </w:r>
          </w:p>
          <w:p w14:paraId="6782CAB2" w14:textId="77777777" w:rsidR="00256251" w:rsidRDefault="00256251" w:rsidP="00CC58B5">
            <w:pPr>
              <w:rPr>
                <w:sz w:val="22"/>
                <w:szCs w:val="22"/>
              </w:rPr>
            </w:pPr>
            <w:r>
              <w:rPr>
                <w:rFonts w:hint="eastAsia"/>
                <w:sz w:val="22"/>
                <w:szCs w:val="22"/>
              </w:rPr>
              <w:t>具体的な</w:t>
            </w:r>
            <w:r w:rsidR="00956E6D">
              <w:rPr>
                <w:rFonts w:hint="eastAsia"/>
                <w:sz w:val="22"/>
                <w:szCs w:val="22"/>
              </w:rPr>
              <w:t>介護予防訪問看護</w:t>
            </w:r>
            <w:r>
              <w:rPr>
                <w:rFonts w:hint="eastAsia"/>
                <w:sz w:val="22"/>
                <w:szCs w:val="22"/>
              </w:rPr>
              <w:t>の内容</w:t>
            </w:r>
          </w:p>
          <w:p w14:paraId="1FA6FFBC" w14:textId="77777777" w:rsidR="00256251" w:rsidRDefault="00256251" w:rsidP="005C33E4">
            <w:pPr>
              <w:numPr>
                <w:ilvl w:val="0"/>
                <w:numId w:val="23"/>
              </w:numPr>
              <w:rPr>
                <w:sz w:val="22"/>
                <w:szCs w:val="22"/>
              </w:rPr>
            </w:pPr>
            <w:r>
              <w:rPr>
                <w:rFonts w:hint="eastAsia"/>
                <w:sz w:val="22"/>
                <w:szCs w:val="22"/>
              </w:rPr>
              <w:t>○○</w:t>
            </w:r>
            <w:r w:rsidR="00786E35">
              <w:rPr>
                <w:rFonts w:hint="eastAsia"/>
                <w:sz w:val="22"/>
                <w:szCs w:val="22"/>
              </w:rPr>
              <w:t>○○</w:t>
            </w:r>
          </w:p>
          <w:p w14:paraId="64AD8671" w14:textId="77777777" w:rsidR="00256251" w:rsidRDefault="00786E35" w:rsidP="005C33E4">
            <w:pPr>
              <w:numPr>
                <w:ilvl w:val="0"/>
                <w:numId w:val="23"/>
              </w:numPr>
              <w:rPr>
                <w:sz w:val="22"/>
                <w:szCs w:val="22"/>
              </w:rPr>
            </w:pPr>
            <w:r>
              <w:rPr>
                <w:rFonts w:hint="eastAsia"/>
                <w:sz w:val="22"/>
                <w:szCs w:val="22"/>
              </w:rPr>
              <w:t>△△△△</w:t>
            </w:r>
          </w:p>
          <w:p w14:paraId="700B9143" w14:textId="77777777" w:rsidR="00256251" w:rsidRDefault="00786E35" w:rsidP="005C33E4">
            <w:pPr>
              <w:numPr>
                <w:ilvl w:val="0"/>
                <w:numId w:val="23"/>
              </w:numPr>
              <w:rPr>
                <w:sz w:val="22"/>
                <w:szCs w:val="22"/>
              </w:rPr>
            </w:pPr>
            <w:r>
              <w:rPr>
                <w:rFonts w:hint="eastAsia"/>
                <w:sz w:val="22"/>
                <w:szCs w:val="22"/>
              </w:rPr>
              <w:t>□□□□</w:t>
            </w:r>
          </w:p>
          <w:p w14:paraId="06D0ACFB" w14:textId="77777777" w:rsidR="00256251" w:rsidRPr="00CC58B5" w:rsidRDefault="00786E35" w:rsidP="005C33E4">
            <w:pPr>
              <w:numPr>
                <w:ilvl w:val="0"/>
                <w:numId w:val="23"/>
              </w:numPr>
              <w:rPr>
                <w:sz w:val="22"/>
                <w:szCs w:val="22"/>
              </w:rPr>
            </w:pPr>
            <w:r>
              <w:rPr>
                <w:rFonts w:hint="eastAsia"/>
                <w:sz w:val="22"/>
                <w:szCs w:val="22"/>
              </w:rPr>
              <w:t>◎◎◎◎</w:t>
            </w:r>
          </w:p>
        </w:tc>
      </w:tr>
    </w:tbl>
    <w:p w14:paraId="3228B52B" w14:textId="77777777" w:rsidR="00B643F9" w:rsidRPr="00CC58B5" w:rsidRDefault="00D434B5" w:rsidP="00CC58B5">
      <w:pPr>
        <w:ind w:firstLine="210"/>
        <w:rPr>
          <w:sz w:val="22"/>
          <w:szCs w:val="22"/>
        </w:rPr>
      </w:pPr>
      <w:r>
        <w:rPr>
          <w:noProof/>
          <w:sz w:val="22"/>
          <w:szCs w:val="22"/>
        </w:rPr>
        <w:pict w14:anchorId="48D1918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10.3pt;margin-top:13.35pt;width:444.2pt;height:43.75pt;z-index:251653632;mso-position-horizontal-relative:text;mso-position-vertical-relative:text" adj="18196" filled="f" strokeweight="1pt">
            <v:stroke dashstyle="1 1"/>
          </v:shape>
        </w:pict>
      </w:r>
    </w:p>
    <w:p w14:paraId="5EBB1081" w14:textId="77777777" w:rsidR="00B643F9" w:rsidRPr="00CC58B5" w:rsidRDefault="00B643F9" w:rsidP="00CC58B5">
      <w:pPr>
        <w:ind w:leftChars="100" w:left="1071" w:rightChars="100" w:right="206" w:hangingChars="400" w:hanging="865"/>
        <w:rPr>
          <w:sz w:val="22"/>
          <w:szCs w:val="22"/>
        </w:rPr>
      </w:pPr>
      <w:r w:rsidRPr="00CC58B5">
        <w:rPr>
          <w:rFonts w:hint="eastAsia"/>
          <w:sz w:val="22"/>
          <w:szCs w:val="22"/>
        </w:rPr>
        <w:t>（</w:t>
      </w:r>
      <w:r w:rsidRPr="00CC58B5">
        <w:rPr>
          <w:rFonts w:hint="eastAsia"/>
          <w:sz w:val="20"/>
          <w:szCs w:val="20"/>
        </w:rPr>
        <w:t>メモ）利用者との間</w:t>
      </w:r>
      <w:r w:rsidR="00272E7C" w:rsidRPr="00CC58B5">
        <w:rPr>
          <w:rFonts w:hint="eastAsia"/>
          <w:sz w:val="20"/>
          <w:szCs w:val="20"/>
        </w:rPr>
        <w:t>で</w:t>
      </w:r>
      <w:r w:rsidRPr="00CC58B5">
        <w:rPr>
          <w:rFonts w:hint="eastAsia"/>
          <w:sz w:val="20"/>
          <w:szCs w:val="20"/>
        </w:rPr>
        <w:t>、提供</w:t>
      </w:r>
      <w:r w:rsidR="001F116F" w:rsidRPr="00CC58B5">
        <w:rPr>
          <w:rFonts w:hint="eastAsia"/>
          <w:sz w:val="20"/>
          <w:szCs w:val="20"/>
        </w:rPr>
        <w:t>する</w:t>
      </w:r>
      <w:r w:rsidRPr="00CC58B5">
        <w:rPr>
          <w:rFonts w:hint="eastAsia"/>
          <w:sz w:val="20"/>
          <w:szCs w:val="20"/>
        </w:rPr>
        <w:t>サービスに関</w:t>
      </w:r>
      <w:r w:rsidR="001F116F" w:rsidRPr="00CC58B5">
        <w:rPr>
          <w:rFonts w:hint="eastAsia"/>
          <w:sz w:val="20"/>
          <w:szCs w:val="20"/>
        </w:rPr>
        <w:t>して</w:t>
      </w:r>
      <w:r w:rsidRPr="00CC58B5">
        <w:rPr>
          <w:rFonts w:hint="eastAsia"/>
          <w:sz w:val="20"/>
          <w:szCs w:val="20"/>
        </w:rPr>
        <w:t>疑義や誤解が生じないよう、サービス内容は、できるだけ具体的に記述</w:t>
      </w:r>
      <w:r w:rsidR="001F116F" w:rsidRPr="00CC58B5">
        <w:rPr>
          <w:rFonts w:hint="eastAsia"/>
          <w:sz w:val="20"/>
          <w:szCs w:val="20"/>
        </w:rPr>
        <w:t>するようにしてください</w:t>
      </w:r>
      <w:r w:rsidRPr="00CC58B5">
        <w:rPr>
          <w:rFonts w:hint="eastAsia"/>
          <w:sz w:val="22"/>
          <w:szCs w:val="22"/>
        </w:rPr>
        <w:t>。</w:t>
      </w:r>
    </w:p>
    <w:p w14:paraId="4975158E" w14:textId="77777777" w:rsidR="00E53D07" w:rsidRPr="00CC58B5" w:rsidRDefault="00E53D07" w:rsidP="00CC58B5">
      <w:pPr>
        <w:ind w:rightChars="100" w:right="206"/>
        <w:rPr>
          <w:sz w:val="22"/>
          <w:szCs w:val="22"/>
        </w:rPr>
      </w:pPr>
    </w:p>
    <w:p w14:paraId="2BC8C99F" w14:textId="77777777" w:rsidR="002367AE" w:rsidRPr="00CC58B5" w:rsidRDefault="0026073A" w:rsidP="005C33E4">
      <w:pPr>
        <w:numPr>
          <w:ilvl w:val="0"/>
          <w:numId w:val="10"/>
        </w:numPr>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員の禁止行為</w:t>
      </w:r>
    </w:p>
    <w:p w14:paraId="50EB94DA" w14:textId="77777777" w:rsidR="002367AE" w:rsidRPr="00CC58B5" w:rsidRDefault="0026073A" w:rsidP="00CC58B5">
      <w:pPr>
        <w:tabs>
          <w:tab w:val="left" w:pos="8820"/>
        </w:tabs>
        <w:ind w:leftChars="100" w:left="206"/>
        <w:rPr>
          <w:sz w:val="22"/>
          <w:szCs w:val="22"/>
        </w:rPr>
      </w:pPr>
      <w:r>
        <w:rPr>
          <w:rFonts w:hint="eastAsia"/>
          <w:sz w:val="22"/>
          <w:szCs w:val="22"/>
        </w:rPr>
        <w:t>看護</w:t>
      </w:r>
      <w:r w:rsidR="00256251">
        <w:rPr>
          <w:rFonts w:hint="eastAsia"/>
          <w:sz w:val="22"/>
          <w:szCs w:val="22"/>
        </w:rPr>
        <w:t>職</w:t>
      </w:r>
      <w:r w:rsidR="002367AE" w:rsidRPr="00CC58B5">
        <w:rPr>
          <w:rFonts w:hint="eastAsia"/>
          <w:sz w:val="22"/>
          <w:szCs w:val="22"/>
        </w:rPr>
        <w:t>員はサービスの提供に当たって、次の行為は行いません。</w:t>
      </w:r>
    </w:p>
    <w:p w14:paraId="78BA62F5"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利用者又は家族の金銭、預貯金通帳、証書、書類などの預かり</w:t>
      </w:r>
    </w:p>
    <w:p w14:paraId="21734332"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利用者又は家族からの金銭、物品、飲食の授受</w:t>
      </w:r>
    </w:p>
    <w:p w14:paraId="5DE5A81C"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利用者の同居家族に対するサービス提供</w:t>
      </w:r>
    </w:p>
    <w:p w14:paraId="4E6F16EF"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利用者の居宅での飲酒、喫煙、飲食</w:t>
      </w:r>
    </w:p>
    <w:p w14:paraId="16CFA3B9"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身体拘束その他利用者の行動を制限する行為（利用者又は第三者等の生命や身体を保護するため緊急やむを得ない場合を除く）</w:t>
      </w:r>
    </w:p>
    <w:p w14:paraId="36C89BF7" w14:textId="77777777" w:rsidR="002367AE" w:rsidRPr="00CC58B5" w:rsidRDefault="002367AE" w:rsidP="005C33E4">
      <w:pPr>
        <w:numPr>
          <w:ilvl w:val="0"/>
          <w:numId w:val="14"/>
        </w:numPr>
        <w:tabs>
          <w:tab w:val="left" w:pos="8820"/>
        </w:tabs>
        <w:rPr>
          <w:sz w:val="22"/>
          <w:szCs w:val="22"/>
        </w:rPr>
      </w:pPr>
      <w:r w:rsidRPr="00CC58B5">
        <w:rPr>
          <w:rFonts w:hint="eastAsia"/>
          <w:sz w:val="22"/>
          <w:szCs w:val="22"/>
        </w:rPr>
        <w:t>その他利用者又は家族等に対して行なう宗教活動、政治活動、営利活動、その他迷惑行為</w:t>
      </w:r>
    </w:p>
    <w:p w14:paraId="49142F91" w14:textId="77777777" w:rsidR="002367AE" w:rsidRDefault="002367AE" w:rsidP="00CC58B5">
      <w:pPr>
        <w:ind w:rightChars="100" w:right="206"/>
        <w:rPr>
          <w:sz w:val="22"/>
          <w:szCs w:val="22"/>
        </w:rPr>
      </w:pPr>
    </w:p>
    <w:p w14:paraId="2671A98A" w14:textId="77777777" w:rsidR="00905352" w:rsidRDefault="00905352" w:rsidP="00CC58B5">
      <w:pPr>
        <w:ind w:rightChars="100" w:right="206"/>
        <w:rPr>
          <w:sz w:val="22"/>
          <w:szCs w:val="22"/>
        </w:rPr>
      </w:pPr>
    </w:p>
    <w:p w14:paraId="7181E121" w14:textId="77777777" w:rsidR="00905352" w:rsidRDefault="00905352" w:rsidP="00CC58B5">
      <w:pPr>
        <w:ind w:rightChars="100" w:right="206"/>
        <w:rPr>
          <w:sz w:val="22"/>
          <w:szCs w:val="22"/>
        </w:rPr>
      </w:pPr>
    </w:p>
    <w:p w14:paraId="1EA6B291" w14:textId="77777777" w:rsidR="00905352" w:rsidRDefault="00905352" w:rsidP="00CC58B5">
      <w:pPr>
        <w:ind w:rightChars="100" w:right="206"/>
        <w:rPr>
          <w:sz w:val="22"/>
          <w:szCs w:val="22"/>
        </w:rPr>
      </w:pPr>
    </w:p>
    <w:p w14:paraId="7C1D16A6" w14:textId="77777777" w:rsidR="00905352" w:rsidRDefault="00905352" w:rsidP="00CC58B5">
      <w:pPr>
        <w:ind w:rightChars="100" w:right="206"/>
        <w:rPr>
          <w:sz w:val="22"/>
          <w:szCs w:val="22"/>
        </w:rPr>
      </w:pPr>
    </w:p>
    <w:p w14:paraId="02FAE46E" w14:textId="77777777" w:rsidR="00905352" w:rsidRDefault="00905352" w:rsidP="00CC58B5">
      <w:pPr>
        <w:ind w:rightChars="100" w:right="206"/>
        <w:rPr>
          <w:sz w:val="22"/>
          <w:szCs w:val="22"/>
        </w:rPr>
      </w:pPr>
    </w:p>
    <w:p w14:paraId="6E1A08D4" w14:textId="77777777" w:rsidR="00905352" w:rsidRDefault="00905352" w:rsidP="00CC58B5">
      <w:pPr>
        <w:ind w:rightChars="100" w:right="206"/>
        <w:rPr>
          <w:sz w:val="22"/>
          <w:szCs w:val="22"/>
        </w:rPr>
      </w:pPr>
    </w:p>
    <w:p w14:paraId="77D1A80C" w14:textId="77777777" w:rsidR="00905352" w:rsidRDefault="00905352" w:rsidP="00CC58B5">
      <w:pPr>
        <w:ind w:rightChars="100" w:right="206"/>
        <w:rPr>
          <w:sz w:val="22"/>
          <w:szCs w:val="22"/>
        </w:rPr>
      </w:pPr>
    </w:p>
    <w:p w14:paraId="4128CF04" w14:textId="77777777" w:rsidR="00905352" w:rsidRDefault="00905352" w:rsidP="00CC58B5">
      <w:pPr>
        <w:ind w:rightChars="100" w:right="206"/>
        <w:rPr>
          <w:sz w:val="22"/>
          <w:szCs w:val="22"/>
        </w:rPr>
      </w:pPr>
    </w:p>
    <w:p w14:paraId="559AB3A1" w14:textId="77777777" w:rsidR="00905352" w:rsidRDefault="00905352" w:rsidP="00CC58B5">
      <w:pPr>
        <w:ind w:rightChars="100" w:right="206"/>
        <w:rPr>
          <w:sz w:val="22"/>
          <w:szCs w:val="22"/>
        </w:rPr>
      </w:pPr>
    </w:p>
    <w:p w14:paraId="2AEA05E6" w14:textId="77777777" w:rsidR="00905352" w:rsidRDefault="00905352" w:rsidP="00CC58B5">
      <w:pPr>
        <w:ind w:rightChars="100" w:right="206"/>
        <w:rPr>
          <w:sz w:val="22"/>
          <w:szCs w:val="22"/>
        </w:rPr>
      </w:pPr>
    </w:p>
    <w:p w14:paraId="6EF11D4C" w14:textId="77777777" w:rsidR="00905352" w:rsidRDefault="00905352" w:rsidP="00CC58B5">
      <w:pPr>
        <w:ind w:rightChars="100" w:right="206"/>
        <w:rPr>
          <w:sz w:val="22"/>
          <w:szCs w:val="22"/>
        </w:rPr>
      </w:pPr>
    </w:p>
    <w:p w14:paraId="32FDD729" w14:textId="77777777" w:rsidR="00905352" w:rsidRDefault="00905352" w:rsidP="00CC58B5">
      <w:pPr>
        <w:ind w:rightChars="100" w:right="206"/>
        <w:rPr>
          <w:sz w:val="22"/>
          <w:szCs w:val="22"/>
        </w:rPr>
      </w:pPr>
    </w:p>
    <w:p w14:paraId="4F33FEC2" w14:textId="77777777" w:rsidR="00905352" w:rsidRDefault="00905352" w:rsidP="00CC58B5">
      <w:pPr>
        <w:ind w:rightChars="100" w:right="206"/>
        <w:rPr>
          <w:sz w:val="22"/>
          <w:szCs w:val="22"/>
        </w:rPr>
      </w:pPr>
    </w:p>
    <w:p w14:paraId="18C14187" w14:textId="77777777" w:rsidR="00905352" w:rsidRPr="00CC58B5" w:rsidRDefault="00905352" w:rsidP="00CC58B5">
      <w:pPr>
        <w:ind w:rightChars="100" w:right="206"/>
        <w:rPr>
          <w:sz w:val="22"/>
          <w:szCs w:val="22"/>
        </w:rPr>
      </w:pPr>
    </w:p>
    <w:p w14:paraId="48FBA4D8" w14:textId="77777777" w:rsidR="00E53D07" w:rsidRPr="00DA22E3" w:rsidRDefault="00B643F9" w:rsidP="005C33E4">
      <w:pPr>
        <w:numPr>
          <w:ilvl w:val="0"/>
          <w:numId w:val="10"/>
        </w:numPr>
        <w:rPr>
          <w:color w:val="000000" w:themeColor="text1"/>
          <w:spacing w:val="-2"/>
          <w:sz w:val="22"/>
          <w:szCs w:val="22"/>
        </w:rPr>
      </w:pPr>
      <w:r w:rsidRPr="00E11D65">
        <w:rPr>
          <w:rFonts w:hint="eastAsia"/>
          <w:spacing w:val="-2"/>
          <w:sz w:val="22"/>
          <w:szCs w:val="22"/>
        </w:rPr>
        <w:lastRenderedPageBreak/>
        <w:t>提供す</w:t>
      </w:r>
      <w:r w:rsidRPr="00DA22E3">
        <w:rPr>
          <w:rFonts w:hint="eastAsia"/>
          <w:color w:val="000000" w:themeColor="text1"/>
          <w:spacing w:val="-2"/>
          <w:sz w:val="22"/>
          <w:szCs w:val="22"/>
        </w:rPr>
        <w:t>るサービスの利用料</w:t>
      </w:r>
      <w:r w:rsidR="00140D02" w:rsidRPr="00DA22E3">
        <w:rPr>
          <w:rFonts w:hint="eastAsia"/>
          <w:color w:val="000000" w:themeColor="text1"/>
          <w:spacing w:val="-2"/>
          <w:sz w:val="22"/>
          <w:szCs w:val="22"/>
        </w:rPr>
        <w:t>、利用者負担額</w:t>
      </w:r>
      <w:r w:rsidR="00E11D65" w:rsidRPr="00DA22E3">
        <w:rPr>
          <w:rFonts w:hint="eastAsia"/>
          <w:color w:val="000000" w:themeColor="text1"/>
          <w:spacing w:val="-2"/>
          <w:sz w:val="22"/>
          <w:szCs w:val="22"/>
        </w:rPr>
        <w:t>（介護保険</w:t>
      </w:r>
      <w:r w:rsidR="00E7187E">
        <w:rPr>
          <w:rFonts w:hint="eastAsia"/>
          <w:color w:val="000000" w:themeColor="text1"/>
          <w:spacing w:val="-2"/>
          <w:sz w:val="22"/>
          <w:szCs w:val="22"/>
        </w:rPr>
        <w:t>（１割負担）</w:t>
      </w:r>
      <w:r w:rsidR="00E11D65" w:rsidRPr="00DA22E3">
        <w:rPr>
          <w:rFonts w:hint="eastAsia"/>
          <w:color w:val="000000" w:themeColor="text1"/>
          <w:spacing w:val="-2"/>
          <w:sz w:val="22"/>
          <w:szCs w:val="22"/>
        </w:rPr>
        <w:t>を適用する場合）</w:t>
      </w:r>
      <w:r w:rsidRPr="00DA22E3">
        <w:rPr>
          <w:rFonts w:hint="eastAsia"/>
          <w:color w:val="000000" w:themeColor="text1"/>
          <w:spacing w:val="-2"/>
          <w:sz w:val="22"/>
          <w:szCs w:val="22"/>
        </w:rPr>
        <w:t>について</w:t>
      </w:r>
    </w:p>
    <w:p w14:paraId="78EFD346" w14:textId="77777777" w:rsidR="001A6106" w:rsidRPr="00DA22E3" w:rsidRDefault="001A6106" w:rsidP="005C33E4">
      <w:pPr>
        <w:numPr>
          <w:ilvl w:val="1"/>
          <w:numId w:val="10"/>
        </w:numPr>
        <w:rPr>
          <w:b/>
          <w:color w:val="000000" w:themeColor="text1"/>
          <w:sz w:val="22"/>
          <w:szCs w:val="22"/>
        </w:rPr>
      </w:pPr>
      <w:r w:rsidRPr="00DA22E3">
        <w:rPr>
          <w:rFonts w:hint="eastAsia"/>
          <w:b/>
          <w:color w:val="000000" w:themeColor="text1"/>
          <w:sz w:val="22"/>
          <w:szCs w:val="22"/>
        </w:rPr>
        <w:t>指定</w:t>
      </w:r>
      <w:r w:rsidR="00956E6D" w:rsidRPr="00DA22E3">
        <w:rPr>
          <w:rFonts w:hint="eastAsia"/>
          <w:b/>
          <w:color w:val="000000" w:themeColor="text1"/>
          <w:sz w:val="22"/>
          <w:szCs w:val="22"/>
        </w:rPr>
        <w:t>介護予防訪問看護</w:t>
      </w:r>
      <w:r w:rsidRPr="00DA22E3">
        <w:rPr>
          <w:rFonts w:hint="eastAsia"/>
          <w:b/>
          <w:color w:val="000000" w:themeColor="text1"/>
          <w:sz w:val="22"/>
          <w:szCs w:val="22"/>
        </w:rPr>
        <w:t>ステーションの場合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859"/>
        <w:gridCol w:w="992"/>
        <w:gridCol w:w="909"/>
        <w:gridCol w:w="934"/>
        <w:gridCol w:w="906"/>
      </w:tblGrid>
      <w:tr w:rsidR="00A05C47" w:rsidRPr="00DA22E3" w14:paraId="32CFDEC0" w14:textId="77777777" w:rsidTr="005441C9">
        <w:trPr>
          <w:cantSplit/>
          <w:trHeight w:val="631"/>
        </w:trPr>
        <w:tc>
          <w:tcPr>
            <w:tcW w:w="1910" w:type="dxa"/>
            <w:vMerge w:val="restart"/>
            <w:tcBorders>
              <w:tl2br w:val="single" w:sz="4" w:space="0" w:color="auto"/>
            </w:tcBorders>
            <w:shd w:val="pct15" w:color="000000" w:fill="FFFFFF"/>
          </w:tcPr>
          <w:p w14:paraId="23891859" w14:textId="77777777" w:rsidR="00A05C47" w:rsidRPr="00DA22E3" w:rsidRDefault="00A05C47"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14:paraId="5D77C1CE" w14:textId="77777777" w:rsidR="00A05C47" w:rsidRPr="00DA22E3" w:rsidRDefault="00A05C47" w:rsidP="00312A40">
            <w:pPr>
              <w:rPr>
                <w:color w:val="000000" w:themeColor="text1"/>
                <w:spacing w:val="-16"/>
                <w:w w:val="80"/>
                <w:sz w:val="22"/>
                <w:szCs w:val="22"/>
              </w:rPr>
            </w:pPr>
          </w:p>
          <w:p w14:paraId="5652F3DF" w14:textId="77777777" w:rsidR="00A05C47" w:rsidRPr="00DA22E3" w:rsidRDefault="00A05C47" w:rsidP="00312A40">
            <w:pPr>
              <w:rPr>
                <w:color w:val="000000" w:themeColor="text1"/>
                <w:spacing w:val="-16"/>
                <w:w w:val="80"/>
                <w:sz w:val="22"/>
                <w:szCs w:val="22"/>
              </w:rPr>
            </w:pPr>
          </w:p>
          <w:p w14:paraId="47628B67" w14:textId="77777777" w:rsidR="00A05C47" w:rsidRPr="00DA22E3" w:rsidRDefault="00A05C47" w:rsidP="00A05C47">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14:paraId="2A8ABCA5"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20分未満</w:t>
            </w:r>
          </w:p>
        </w:tc>
        <w:tc>
          <w:tcPr>
            <w:tcW w:w="1779" w:type="dxa"/>
            <w:gridSpan w:val="2"/>
            <w:shd w:val="pct15" w:color="000000" w:fill="FFFFFF"/>
            <w:vAlign w:val="center"/>
          </w:tcPr>
          <w:p w14:paraId="2773D1B2"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30分未満</w:t>
            </w:r>
          </w:p>
        </w:tc>
        <w:tc>
          <w:tcPr>
            <w:tcW w:w="1901" w:type="dxa"/>
            <w:gridSpan w:val="2"/>
            <w:shd w:val="pct15" w:color="000000" w:fill="FFFFFF"/>
            <w:vAlign w:val="center"/>
          </w:tcPr>
          <w:p w14:paraId="214065A5" w14:textId="77777777" w:rsidR="00A05C47" w:rsidRPr="00DA22E3" w:rsidRDefault="00A05C47" w:rsidP="00312A40">
            <w:pPr>
              <w:ind w:left="96"/>
              <w:jc w:val="center"/>
              <w:rPr>
                <w:color w:val="000000" w:themeColor="text1"/>
                <w:sz w:val="22"/>
                <w:szCs w:val="22"/>
              </w:rPr>
            </w:pPr>
            <w:r w:rsidRPr="00DA22E3">
              <w:rPr>
                <w:rFonts w:hint="eastAsia"/>
                <w:color w:val="000000" w:themeColor="text1"/>
                <w:sz w:val="22"/>
                <w:szCs w:val="22"/>
              </w:rPr>
              <w:t>30分以上</w:t>
            </w:r>
          </w:p>
          <w:p w14:paraId="3E882576" w14:textId="77777777" w:rsidR="00A05C47" w:rsidRPr="00DA22E3" w:rsidRDefault="00A05C47"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40" w:type="dxa"/>
            <w:gridSpan w:val="2"/>
            <w:shd w:val="pct15" w:color="000000" w:fill="FFFFFF"/>
            <w:vAlign w:val="center"/>
          </w:tcPr>
          <w:p w14:paraId="0811F464" w14:textId="77777777" w:rsidR="00A05C47" w:rsidRPr="00DA22E3" w:rsidRDefault="00A05C47" w:rsidP="00312A40">
            <w:pPr>
              <w:ind w:left="141"/>
              <w:jc w:val="center"/>
              <w:rPr>
                <w:color w:val="000000" w:themeColor="text1"/>
                <w:sz w:val="22"/>
                <w:szCs w:val="22"/>
              </w:rPr>
            </w:pPr>
            <w:r w:rsidRPr="00DA22E3">
              <w:rPr>
                <w:rFonts w:hint="eastAsia"/>
                <w:color w:val="000000" w:themeColor="text1"/>
                <w:sz w:val="22"/>
                <w:szCs w:val="22"/>
              </w:rPr>
              <w:t>1時間以上</w:t>
            </w:r>
          </w:p>
          <w:p w14:paraId="33D94F9C"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1時間30分未満</w:t>
            </w:r>
          </w:p>
        </w:tc>
      </w:tr>
      <w:tr w:rsidR="00A05C47" w:rsidRPr="00DA22E3" w14:paraId="3FE2E8B7" w14:textId="77777777" w:rsidTr="005441C9">
        <w:trPr>
          <w:cantSplit/>
          <w:trHeight w:val="590"/>
        </w:trPr>
        <w:tc>
          <w:tcPr>
            <w:tcW w:w="1910" w:type="dxa"/>
            <w:vMerge/>
            <w:tcBorders>
              <w:tl2br w:val="single" w:sz="4" w:space="0" w:color="auto"/>
            </w:tcBorders>
          </w:tcPr>
          <w:p w14:paraId="6BA145BD" w14:textId="77777777" w:rsidR="00A05C47" w:rsidRPr="00DA22E3" w:rsidRDefault="00A05C47" w:rsidP="00312A40">
            <w:pPr>
              <w:ind w:firstLine="210"/>
              <w:rPr>
                <w:color w:val="000000" w:themeColor="text1"/>
                <w:sz w:val="22"/>
                <w:szCs w:val="22"/>
              </w:rPr>
            </w:pPr>
          </w:p>
        </w:tc>
        <w:tc>
          <w:tcPr>
            <w:tcW w:w="920" w:type="dxa"/>
            <w:vAlign w:val="center"/>
          </w:tcPr>
          <w:p w14:paraId="24FD4345"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14:paraId="230A7F37"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14:paraId="64BF2FF4"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859" w:type="dxa"/>
            <w:vAlign w:val="center"/>
          </w:tcPr>
          <w:p w14:paraId="159F8EB7"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14:paraId="2532CB9D"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92" w:type="dxa"/>
            <w:vAlign w:val="center"/>
          </w:tcPr>
          <w:p w14:paraId="28BA044D"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9" w:type="dxa"/>
            <w:vAlign w:val="center"/>
          </w:tcPr>
          <w:p w14:paraId="0343D5A5"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14:paraId="5C67BBFC"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c>
          <w:tcPr>
            <w:tcW w:w="934" w:type="dxa"/>
            <w:vAlign w:val="center"/>
          </w:tcPr>
          <w:p w14:paraId="12A3905D"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14:paraId="27E5F3CA"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利用者</w:t>
            </w:r>
          </w:p>
          <w:p w14:paraId="3BC6421B" w14:textId="77777777" w:rsidR="00A05C47" w:rsidRPr="00DA22E3" w:rsidRDefault="00A05C47" w:rsidP="00312A40">
            <w:pPr>
              <w:jc w:val="center"/>
              <w:rPr>
                <w:color w:val="000000" w:themeColor="text1"/>
                <w:sz w:val="22"/>
                <w:szCs w:val="22"/>
              </w:rPr>
            </w:pPr>
            <w:r w:rsidRPr="00DA22E3">
              <w:rPr>
                <w:rFonts w:hint="eastAsia"/>
                <w:color w:val="000000" w:themeColor="text1"/>
                <w:sz w:val="22"/>
                <w:szCs w:val="22"/>
              </w:rPr>
              <w:t>負担額</w:t>
            </w:r>
          </w:p>
        </w:tc>
      </w:tr>
      <w:tr w:rsidR="00571E62" w:rsidRPr="00571E62" w14:paraId="05F79B14" w14:textId="77777777" w:rsidTr="005441C9">
        <w:trPr>
          <w:cantSplit/>
          <w:trHeight w:val="340"/>
        </w:trPr>
        <w:tc>
          <w:tcPr>
            <w:tcW w:w="1910" w:type="dxa"/>
            <w:vMerge w:val="restart"/>
            <w:vAlign w:val="center"/>
          </w:tcPr>
          <w:p w14:paraId="7F068553" w14:textId="77777777"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sz w:val="22"/>
                <w:szCs w:val="22"/>
              </w:rPr>
              <w:t>昼間</w:t>
            </w:r>
          </w:p>
          <w:p w14:paraId="3835C0FB" w14:textId="77777777"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14:paraId="01393288" w14:textId="77777777" w:rsidR="00666770" w:rsidRPr="00571E62" w:rsidRDefault="00666770" w:rsidP="00312A40">
            <w:pPr>
              <w:pStyle w:val="a3"/>
              <w:tabs>
                <w:tab w:val="clear" w:pos="4252"/>
                <w:tab w:val="clear" w:pos="8504"/>
              </w:tabs>
              <w:snapToGrid/>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14:paraId="0A543A9D" w14:textId="77777777" w:rsidR="00666770" w:rsidRPr="00C02217" w:rsidRDefault="001356B4" w:rsidP="00A4740A">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2</w:t>
            </w:r>
            <w:r w:rsidR="00A4740A" w:rsidRPr="00C02217">
              <w:rPr>
                <w:sz w:val="22"/>
                <w:szCs w:val="22"/>
              </w:rPr>
              <w:t>42</w:t>
            </w:r>
            <w:r w:rsidR="00666770" w:rsidRPr="00C02217">
              <w:rPr>
                <w:rFonts w:hint="eastAsia"/>
                <w:spacing w:val="-8"/>
                <w:w w:val="50"/>
                <w:sz w:val="22"/>
                <w:szCs w:val="22"/>
              </w:rPr>
              <w:t>円</w:t>
            </w:r>
          </w:p>
        </w:tc>
        <w:tc>
          <w:tcPr>
            <w:tcW w:w="920" w:type="dxa"/>
            <w:tcBorders>
              <w:bottom w:val="dashSmallGap" w:sz="4" w:space="0" w:color="auto"/>
            </w:tcBorders>
            <w:vAlign w:val="center"/>
          </w:tcPr>
          <w:p w14:paraId="5C595D25" w14:textId="77777777" w:rsidR="00666770" w:rsidRPr="00C02217" w:rsidRDefault="001356B4" w:rsidP="00A4740A">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2</w:t>
            </w:r>
            <w:r w:rsidR="00A4740A" w:rsidRPr="00C02217">
              <w:rPr>
                <w:sz w:val="22"/>
                <w:szCs w:val="22"/>
              </w:rPr>
              <w:t>5</w:t>
            </w:r>
            <w:r w:rsidR="00666770" w:rsidRPr="00C02217">
              <w:rPr>
                <w:rFonts w:hint="eastAsia"/>
                <w:spacing w:val="-8"/>
                <w:w w:val="50"/>
                <w:sz w:val="22"/>
                <w:szCs w:val="22"/>
              </w:rPr>
              <w:t>円</w:t>
            </w:r>
          </w:p>
        </w:tc>
        <w:tc>
          <w:tcPr>
            <w:tcW w:w="920" w:type="dxa"/>
            <w:tcBorders>
              <w:bottom w:val="dashSmallGap" w:sz="4" w:space="0" w:color="auto"/>
            </w:tcBorders>
            <w:vAlign w:val="center"/>
          </w:tcPr>
          <w:p w14:paraId="6B573E0D" w14:textId="77777777"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633100" w:rsidRPr="00C02217">
              <w:rPr>
                <w:rFonts w:hint="eastAsia"/>
                <w:sz w:val="22"/>
                <w:szCs w:val="22"/>
              </w:rPr>
              <w:t>8</w:t>
            </w:r>
            <w:r w:rsidR="00C708FC" w:rsidRPr="00C02217">
              <w:rPr>
                <w:sz w:val="22"/>
                <w:szCs w:val="22"/>
              </w:rPr>
              <w:t>25</w:t>
            </w:r>
            <w:r w:rsidR="00666770" w:rsidRPr="00C02217">
              <w:rPr>
                <w:rFonts w:hint="eastAsia"/>
                <w:spacing w:val="-8"/>
                <w:w w:val="50"/>
                <w:sz w:val="22"/>
                <w:szCs w:val="22"/>
              </w:rPr>
              <w:t>円</w:t>
            </w:r>
          </w:p>
        </w:tc>
        <w:tc>
          <w:tcPr>
            <w:tcW w:w="859" w:type="dxa"/>
            <w:tcBorders>
              <w:bottom w:val="dashSmallGap" w:sz="4" w:space="0" w:color="auto"/>
            </w:tcBorders>
            <w:vAlign w:val="center"/>
          </w:tcPr>
          <w:p w14:paraId="0CF46692" w14:textId="77777777"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C708FC" w:rsidRPr="00C02217">
              <w:rPr>
                <w:sz w:val="22"/>
                <w:szCs w:val="22"/>
              </w:rPr>
              <w:t>3</w:t>
            </w:r>
            <w:r w:rsidR="00666770" w:rsidRPr="00C02217">
              <w:rPr>
                <w:rFonts w:hint="eastAsia"/>
                <w:spacing w:val="-8"/>
                <w:w w:val="50"/>
                <w:sz w:val="22"/>
                <w:szCs w:val="22"/>
              </w:rPr>
              <w:t>円</w:t>
            </w:r>
          </w:p>
        </w:tc>
        <w:tc>
          <w:tcPr>
            <w:tcW w:w="992" w:type="dxa"/>
            <w:tcBorders>
              <w:bottom w:val="dashSmallGap" w:sz="4" w:space="0" w:color="auto"/>
            </w:tcBorders>
            <w:vAlign w:val="center"/>
          </w:tcPr>
          <w:p w14:paraId="170FAD9B" w14:textId="77777777" w:rsidR="00666770" w:rsidRPr="00C02217" w:rsidRDefault="00F910C1" w:rsidP="00C708F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8A4EBB" w:rsidRPr="00C02217">
              <w:rPr>
                <w:rFonts w:hint="eastAsia"/>
                <w:sz w:val="22"/>
                <w:szCs w:val="22"/>
              </w:rPr>
              <w:t>4</w:t>
            </w:r>
            <w:r w:rsidR="00C708FC" w:rsidRPr="00C02217">
              <w:rPr>
                <w:sz w:val="22"/>
                <w:szCs w:val="22"/>
              </w:rPr>
              <w:t>95</w:t>
            </w:r>
            <w:r w:rsidR="00666770" w:rsidRPr="00C02217">
              <w:rPr>
                <w:rFonts w:hint="eastAsia"/>
                <w:spacing w:val="-8"/>
                <w:w w:val="50"/>
                <w:sz w:val="22"/>
                <w:szCs w:val="22"/>
              </w:rPr>
              <w:t>円</w:t>
            </w:r>
          </w:p>
        </w:tc>
        <w:tc>
          <w:tcPr>
            <w:tcW w:w="909" w:type="dxa"/>
            <w:tcBorders>
              <w:bottom w:val="dashSmallGap" w:sz="4" w:space="0" w:color="auto"/>
            </w:tcBorders>
            <w:vAlign w:val="center"/>
          </w:tcPr>
          <w:p w14:paraId="4F83E07C" w14:textId="77777777" w:rsidR="00666770" w:rsidRPr="00C02217" w:rsidRDefault="005441C9" w:rsidP="00C708F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C708FC" w:rsidRPr="00C02217">
              <w:rPr>
                <w:sz w:val="22"/>
                <w:szCs w:val="22"/>
              </w:rPr>
              <w:t>50</w:t>
            </w:r>
            <w:r w:rsidR="00666770" w:rsidRPr="00C02217">
              <w:rPr>
                <w:rFonts w:hint="eastAsia"/>
                <w:spacing w:val="-8"/>
                <w:w w:val="50"/>
                <w:sz w:val="22"/>
                <w:szCs w:val="22"/>
              </w:rPr>
              <w:t>円</w:t>
            </w:r>
          </w:p>
        </w:tc>
        <w:tc>
          <w:tcPr>
            <w:tcW w:w="934" w:type="dxa"/>
            <w:tcBorders>
              <w:bottom w:val="dashSmallGap" w:sz="4" w:space="0" w:color="auto"/>
            </w:tcBorders>
            <w:vAlign w:val="center"/>
          </w:tcPr>
          <w:p w14:paraId="1147D256" w14:textId="77777777" w:rsidR="00666770" w:rsidRPr="00C02217" w:rsidRDefault="005441C9" w:rsidP="00C708FC">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1,</w:t>
            </w:r>
            <w:r w:rsidR="001F53F2" w:rsidRPr="00C02217">
              <w:rPr>
                <w:rFonts w:hint="eastAsia"/>
              </w:rPr>
              <w:t>6</w:t>
            </w:r>
            <w:r w:rsidR="00C708FC" w:rsidRPr="00C02217">
              <w:t>63</w:t>
            </w:r>
            <w:r w:rsidR="00666770" w:rsidRPr="00C02217">
              <w:rPr>
                <w:rFonts w:hint="eastAsia"/>
                <w:spacing w:val="-8"/>
                <w:w w:val="50"/>
                <w:sz w:val="22"/>
                <w:szCs w:val="22"/>
              </w:rPr>
              <w:t>円</w:t>
            </w:r>
          </w:p>
        </w:tc>
        <w:tc>
          <w:tcPr>
            <w:tcW w:w="906" w:type="dxa"/>
            <w:tcBorders>
              <w:bottom w:val="dashSmallGap" w:sz="4" w:space="0" w:color="auto"/>
            </w:tcBorders>
            <w:vAlign w:val="center"/>
          </w:tcPr>
          <w:p w14:paraId="0B5CE631" w14:textId="77777777" w:rsidR="00666770" w:rsidRPr="00C02217" w:rsidRDefault="005441C9" w:rsidP="00C708FC">
            <w:pPr>
              <w:jc w:val="right"/>
              <w:rPr>
                <w:sz w:val="22"/>
                <w:szCs w:val="22"/>
              </w:rPr>
            </w:pPr>
            <w:r w:rsidRPr="00C02217">
              <w:rPr>
                <w:rFonts w:hint="eastAsia"/>
                <w:sz w:val="22"/>
                <w:szCs w:val="22"/>
              </w:rPr>
              <w:t>1,</w:t>
            </w:r>
            <w:r w:rsidR="008E30B4" w:rsidRPr="00C02217">
              <w:rPr>
                <w:rFonts w:hint="eastAsia"/>
                <w:sz w:val="22"/>
                <w:szCs w:val="22"/>
              </w:rPr>
              <w:t>1</w:t>
            </w:r>
            <w:r w:rsidR="00633100" w:rsidRPr="00C02217">
              <w:rPr>
                <w:rFonts w:hint="eastAsia"/>
                <w:sz w:val="22"/>
                <w:szCs w:val="22"/>
              </w:rPr>
              <w:t>6</w:t>
            </w:r>
            <w:r w:rsidR="00C708FC" w:rsidRPr="00C02217">
              <w:rPr>
                <w:sz w:val="22"/>
                <w:szCs w:val="22"/>
              </w:rPr>
              <w:t>7</w:t>
            </w:r>
            <w:r w:rsidR="00666770" w:rsidRPr="00C02217">
              <w:rPr>
                <w:rFonts w:hint="eastAsia"/>
                <w:spacing w:val="-8"/>
                <w:w w:val="50"/>
                <w:sz w:val="22"/>
                <w:szCs w:val="22"/>
              </w:rPr>
              <w:t>円</w:t>
            </w:r>
          </w:p>
        </w:tc>
      </w:tr>
      <w:tr w:rsidR="00571E62" w:rsidRPr="00571E62" w14:paraId="45A7E61B" w14:textId="77777777" w:rsidTr="005441C9">
        <w:trPr>
          <w:cantSplit/>
          <w:trHeight w:val="340"/>
        </w:trPr>
        <w:tc>
          <w:tcPr>
            <w:tcW w:w="1910" w:type="dxa"/>
            <w:vMerge/>
            <w:vAlign w:val="center"/>
          </w:tcPr>
          <w:p w14:paraId="0705075D" w14:textId="77777777" w:rsidR="00666770" w:rsidRPr="00571E62" w:rsidRDefault="00666770" w:rsidP="00312A40">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14:paraId="66F83DFE" w14:textId="77777777" w:rsidR="00666770" w:rsidRPr="00C02217" w:rsidRDefault="009A65A5" w:rsidP="00C708FC">
            <w:pPr>
              <w:jc w:val="right"/>
              <w:rPr>
                <w:rFonts w:ascii="ＭＳ Ｐゴシック" w:eastAsia="ＭＳ Ｐゴシック" w:hAnsi="ＭＳ Ｐゴシック" w:cs="ＭＳ Ｐゴシック"/>
                <w:sz w:val="22"/>
                <w:szCs w:val="22"/>
              </w:rPr>
            </w:pPr>
            <w:r w:rsidRPr="00C02217">
              <w:rPr>
                <w:rFonts w:hint="eastAsia"/>
                <w:sz w:val="22"/>
                <w:szCs w:val="22"/>
              </w:rPr>
              <w:t>2,</w:t>
            </w:r>
            <w:r w:rsidR="001F53F2" w:rsidRPr="00C02217">
              <w:rPr>
                <w:rFonts w:hint="eastAsia"/>
                <w:sz w:val="22"/>
                <w:szCs w:val="22"/>
              </w:rPr>
              <w:t>9</w:t>
            </w:r>
            <w:r w:rsidR="00C708FC" w:rsidRPr="00C02217">
              <w:rPr>
                <w:sz w:val="22"/>
                <w:szCs w:val="22"/>
              </w:rPr>
              <w:t>21</w:t>
            </w:r>
            <w:r w:rsidR="00666770" w:rsidRPr="00C02217">
              <w:rPr>
                <w:rFonts w:hint="eastAsia"/>
                <w:spacing w:val="-8"/>
                <w:w w:val="50"/>
                <w:sz w:val="22"/>
                <w:szCs w:val="22"/>
              </w:rPr>
              <w:t>円</w:t>
            </w:r>
          </w:p>
        </w:tc>
        <w:tc>
          <w:tcPr>
            <w:tcW w:w="920" w:type="dxa"/>
            <w:tcBorders>
              <w:top w:val="dashSmallGap" w:sz="4" w:space="0" w:color="auto"/>
            </w:tcBorders>
            <w:vAlign w:val="center"/>
          </w:tcPr>
          <w:p w14:paraId="5C6F36DA" w14:textId="77777777" w:rsidR="00666770" w:rsidRPr="00C02217" w:rsidRDefault="00633100" w:rsidP="00C708FC">
            <w:pPr>
              <w:jc w:val="right"/>
              <w:rPr>
                <w:rFonts w:ascii="ＭＳ Ｐゴシック" w:eastAsia="ＭＳ Ｐゴシック" w:hAnsi="ＭＳ Ｐゴシック" w:cs="ＭＳ Ｐゴシック"/>
                <w:sz w:val="22"/>
                <w:szCs w:val="22"/>
              </w:rPr>
            </w:pPr>
            <w:r w:rsidRPr="00C02217">
              <w:rPr>
                <w:rFonts w:hint="eastAsia"/>
                <w:sz w:val="22"/>
                <w:szCs w:val="22"/>
              </w:rPr>
              <w:t>29</w:t>
            </w:r>
            <w:r w:rsidR="00C708FC" w:rsidRPr="00C02217">
              <w:rPr>
                <w:sz w:val="22"/>
                <w:szCs w:val="22"/>
              </w:rPr>
              <w:t>3</w:t>
            </w:r>
            <w:r w:rsidR="00666770" w:rsidRPr="00C02217">
              <w:rPr>
                <w:rFonts w:hint="eastAsia"/>
                <w:spacing w:val="-8"/>
                <w:w w:val="50"/>
                <w:sz w:val="22"/>
                <w:szCs w:val="22"/>
              </w:rPr>
              <w:t>円</w:t>
            </w:r>
          </w:p>
        </w:tc>
        <w:tc>
          <w:tcPr>
            <w:tcW w:w="920" w:type="dxa"/>
            <w:tcBorders>
              <w:top w:val="dashSmallGap" w:sz="4" w:space="0" w:color="auto"/>
            </w:tcBorders>
            <w:vAlign w:val="center"/>
          </w:tcPr>
          <w:p w14:paraId="31983385" w14:textId="77777777" w:rsidR="00666770" w:rsidRPr="00C02217" w:rsidRDefault="001356B4"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633100" w:rsidRPr="00C02217">
              <w:rPr>
                <w:rFonts w:hint="eastAsia"/>
                <w:sz w:val="22"/>
                <w:szCs w:val="22"/>
              </w:rPr>
              <w:t>3</w:t>
            </w:r>
            <w:r w:rsidR="00C708FC" w:rsidRPr="00C02217">
              <w:rPr>
                <w:sz w:val="22"/>
                <w:szCs w:val="22"/>
              </w:rPr>
              <w:t>44</w:t>
            </w:r>
            <w:r w:rsidR="00666770" w:rsidRPr="00C02217">
              <w:rPr>
                <w:rFonts w:hint="eastAsia"/>
                <w:spacing w:val="-8"/>
                <w:w w:val="50"/>
                <w:sz w:val="22"/>
                <w:szCs w:val="22"/>
              </w:rPr>
              <w:t>円</w:t>
            </w:r>
          </w:p>
        </w:tc>
        <w:tc>
          <w:tcPr>
            <w:tcW w:w="859" w:type="dxa"/>
            <w:tcBorders>
              <w:top w:val="dashSmallGap" w:sz="4" w:space="0" w:color="auto"/>
            </w:tcBorders>
            <w:vAlign w:val="center"/>
          </w:tcPr>
          <w:p w14:paraId="36FD457E" w14:textId="77777777" w:rsidR="00666770" w:rsidRPr="00C02217" w:rsidRDefault="001356B4" w:rsidP="00C708F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C708FC" w:rsidRPr="00C02217">
              <w:rPr>
                <w:sz w:val="22"/>
                <w:szCs w:val="22"/>
              </w:rPr>
              <w:t>5</w:t>
            </w:r>
            <w:r w:rsidR="00666770" w:rsidRPr="00C02217">
              <w:rPr>
                <w:rFonts w:hint="eastAsia"/>
                <w:spacing w:val="-8"/>
                <w:w w:val="50"/>
                <w:sz w:val="22"/>
                <w:szCs w:val="22"/>
              </w:rPr>
              <w:t>円</w:t>
            </w:r>
          </w:p>
        </w:tc>
        <w:tc>
          <w:tcPr>
            <w:tcW w:w="992" w:type="dxa"/>
            <w:tcBorders>
              <w:top w:val="dashSmallGap" w:sz="4" w:space="0" w:color="auto"/>
            </w:tcBorders>
            <w:vAlign w:val="center"/>
          </w:tcPr>
          <w:p w14:paraId="2D5FB3E3" w14:textId="77777777" w:rsidR="00666770" w:rsidRPr="00C02217" w:rsidRDefault="008A4EBB" w:rsidP="00C708F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633100" w:rsidRPr="00C02217">
              <w:rPr>
                <w:rFonts w:hint="eastAsia"/>
                <w:sz w:val="22"/>
                <w:szCs w:val="22"/>
              </w:rPr>
              <w:t>6</w:t>
            </w:r>
            <w:r w:rsidR="00C708FC" w:rsidRPr="00C02217">
              <w:rPr>
                <w:sz w:val="22"/>
                <w:szCs w:val="22"/>
              </w:rPr>
              <w:t>50</w:t>
            </w:r>
            <w:r w:rsidR="00666770" w:rsidRPr="00C02217">
              <w:rPr>
                <w:rFonts w:hint="eastAsia"/>
                <w:spacing w:val="-8"/>
                <w:w w:val="50"/>
                <w:sz w:val="22"/>
                <w:szCs w:val="22"/>
              </w:rPr>
              <w:t>円</w:t>
            </w:r>
          </w:p>
        </w:tc>
        <w:tc>
          <w:tcPr>
            <w:tcW w:w="909" w:type="dxa"/>
            <w:tcBorders>
              <w:top w:val="dashSmallGap" w:sz="4" w:space="0" w:color="auto"/>
            </w:tcBorders>
            <w:vAlign w:val="center"/>
          </w:tcPr>
          <w:p w14:paraId="4B84DF62" w14:textId="77777777" w:rsidR="00666770" w:rsidRPr="00C02217" w:rsidRDefault="008A4EBB" w:rsidP="00C708F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633100" w:rsidRPr="00C02217">
              <w:rPr>
                <w:rFonts w:hint="eastAsia"/>
                <w:sz w:val="22"/>
                <w:szCs w:val="22"/>
              </w:rPr>
              <w:t>6</w:t>
            </w:r>
            <w:r w:rsidR="00C708FC" w:rsidRPr="00C02217">
              <w:rPr>
                <w:sz w:val="22"/>
                <w:szCs w:val="22"/>
              </w:rPr>
              <w:t>5</w:t>
            </w:r>
            <w:r w:rsidR="00666770" w:rsidRPr="00C02217">
              <w:rPr>
                <w:rFonts w:hint="eastAsia"/>
                <w:spacing w:val="-8"/>
                <w:w w:val="50"/>
                <w:sz w:val="22"/>
                <w:szCs w:val="22"/>
              </w:rPr>
              <w:t>円</w:t>
            </w:r>
          </w:p>
        </w:tc>
        <w:tc>
          <w:tcPr>
            <w:tcW w:w="934" w:type="dxa"/>
            <w:tcBorders>
              <w:top w:val="dashSmallGap" w:sz="4" w:space="0" w:color="auto"/>
            </w:tcBorders>
            <w:vAlign w:val="center"/>
          </w:tcPr>
          <w:p w14:paraId="437A9D3A" w14:textId="77777777" w:rsidR="00666770" w:rsidRPr="00C02217" w:rsidRDefault="005441C9" w:rsidP="00C708FC">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0,4</w:t>
            </w:r>
            <w:r w:rsidR="00C708FC" w:rsidRPr="00C02217">
              <w:t>96</w:t>
            </w:r>
            <w:r w:rsidR="00666770" w:rsidRPr="00C02217">
              <w:rPr>
                <w:rFonts w:hint="eastAsia"/>
                <w:spacing w:val="-8"/>
                <w:w w:val="50"/>
                <w:sz w:val="22"/>
                <w:szCs w:val="22"/>
              </w:rPr>
              <w:t>円</w:t>
            </w:r>
          </w:p>
        </w:tc>
        <w:tc>
          <w:tcPr>
            <w:tcW w:w="906" w:type="dxa"/>
            <w:tcBorders>
              <w:top w:val="dashSmallGap" w:sz="4" w:space="0" w:color="auto"/>
            </w:tcBorders>
            <w:vAlign w:val="center"/>
          </w:tcPr>
          <w:p w14:paraId="51EE7FC1" w14:textId="77777777" w:rsidR="00666770" w:rsidRPr="00C02217" w:rsidRDefault="005441C9" w:rsidP="00C708F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0</w:t>
            </w:r>
            <w:r w:rsidR="00C708FC" w:rsidRPr="00C02217">
              <w:rPr>
                <w:sz w:val="22"/>
                <w:szCs w:val="22"/>
              </w:rPr>
              <w:t>50</w:t>
            </w:r>
            <w:r w:rsidR="00666770" w:rsidRPr="00C02217">
              <w:rPr>
                <w:rFonts w:hint="eastAsia"/>
                <w:spacing w:val="-8"/>
                <w:w w:val="50"/>
                <w:sz w:val="22"/>
                <w:szCs w:val="22"/>
              </w:rPr>
              <w:t>円</w:t>
            </w:r>
          </w:p>
        </w:tc>
      </w:tr>
      <w:tr w:rsidR="00571E62" w:rsidRPr="00571E62" w14:paraId="10A0FEA1" w14:textId="77777777" w:rsidTr="005441C9">
        <w:trPr>
          <w:cantSplit/>
          <w:trHeight w:val="340"/>
        </w:trPr>
        <w:tc>
          <w:tcPr>
            <w:tcW w:w="1910" w:type="dxa"/>
            <w:vMerge w:val="restart"/>
            <w:vAlign w:val="center"/>
          </w:tcPr>
          <w:p w14:paraId="55336F3A" w14:textId="77777777" w:rsidR="00666770" w:rsidRPr="00571E62" w:rsidRDefault="00666770" w:rsidP="00312A40">
            <w:pPr>
              <w:spacing w:line="240" w:lineRule="exact"/>
              <w:rPr>
                <w:sz w:val="22"/>
                <w:szCs w:val="22"/>
              </w:rPr>
            </w:pPr>
            <w:r w:rsidRPr="00571E62">
              <w:rPr>
                <w:rFonts w:hint="eastAsia"/>
                <w:sz w:val="22"/>
                <w:szCs w:val="22"/>
              </w:rPr>
              <w:t>早朝・夜間</w:t>
            </w:r>
          </w:p>
          <w:p w14:paraId="313EE09C" w14:textId="77777777"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14:paraId="543B80A9" w14:textId="77777777" w:rsidR="00666770" w:rsidRPr="00571E62" w:rsidRDefault="00666770" w:rsidP="00312A40">
            <w:pPr>
              <w:spacing w:line="240" w:lineRule="exact"/>
              <w:rPr>
                <w:spacing w:val="-6"/>
                <w:w w:val="66"/>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14:paraId="09C3B1E2"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0</w:t>
            </w:r>
            <w:r w:rsidR="00EE515C" w:rsidRPr="00C02217">
              <w:rPr>
                <w:sz w:val="22"/>
                <w:szCs w:val="22"/>
              </w:rPr>
              <w:t>55</w:t>
            </w:r>
            <w:r w:rsidR="00666770" w:rsidRPr="00C02217">
              <w:rPr>
                <w:rFonts w:hint="eastAsia"/>
                <w:spacing w:val="-8"/>
                <w:w w:val="50"/>
                <w:sz w:val="22"/>
                <w:szCs w:val="22"/>
              </w:rPr>
              <w:t>円</w:t>
            </w:r>
          </w:p>
        </w:tc>
        <w:tc>
          <w:tcPr>
            <w:tcW w:w="920" w:type="dxa"/>
            <w:tcBorders>
              <w:bottom w:val="dashSmallGap" w:sz="4" w:space="0" w:color="auto"/>
            </w:tcBorders>
            <w:vAlign w:val="center"/>
          </w:tcPr>
          <w:p w14:paraId="338BE074"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0</w:t>
            </w:r>
            <w:r w:rsidR="00EE515C" w:rsidRPr="00C02217">
              <w:rPr>
                <w:sz w:val="22"/>
                <w:szCs w:val="22"/>
              </w:rPr>
              <w:t>6</w:t>
            </w:r>
            <w:r w:rsidR="00666770" w:rsidRPr="00C02217">
              <w:rPr>
                <w:rFonts w:hint="eastAsia"/>
                <w:spacing w:val="-8"/>
                <w:w w:val="50"/>
                <w:sz w:val="22"/>
                <w:szCs w:val="22"/>
              </w:rPr>
              <w:t>円</w:t>
            </w:r>
          </w:p>
        </w:tc>
        <w:tc>
          <w:tcPr>
            <w:tcW w:w="920" w:type="dxa"/>
            <w:tcBorders>
              <w:bottom w:val="dashSmallGap" w:sz="4" w:space="0" w:color="auto"/>
            </w:tcBorders>
            <w:vAlign w:val="center"/>
          </w:tcPr>
          <w:p w14:paraId="182E8235" w14:textId="77777777" w:rsidR="00666770" w:rsidRPr="00C02217" w:rsidRDefault="00633100" w:rsidP="00EE515C">
            <w:pPr>
              <w:jc w:val="right"/>
              <w:rPr>
                <w:rFonts w:ascii="ＭＳ Ｐゴシック" w:eastAsia="ＭＳ Ｐゴシック" w:hAnsi="ＭＳ Ｐゴシック" w:cs="ＭＳ Ｐゴシック"/>
                <w:sz w:val="22"/>
                <w:szCs w:val="22"/>
              </w:rPr>
            </w:pPr>
            <w:r w:rsidRPr="00C02217">
              <w:rPr>
                <w:rFonts w:hint="eastAsia"/>
                <w:sz w:val="22"/>
                <w:szCs w:val="22"/>
              </w:rPr>
              <w:t>6,0</w:t>
            </w:r>
            <w:r w:rsidR="00EE515C" w:rsidRPr="00C02217">
              <w:rPr>
                <w:sz w:val="22"/>
                <w:szCs w:val="22"/>
              </w:rPr>
              <w:t>3</w:t>
            </w:r>
            <w:r w:rsidR="002426F9" w:rsidRPr="00C02217">
              <w:rPr>
                <w:rFonts w:hint="eastAsia"/>
                <w:sz w:val="22"/>
                <w:szCs w:val="22"/>
              </w:rPr>
              <w:t>4</w:t>
            </w:r>
            <w:r w:rsidR="00666770" w:rsidRPr="00C02217">
              <w:rPr>
                <w:rFonts w:hint="eastAsia"/>
                <w:spacing w:val="-8"/>
                <w:w w:val="50"/>
                <w:sz w:val="22"/>
                <w:szCs w:val="22"/>
              </w:rPr>
              <w:t>円</w:t>
            </w:r>
          </w:p>
        </w:tc>
        <w:tc>
          <w:tcPr>
            <w:tcW w:w="859" w:type="dxa"/>
            <w:tcBorders>
              <w:bottom w:val="dashSmallGap" w:sz="4" w:space="0" w:color="auto"/>
            </w:tcBorders>
            <w:vAlign w:val="center"/>
          </w:tcPr>
          <w:p w14:paraId="4B45EA58"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6</w:t>
            </w:r>
            <w:r w:rsidR="009A65A5" w:rsidRPr="00C02217">
              <w:rPr>
                <w:rFonts w:hint="eastAsia"/>
                <w:sz w:val="22"/>
                <w:szCs w:val="22"/>
              </w:rPr>
              <w:t>0</w:t>
            </w:r>
            <w:r w:rsidR="00EE515C" w:rsidRPr="00C02217">
              <w:rPr>
                <w:sz w:val="22"/>
                <w:szCs w:val="22"/>
              </w:rPr>
              <w:t>4</w:t>
            </w:r>
            <w:r w:rsidR="00666770" w:rsidRPr="00C02217">
              <w:rPr>
                <w:rFonts w:hint="eastAsia"/>
                <w:spacing w:val="-8"/>
                <w:w w:val="50"/>
                <w:sz w:val="22"/>
                <w:szCs w:val="22"/>
              </w:rPr>
              <w:t>円</w:t>
            </w:r>
          </w:p>
        </w:tc>
        <w:tc>
          <w:tcPr>
            <w:tcW w:w="992" w:type="dxa"/>
            <w:tcBorders>
              <w:bottom w:val="dashSmallGap" w:sz="4" w:space="0" w:color="auto"/>
            </w:tcBorders>
            <w:vAlign w:val="center"/>
          </w:tcPr>
          <w:p w14:paraId="543C098F" w14:textId="77777777" w:rsidR="00666770" w:rsidRPr="00C02217" w:rsidRDefault="00F910C1" w:rsidP="00EE515C">
            <w:pPr>
              <w:jc w:val="right"/>
              <w:rPr>
                <w:rFonts w:ascii="ＭＳ Ｐゴシック" w:eastAsia="ＭＳ Ｐゴシック" w:hAnsi="ＭＳ Ｐゴシック" w:cs="ＭＳ Ｐゴシック"/>
                <w:sz w:val="22"/>
                <w:szCs w:val="22"/>
              </w:rPr>
            </w:pPr>
            <w:r w:rsidRPr="00C02217">
              <w:rPr>
                <w:rFonts w:hint="eastAsia"/>
              </w:rPr>
              <w:t>1</w:t>
            </w:r>
            <w:r w:rsidR="008A4EBB" w:rsidRPr="00C02217">
              <w:rPr>
                <w:rFonts w:hint="eastAsia"/>
              </w:rPr>
              <w:t>0,</w:t>
            </w:r>
            <w:r w:rsidR="00EE515C" w:rsidRPr="00C02217">
              <w:t>625</w:t>
            </w:r>
            <w:r w:rsidR="00666770" w:rsidRPr="00C02217">
              <w:rPr>
                <w:rFonts w:hint="eastAsia"/>
                <w:spacing w:val="-8"/>
                <w:w w:val="50"/>
                <w:sz w:val="22"/>
                <w:szCs w:val="22"/>
              </w:rPr>
              <w:t>円</w:t>
            </w:r>
          </w:p>
        </w:tc>
        <w:tc>
          <w:tcPr>
            <w:tcW w:w="909" w:type="dxa"/>
            <w:tcBorders>
              <w:bottom w:val="dashSmallGap" w:sz="4" w:space="0" w:color="auto"/>
            </w:tcBorders>
            <w:vAlign w:val="center"/>
          </w:tcPr>
          <w:p w14:paraId="1E4799C1" w14:textId="77777777"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A4EBB" w:rsidRPr="00C02217">
              <w:rPr>
                <w:rFonts w:hint="eastAsia"/>
                <w:sz w:val="22"/>
                <w:szCs w:val="22"/>
              </w:rPr>
              <w:t>0</w:t>
            </w:r>
            <w:r w:rsidR="002426F9" w:rsidRPr="00C02217">
              <w:rPr>
                <w:rFonts w:hint="eastAsia"/>
                <w:sz w:val="22"/>
                <w:szCs w:val="22"/>
              </w:rPr>
              <w:t>6</w:t>
            </w:r>
            <w:r w:rsidR="00EE515C" w:rsidRPr="00C02217">
              <w:rPr>
                <w:sz w:val="22"/>
                <w:szCs w:val="22"/>
              </w:rPr>
              <w:t>3</w:t>
            </w:r>
            <w:r w:rsidR="00666770" w:rsidRPr="00C02217">
              <w:rPr>
                <w:rFonts w:hint="eastAsia"/>
                <w:spacing w:val="-8"/>
                <w:w w:val="50"/>
                <w:sz w:val="22"/>
                <w:szCs w:val="22"/>
              </w:rPr>
              <w:t>円</w:t>
            </w:r>
          </w:p>
        </w:tc>
        <w:tc>
          <w:tcPr>
            <w:tcW w:w="934" w:type="dxa"/>
            <w:tcBorders>
              <w:bottom w:val="dashSmallGap" w:sz="4" w:space="0" w:color="auto"/>
            </w:tcBorders>
            <w:vAlign w:val="center"/>
          </w:tcPr>
          <w:p w14:paraId="3BE23CAF" w14:textId="77777777" w:rsidR="00666770" w:rsidRPr="00C02217" w:rsidRDefault="005441C9" w:rsidP="00EE515C">
            <w:pPr>
              <w:jc w:val="right"/>
              <w:rPr>
                <w:rFonts w:ascii="ＭＳ Ｐゴシック" w:eastAsia="ＭＳ Ｐゴシック" w:hAnsi="ＭＳ Ｐゴシック" w:cs="ＭＳ Ｐゴシック"/>
              </w:rPr>
            </w:pPr>
            <w:r w:rsidRPr="00C02217">
              <w:rPr>
                <w:rFonts w:hint="eastAsia"/>
              </w:rPr>
              <w:t>1</w:t>
            </w:r>
            <w:r w:rsidR="00F84C5E" w:rsidRPr="00C02217">
              <w:rPr>
                <w:rFonts w:hint="eastAsia"/>
              </w:rPr>
              <w:t>4,</w:t>
            </w:r>
            <w:r w:rsidR="002426F9" w:rsidRPr="00C02217">
              <w:rPr>
                <w:rFonts w:hint="eastAsia"/>
              </w:rPr>
              <w:t>5</w:t>
            </w:r>
            <w:r w:rsidR="00EE515C" w:rsidRPr="00C02217">
              <w:t>84</w:t>
            </w:r>
            <w:r w:rsidR="00666770" w:rsidRPr="00C02217">
              <w:rPr>
                <w:rFonts w:hint="eastAsia"/>
                <w:spacing w:val="-8"/>
                <w:w w:val="50"/>
                <w:sz w:val="22"/>
                <w:szCs w:val="22"/>
              </w:rPr>
              <w:t>円</w:t>
            </w:r>
          </w:p>
        </w:tc>
        <w:tc>
          <w:tcPr>
            <w:tcW w:w="906" w:type="dxa"/>
            <w:tcBorders>
              <w:bottom w:val="dashSmallGap" w:sz="4" w:space="0" w:color="auto"/>
            </w:tcBorders>
            <w:vAlign w:val="center"/>
          </w:tcPr>
          <w:p w14:paraId="713EC88F" w14:textId="77777777"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45</w:t>
            </w:r>
            <w:r w:rsidR="00EE515C" w:rsidRPr="00C02217">
              <w:rPr>
                <w:sz w:val="22"/>
                <w:szCs w:val="22"/>
              </w:rPr>
              <w:t>9</w:t>
            </w:r>
            <w:r w:rsidR="00666770" w:rsidRPr="00C02217">
              <w:rPr>
                <w:rFonts w:hint="eastAsia"/>
                <w:spacing w:val="-8"/>
                <w:w w:val="50"/>
                <w:sz w:val="22"/>
                <w:szCs w:val="22"/>
              </w:rPr>
              <w:t>円</w:t>
            </w:r>
          </w:p>
        </w:tc>
      </w:tr>
      <w:tr w:rsidR="00571E62" w:rsidRPr="00571E62" w14:paraId="3E918C31" w14:textId="77777777" w:rsidTr="005441C9">
        <w:trPr>
          <w:cantSplit/>
          <w:trHeight w:val="340"/>
        </w:trPr>
        <w:tc>
          <w:tcPr>
            <w:tcW w:w="1910" w:type="dxa"/>
            <w:vMerge/>
            <w:vAlign w:val="center"/>
          </w:tcPr>
          <w:p w14:paraId="0B551087" w14:textId="77777777" w:rsidR="00666770" w:rsidRPr="00571E62" w:rsidRDefault="00666770" w:rsidP="00312A40">
            <w:pPr>
              <w:spacing w:line="240" w:lineRule="exact"/>
              <w:rPr>
                <w:sz w:val="22"/>
                <w:szCs w:val="22"/>
              </w:rPr>
            </w:pPr>
          </w:p>
        </w:tc>
        <w:tc>
          <w:tcPr>
            <w:tcW w:w="920" w:type="dxa"/>
            <w:tcBorders>
              <w:top w:val="dashSmallGap" w:sz="4" w:space="0" w:color="auto"/>
            </w:tcBorders>
            <w:vAlign w:val="center"/>
          </w:tcPr>
          <w:p w14:paraId="5967BAB2"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6</w:t>
            </w:r>
            <w:r w:rsidR="00EE515C" w:rsidRPr="00C02217">
              <w:rPr>
                <w:sz w:val="22"/>
                <w:szCs w:val="22"/>
              </w:rPr>
              <w:t>48</w:t>
            </w:r>
            <w:r w:rsidR="00666770" w:rsidRPr="00C02217">
              <w:rPr>
                <w:rFonts w:hint="eastAsia"/>
                <w:spacing w:val="-8"/>
                <w:w w:val="50"/>
                <w:sz w:val="22"/>
                <w:szCs w:val="22"/>
              </w:rPr>
              <w:t>円</w:t>
            </w:r>
          </w:p>
        </w:tc>
        <w:tc>
          <w:tcPr>
            <w:tcW w:w="920" w:type="dxa"/>
            <w:tcBorders>
              <w:top w:val="dashSmallGap" w:sz="4" w:space="0" w:color="auto"/>
            </w:tcBorders>
            <w:vAlign w:val="center"/>
          </w:tcPr>
          <w:p w14:paraId="7B722C95"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3</w:t>
            </w:r>
            <w:r w:rsidR="009A65A5" w:rsidRPr="00C02217">
              <w:rPr>
                <w:rFonts w:hint="eastAsia"/>
                <w:sz w:val="22"/>
                <w:szCs w:val="22"/>
              </w:rPr>
              <w:t>6</w:t>
            </w:r>
            <w:r w:rsidR="00EE515C" w:rsidRPr="00C02217">
              <w:rPr>
                <w:sz w:val="22"/>
                <w:szCs w:val="22"/>
              </w:rPr>
              <w:t>5</w:t>
            </w:r>
            <w:r w:rsidR="00666770" w:rsidRPr="00C02217">
              <w:rPr>
                <w:rFonts w:hint="eastAsia"/>
                <w:spacing w:val="-8"/>
                <w:w w:val="50"/>
                <w:sz w:val="22"/>
                <w:szCs w:val="22"/>
              </w:rPr>
              <w:t>円</w:t>
            </w:r>
          </w:p>
        </w:tc>
        <w:tc>
          <w:tcPr>
            <w:tcW w:w="920" w:type="dxa"/>
            <w:tcBorders>
              <w:top w:val="dashSmallGap" w:sz="4" w:space="0" w:color="auto"/>
            </w:tcBorders>
            <w:vAlign w:val="center"/>
          </w:tcPr>
          <w:p w14:paraId="66253BE0"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633100" w:rsidRPr="00C02217">
              <w:rPr>
                <w:rFonts w:hint="eastAsia"/>
                <w:sz w:val="22"/>
                <w:szCs w:val="22"/>
              </w:rPr>
              <w:t>4</w:t>
            </w:r>
            <w:r w:rsidR="00EE515C" w:rsidRPr="00C02217">
              <w:rPr>
                <w:sz w:val="22"/>
                <w:szCs w:val="22"/>
              </w:rPr>
              <w:t>35</w:t>
            </w:r>
            <w:r w:rsidR="00666770" w:rsidRPr="00C02217">
              <w:rPr>
                <w:rFonts w:hint="eastAsia"/>
                <w:spacing w:val="-8"/>
                <w:w w:val="50"/>
                <w:sz w:val="22"/>
                <w:szCs w:val="22"/>
              </w:rPr>
              <w:t>円</w:t>
            </w:r>
          </w:p>
        </w:tc>
        <w:tc>
          <w:tcPr>
            <w:tcW w:w="859" w:type="dxa"/>
            <w:tcBorders>
              <w:top w:val="dashSmallGap" w:sz="4" w:space="0" w:color="auto"/>
            </w:tcBorders>
            <w:vAlign w:val="center"/>
          </w:tcPr>
          <w:p w14:paraId="3D76E202" w14:textId="77777777"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54</w:t>
            </w:r>
            <w:r w:rsidR="00EE515C" w:rsidRPr="00C02217">
              <w:rPr>
                <w:sz w:val="22"/>
                <w:szCs w:val="22"/>
              </w:rPr>
              <w:t>4</w:t>
            </w:r>
            <w:r w:rsidR="00666770" w:rsidRPr="00C02217">
              <w:rPr>
                <w:rFonts w:hint="eastAsia"/>
                <w:spacing w:val="-8"/>
                <w:w w:val="50"/>
                <w:sz w:val="22"/>
                <w:szCs w:val="22"/>
              </w:rPr>
              <w:t>円</w:t>
            </w:r>
          </w:p>
        </w:tc>
        <w:tc>
          <w:tcPr>
            <w:tcW w:w="992" w:type="dxa"/>
            <w:tcBorders>
              <w:top w:val="dashSmallGap" w:sz="4" w:space="0" w:color="auto"/>
            </w:tcBorders>
            <w:vAlign w:val="center"/>
          </w:tcPr>
          <w:p w14:paraId="14C93435" w14:textId="77777777" w:rsidR="00666770" w:rsidRPr="00C02217" w:rsidRDefault="008A4EBB" w:rsidP="00EE515C">
            <w:pPr>
              <w:jc w:val="right"/>
              <w:rPr>
                <w:rFonts w:ascii="ＭＳ Ｐゴシック" w:eastAsia="ＭＳ Ｐゴシック" w:hAnsi="ＭＳ Ｐゴシック" w:cs="ＭＳ Ｐゴシック"/>
              </w:rPr>
            </w:pPr>
            <w:r w:rsidRPr="00C02217">
              <w:rPr>
                <w:rFonts w:hint="eastAsia"/>
              </w:rPr>
              <w:t>9,</w:t>
            </w:r>
            <w:r w:rsidR="00F84C5E" w:rsidRPr="00C02217">
              <w:rPr>
                <w:rFonts w:hint="eastAsia"/>
              </w:rPr>
              <w:t>5</w:t>
            </w:r>
            <w:r w:rsidR="00EE515C" w:rsidRPr="00C02217">
              <w:t>65</w:t>
            </w:r>
            <w:r w:rsidR="00666770" w:rsidRPr="00C02217">
              <w:rPr>
                <w:rFonts w:hint="eastAsia"/>
                <w:spacing w:val="-8"/>
                <w:w w:val="50"/>
                <w:sz w:val="22"/>
                <w:szCs w:val="22"/>
              </w:rPr>
              <w:t>円</w:t>
            </w:r>
          </w:p>
        </w:tc>
        <w:tc>
          <w:tcPr>
            <w:tcW w:w="909" w:type="dxa"/>
            <w:tcBorders>
              <w:top w:val="dashSmallGap" w:sz="4" w:space="0" w:color="auto"/>
            </w:tcBorders>
            <w:vAlign w:val="center"/>
          </w:tcPr>
          <w:p w14:paraId="05E481B1" w14:textId="77777777" w:rsidR="00666770" w:rsidRPr="00C02217" w:rsidRDefault="008A4EBB" w:rsidP="00EE515C">
            <w:pPr>
              <w:jc w:val="right"/>
              <w:rPr>
                <w:rFonts w:ascii="ＭＳ Ｐゴシック" w:eastAsia="ＭＳ Ｐゴシック" w:hAnsi="ＭＳ Ｐゴシック" w:cs="ＭＳ Ｐゴシック"/>
                <w:sz w:val="22"/>
                <w:szCs w:val="22"/>
              </w:rPr>
            </w:pPr>
            <w:r w:rsidRPr="00C02217">
              <w:rPr>
                <w:rFonts w:hint="eastAsia"/>
                <w:sz w:val="22"/>
                <w:szCs w:val="22"/>
              </w:rPr>
              <w:t>9</w:t>
            </w:r>
            <w:r w:rsidR="00F84C5E" w:rsidRPr="00C02217">
              <w:rPr>
                <w:rFonts w:hint="eastAsia"/>
                <w:sz w:val="22"/>
                <w:szCs w:val="22"/>
              </w:rPr>
              <w:t>5</w:t>
            </w:r>
            <w:r w:rsidR="00EE515C" w:rsidRPr="00C02217">
              <w:rPr>
                <w:sz w:val="22"/>
                <w:szCs w:val="22"/>
              </w:rPr>
              <w:t>7</w:t>
            </w:r>
            <w:r w:rsidR="00666770" w:rsidRPr="00C02217">
              <w:rPr>
                <w:rFonts w:hint="eastAsia"/>
                <w:spacing w:val="-8"/>
                <w:w w:val="50"/>
                <w:sz w:val="22"/>
                <w:szCs w:val="22"/>
              </w:rPr>
              <w:t>円</w:t>
            </w:r>
          </w:p>
        </w:tc>
        <w:tc>
          <w:tcPr>
            <w:tcW w:w="934" w:type="dxa"/>
            <w:tcBorders>
              <w:top w:val="dashSmallGap" w:sz="4" w:space="0" w:color="auto"/>
            </w:tcBorders>
            <w:vAlign w:val="center"/>
          </w:tcPr>
          <w:p w14:paraId="2A500BC4" w14:textId="77777777" w:rsidR="00666770" w:rsidRPr="00C02217" w:rsidRDefault="008E30B4" w:rsidP="00EE515C">
            <w:pPr>
              <w:jc w:val="right"/>
              <w:rPr>
                <w:rFonts w:ascii="ＭＳ Ｐゴシック" w:eastAsia="ＭＳ Ｐゴシック" w:hAnsi="ＭＳ Ｐゴシック" w:cs="ＭＳ Ｐゴシック"/>
                <w:sz w:val="22"/>
                <w:szCs w:val="22"/>
              </w:rPr>
            </w:pPr>
            <w:r w:rsidRPr="00C02217">
              <w:rPr>
                <w:rFonts w:hint="eastAsia"/>
              </w:rPr>
              <w:t>13,</w:t>
            </w:r>
            <w:r w:rsidR="00EE515C" w:rsidRPr="00C02217">
              <w:t>118</w:t>
            </w:r>
            <w:r w:rsidR="00666770" w:rsidRPr="00C02217">
              <w:rPr>
                <w:rFonts w:hint="eastAsia"/>
                <w:spacing w:val="-8"/>
                <w:w w:val="50"/>
                <w:sz w:val="22"/>
                <w:szCs w:val="22"/>
              </w:rPr>
              <w:t>円</w:t>
            </w:r>
          </w:p>
        </w:tc>
        <w:tc>
          <w:tcPr>
            <w:tcW w:w="906" w:type="dxa"/>
            <w:tcBorders>
              <w:top w:val="dashSmallGap" w:sz="4" w:space="0" w:color="auto"/>
            </w:tcBorders>
            <w:vAlign w:val="center"/>
          </w:tcPr>
          <w:p w14:paraId="5BE014F9" w14:textId="77777777" w:rsidR="00666770" w:rsidRPr="00C02217" w:rsidRDefault="005441C9" w:rsidP="00EE515C">
            <w:pPr>
              <w:jc w:val="right"/>
              <w:rPr>
                <w:rFonts w:ascii="ＭＳ Ｐゴシック" w:eastAsia="ＭＳ Ｐゴシック" w:hAnsi="ＭＳ Ｐゴシック" w:cs="ＭＳ Ｐゴシック"/>
                <w:sz w:val="22"/>
                <w:szCs w:val="22"/>
              </w:rPr>
            </w:pPr>
            <w:r w:rsidRPr="00C02217">
              <w:rPr>
                <w:rFonts w:hint="eastAsia"/>
                <w:sz w:val="22"/>
                <w:szCs w:val="22"/>
              </w:rPr>
              <w:t>1,3</w:t>
            </w:r>
            <w:r w:rsidR="00EE515C" w:rsidRPr="00C02217">
              <w:rPr>
                <w:sz w:val="22"/>
                <w:szCs w:val="22"/>
              </w:rPr>
              <w:t>12</w:t>
            </w:r>
            <w:r w:rsidR="00666770" w:rsidRPr="00C02217">
              <w:rPr>
                <w:rFonts w:hint="eastAsia"/>
                <w:spacing w:val="-8"/>
                <w:w w:val="50"/>
                <w:sz w:val="22"/>
                <w:szCs w:val="22"/>
              </w:rPr>
              <w:t>円</w:t>
            </w:r>
          </w:p>
        </w:tc>
      </w:tr>
      <w:tr w:rsidR="003013AB" w:rsidRPr="003013AB" w14:paraId="0730AE5F" w14:textId="77777777" w:rsidTr="005441C9">
        <w:trPr>
          <w:cantSplit/>
          <w:trHeight w:val="340"/>
        </w:trPr>
        <w:tc>
          <w:tcPr>
            <w:tcW w:w="1910" w:type="dxa"/>
            <w:vMerge w:val="restart"/>
            <w:vAlign w:val="center"/>
          </w:tcPr>
          <w:p w14:paraId="70BC17AD" w14:textId="77777777" w:rsidR="00666770" w:rsidRPr="00571E62" w:rsidRDefault="00666770" w:rsidP="00312A40">
            <w:pPr>
              <w:spacing w:line="240" w:lineRule="exact"/>
              <w:rPr>
                <w:sz w:val="22"/>
                <w:szCs w:val="22"/>
              </w:rPr>
            </w:pPr>
            <w:r w:rsidRPr="00571E62">
              <w:rPr>
                <w:rFonts w:hint="eastAsia"/>
                <w:sz w:val="22"/>
                <w:szCs w:val="22"/>
              </w:rPr>
              <w:t>深夜</w:t>
            </w:r>
          </w:p>
          <w:p w14:paraId="7AE54CEB" w14:textId="77777777" w:rsidR="00666770" w:rsidRPr="00571E62" w:rsidRDefault="00666770" w:rsidP="00312A40">
            <w:pPr>
              <w:pStyle w:val="a3"/>
              <w:tabs>
                <w:tab w:val="clear" w:pos="4252"/>
                <w:tab w:val="clear" w:pos="8504"/>
              </w:tabs>
              <w:snapToGrid/>
              <w:spacing w:line="240" w:lineRule="exact"/>
              <w:rPr>
                <w:w w:val="66"/>
                <w:sz w:val="22"/>
                <w:szCs w:val="22"/>
              </w:rPr>
            </w:pPr>
            <w:r w:rsidRPr="00571E62">
              <w:rPr>
                <w:rFonts w:hint="eastAsia"/>
                <w:w w:val="66"/>
                <w:sz w:val="22"/>
                <w:szCs w:val="22"/>
              </w:rPr>
              <w:t>(上段：看護師による場合</w:t>
            </w:r>
          </w:p>
          <w:p w14:paraId="49C4C3FD" w14:textId="77777777" w:rsidR="00666770" w:rsidRPr="00571E62" w:rsidRDefault="00666770" w:rsidP="00312A40">
            <w:pPr>
              <w:spacing w:line="240" w:lineRule="exact"/>
              <w:rPr>
                <w:sz w:val="22"/>
                <w:szCs w:val="22"/>
              </w:rPr>
            </w:pPr>
            <w:r w:rsidRPr="00571E62">
              <w:rPr>
                <w:rFonts w:hint="eastAsia"/>
                <w:w w:val="66"/>
                <w:sz w:val="22"/>
                <w:szCs w:val="22"/>
              </w:rPr>
              <w:t>下段：准看護師による場合)</w:t>
            </w:r>
          </w:p>
        </w:tc>
        <w:tc>
          <w:tcPr>
            <w:tcW w:w="920" w:type="dxa"/>
            <w:tcBorders>
              <w:bottom w:val="dashSmallGap" w:sz="4" w:space="0" w:color="auto"/>
            </w:tcBorders>
            <w:vAlign w:val="center"/>
          </w:tcPr>
          <w:p w14:paraId="1C9F9B0D" w14:textId="77777777"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EE515C" w:rsidRPr="00C02217">
              <w:rPr>
                <w:sz w:val="22"/>
                <w:szCs w:val="22"/>
              </w:rPr>
              <w:t>68</w:t>
            </w:r>
            <w:r w:rsidR="00666770" w:rsidRPr="00C02217">
              <w:rPr>
                <w:rFonts w:hint="eastAsia"/>
                <w:spacing w:val="-8"/>
                <w:w w:val="50"/>
                <w:sz w:val="22"/>
                <w:szCs w:val="22"/>
              </w:rPr>
              <w:t>円</w:t>
            </w:r>
          </w:p>
        </w:tc>
        <w:tc>
          <w:tcPr>
            <w:tcW w:w="920" w:type="dxa"/>
            <w:tcBorders>
              <w:bottom w:val="dashSmallGap" w:sz="4" w:space="0" w:color="auto"/>
            </w:tcBorders>
            <w:vAlign w:val="center"/>
          </w:tcPr>
          <w:p w14:paraId="320C08E8" w14:textId="77777777" w:rsidR="00666770" w:rsidRPr="00C02217" w:rsidRDefault="009A65A5" w:rsidP="00EE515C">
            <w:pPr>
              <w:jc w:val="right"/>
              <w:rPr>
                <w:rFonts w:ascii="ＭＳ Ｐゴシック" w:eastAsia="ＭＳ Ｐゴシック" w:hAnsi="ＭＳ Ｐゴシック" w:cs="ＭＳ Ｐゴシック"/>
                <w:sz w:val="22"/>
                <w:szCs w:val="22"/>
              </w:rPr>
            </w:pPr>
            <w:r w:rsidRPr="00C02217">
              <w:rPr>
                <w:rFonts w:hint="eastAsia"/>
                <w:sz w:val="22"/>
                <w:szCs w:val="22"/>
              </w:rPr>
              <w:t>48</w:t>
            </w:r>
            <w:r w:rsidR="00EE515C" w:rsidRPr="00C02217">
              <w:rPr>
                <w:sz w:val="22"/>
                <w:szCs w:val="22"/>
              </w:rPr>
              <w:t>7</w:t>
            </w:r>
            <w:r w:rsidR="00666770" w:rsidRPr="00C02217">
              <w:rPr>
                <w:rFonts w:hint="eastAsia"/>
                <w:spacing w:val="-8"/>
                <w:w w:val="50"/>
                <w:sz w:val="22"/>
                <w:szCs w:val="22"/>
              </w:rPr>
              <w:t>円</w:t>
            </w:r>
          </w:p>
        </w:tc>
        <w:tc>
          <w:tcPr>
            <w:tcW w:w="920" w:type="dxa"/>
            <w:tcBorders>
              <w:bottom w:val="dashSmallGap" w:sz="4" w:space="0" w:color="auto"/>
            </w:tcBorders>
            <w:vAlign w:val="center"/>
          </w:tcPr>
          <w:p w14:paraId="12BE7531"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F84C5E" w:rsidRPr="00C02217">
              <w:rPr>
                <w:rFonts w:hint="eastAsia"/>
                <w:sz w:val="22"/>
                <w:szCs w:val="22"/>
              </w:rPr>
              <w:t>2</w:t>
            </w:r>
            <w:r w:rsidR="00EE515C" w:rsidRPr="00C02217">
              <w:rPr>
                <w:sz w:val="22"/>
                <w:szCs w:val="22"/>
              </w:rPr>
              <w:t>43</w:t>
            </w:r>
            <w:r w:rsidR="00666770" w:rsidRPr="00C02217">
              <w:rPr>
                <w:rFonts w:hint="eastAsia"/>
                <w:spacing w:val="-8"/>
                <w:w w:val="50"/>
                <w:sz w:val="22"/>
                <w:szCs w:val="22"/>
              </w:rPr>
              <w:t>円</w:t>
            </w:r>
          </w:p>
        </w:tc>
        <w:tc>
          <w:tcPr>
            <w:tcW w:w="859" w:type="dxa"/>
            <w:tcBorders>
              <w:bottom w:val="dashSmallGap" w:sz="4" w:space="0" w:color="auto"/>
            </w:tcBorders>
            <w:vAlign w:val="center"/>
          </w:tcPr>
          <w:p w14:paraId="2FA2822A"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7</w:t>
            </w:r>
            <w:r w:rsidR="00F84C5E" w:rsidRPr="00C02217">
              <w:rPr>
                <w:rFonts w:hint="eastAsia"/>
                <w:sz w:val="22"/>
                <w:szCs w:val="22"/>
              </w:rPr>
              <w:t>2</w:t>
            </w:r>
            <w:r w:rsidR="00EE515C" w:rsidRPr="00C02217">
              <w:rPr>
                <w:sz w:val="22"/>
                <w:szCs w:val="22"/>
              </w:rPr>
              <w:t>5</w:t>
            </w:r>
            <w:r w:rsidR="00666770" w:rsidRPr="00C02217">
              <w:rPr>
                <w:rFonts w:hint="eastAsia"/>
                <w:spacing w:val="-8"/>
                <w:w w:val="50"/>
                <w:sz w:val="22"/>
                <w:szCs w:val="22"/>
              </w:rPr>
              <w:t>円</w:t>
            </w:r>
          </w:p>
        </w:tc>
        <w:tc>
          <w:tcPr>
            <w:tcW w:w="992" w:type="dxa"/>
            <w:tcBorders>
              <w:bottom w:val="dashSmallGap" w:sz="4" w:space="0" w:color="auto"/>
            </w:tcBorders>
            <w:vAlign w:val="center"/>
          </w:tcPr>
          <w:p w14:paraId="086842ED" w14:textId="77777777" w:rsidR="00666770" w:rsidRPr="00C02217" w:rsidRDefault="008A4EBB" w:rsidP="003013AB">
            <w:pPr>
              <w:jc w:val="right"/>
              <w:rPr>
                <w:rFonts w:ascii="ＭＳ Ｐゴシック" w:eastAsia="ＭＳ Ｐゴシック" w:hAnsi="ＭＳ Ｐゴシック" w:cs="ＭＳ Ｐゴシック"/>
              </w:rPr>
            </w:pPr>
            <w:r w:rsidRPr="00C02217">
              <w:rPr>
                <w:rFonts w:hint="eastAsia"/>
              </w:rPr>
              <w:t>12,</w:t>
            </w:r>
            <w:r w:rsidR="002426F9" w:rsidRPr="00C02217">
              <w:rPr>
                <w:rFonts w:hint="eastAsia"/>
              </w:rPr>
              <w:t>7</w:t>
            </w:r>
            <w:r w:rsidR="003013AB" w:rsidRPr="00C02217">
              <w:t>43</w:t>
            </w:r>
            <w:r w:rsidR="00666770" w:rsidRPr="00C02217">
              <w:rPr>
                <w:rFonts w:hint="eastAsia"/>
                <w:spacing w:val="-8"/>
                <w:w w:val="50"/>
                <w:sz w:val="22"/>
                <w:szCs w:val="22"/>
              </w:rPr>
              <w:t>円</w:t>
            </w:r>
          </w:p>
        </w:tc>
        <w:tc>
          <w:tcPr>
            <w:tcW w:w="909" w:type="dxa"/>
            <w:tcBorders>
              <w:bottom w:val="dashSmallGap" w:sz="4" w:space="0" w:color="auto"/>
            </w:tcBorders>
            <w:vAlign w:val="center"/>
          </w:tcPr>
          <w:p w14:paraId="22DC4462" w14:textId="77777777" w:rsidR="00666770" w:rsidRPr="00C02217" w:rsidRDefault="008A4EBB" w:rsidP="003013AB">
            <w:pPr>
              <w:jc w:val="right"/>
              <w:rPr>
                <w:rFonts w:ascii="ＭＳ Ｐゴシック" w:eastAsia="ＭＳ Ｐゴシック" w:hAnsi="ＭＳ Ｐゴシック" w:cs="ＭＳ Ｐゴシック"/>
                <w:sz w:val="22"/>
                <w:szCs w:val="22"/>
              </w:rPr>
            </w:pPr>
            <w:r w:rsidRPr="00C02217">
              <w:rPr>
                <w:rFonts w:hint="eastAsia"/>
                <w:sz w:val="22"/>
                <w:szCs w:val="22"/>
              </w:rPr>
              <w:t>1,2</w:t>
            </w:r>
            <w:r w:rsidR="002426F9" w:rsidRPr="00C02217">
              <w:rPr>
                <w:rFonts w:hint="eastAsia"/>
                <w:sz w:val="22"/>
                <w:szCs w:val="22"/>
              </w:rPr>
              <w:t>7</w:t>
            </w:r>
            <w:r w:rsidR="003013AB" w:rsidRPr="00C02217">
              <w:rPr>
                <w:sz w:val="22"/>
                <w:szCs w:val="22"/>
              </w:rPr>
              <w:t>5</w:t>
            </w:r>
            <w:r w:rsidR="00666770" w:rsidRPr="00C02217">
              <w:rPr>
                <w:rFonts w:hint="eastAsia"/>
                <w:spacing w:val="-8"/>
                <w:w w:val="50"/>
                <w:sz w:val="22"/>
                <w:szCs w:val="22"/>
              </w:rPr>
              <w:t>円</w:t>
            </w:r>
          </w:p>
        </w:tc>
        <w:tc>
          <w:tcPr>
            <w:tcW w:w="934" w:type="dxa"/>
            <w:tcBorders>
              <w:bottom w:val="dashSmallGap" w:sz="4" w:space="0" w:color="auto"/>
            </w:tcBorders>
            <w:vAlign w:val="center"/>
          </w:tcPr>
          <w:p w14:paraId="7738259C" w14:textId="77777777" w:rsidR="00666770" w:rsidRPr="00C02217" w:rsidRDefault="005441C9" w:rsidP="003013AB">
            <w:pPr>
              <w:jc w:val="right"/>
              <w:rPr>
                <w:rFonts w:ascii="ＭＳ Ｐゴシック" w:eastAsia="ＭＳ Ｐゴシック" w:hAnsi="ＭＳ Ｐゴシック" w:cs="ＭＳ Ｐゴシック"/>
              </w:rPr>
            </w:pPr>
            <w:r w:rsidRPr="00C02217">
              <w:rPr>
                <w:rFonts w:hint="eastAsia"/>
              </w:rPr>
              <w:t>1</w:t>
            </w:r>
            <w:r w:rsidR="008E30B4" w:rsidRPr="00C02217">
              <w:rPr>
                <w:rFonts w:hint="eastAsia"/>
              </w:rPr>
              <w:t>7,</w:t>
            </w:r>
            <w:r w:rsidR="002426F9" w:rsidRPr="00C02217">
              <w:rPr>
                <w:rFonts w:hint="eastAsia"/>
              </w:rPr>
              <w:t>4</w:t>
            </w:r>
            <w:r w:rsidR="003013AB" w:rsidRPr="00C02217">
              <w:t>94</w:t>
            </w:r>
            <w:r w:rsidR="00666770" w:rsidRPr="00C02217">
              <w:rPr>
                <w:rFonts w:hint="eastAsia"/>
                <w:spacing w:val="-8"/>
                <w:w w:val="50"/>
                <w:sz w:val="22"/>
                <w:szCs w:val="22"/>
              </w:rPr>
              <w:t>円</w:t>
            </w:r>
          </w:p>
        </w:tc>
        <w:tc>
          <w:tcPr>
            <w:tcW w:w="906" w:type="dxa"/>
            <w:tcBorders>
              <w:bottom w:val="dashSmallGap" w:sz="4" w:space="0" w:color="auto"/>
            </w:tcBorders>
            <w:vAlign w:val="center"/>
          </w:tcPr>
          <w:p w14:paraId="4007D2D9" w14:textId="77777777"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E30B4" w:rsidRPr="00C02217">
              <w:rPr>
                <w:rFonts w:hint="eastAsia"/>
                <w:sz w:val="22"/>
                <w:szCs w:val="22"/>
              </w:rPr>
              <w:t>7</w:t>
            </w:r>
            <w:r w:rsidR="003013AB" w:rsidRPr="00C02217">
              <w:rPr>
                <w:sz w:val="22"/>
                <w:szCs w:val="22"/>
              </w:rPr>
              <w:t>50</w:t>
            </w:r>
            <w:r w:rsidR="00666770" w:rsidRPr="00C02217">
              <w:rPr>
                <w:rFonts w:hint="eastAsia"/>
                <w:spacing w:val="-8"/>
                <w:w w:val="50"/>
                <w:sz w:val="22"/>
                <w:szCs w:val="22"/>
              </w:rPr>
              <w:t>円</w:t>
            </w:r>
          </w:p>
        </w:tc>
      </w:tr>
      <w:tr w:rsidR="003013AB" w:rsidRPr="003013AB" w14:paraId="0EBA7742" w14:textId="77777777" w:rsidTr="005441C9">
        <w:trPr>
          <w:cantSplit/>
          <w:trHeight w:val="340"/>
        </w:trPr>
        <w:tc>
          <w:tcPr>
            <w:tcW w:w="1910" w:type="dxa"/>
            <w:vMerge/>
            <w:tcBorders>
              <w:bottom w:val="single" w:sz="4" w:space="0" w:color="auto"/>
            </w:tcBorders>
            <w:vAlign w:val="center"/>
          </w:tcPr>
          <w:p w14:paraId="719E1653" w14:textId="77777777" w:rsidR="00666770" w:rsidRPr="00571E62" w:rsidRDefault="00666770" w:rsidP="00312A40">
            <w:pPr>
              <w:rPr>
                <w:sz w:val="22"/>
                <w:szCs w:val="22"/>
              </w:rPr>
            </w:pPr>
          </w:p>
        </w:tc>
        <w:tc>
          <w:tcPr>
            <w:tcW w:w="920" w:type="dxa"/>
            <w:tcBorders>
              <w:top w:val="dashSmallGap" w:sz="4" w:space="0" w:color="auto"/>
              <w:bottom w:val="single" w:sz="4" w:space="0" w:color="auto"/>
            </w:tcBorders>
            <w:vAlign w:val="center"/>
          </w:tcPr>
          <w:p w14:paraId="58CB679C"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EE515C" w:rsidRPr="00C02217">
              <w:rPr>
                <w:sz w:val="22"/>
                <w:szCs w:val="22"/>
              </w:rPr>
              <w:t>87</w:t>
            </w:r>
            <w:r w:rsidR="00666770"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0E52B673" w14:textId="77777777" w:rsidR="00666770" w:rsidRPr="00C02217" w:rsidRDefault="001356B4" w:rsidP="00EE515C">
            <w:pPr>
              <w:jc w:val="right"/>
              <w:rPr>
                <w:rFonts w:ascii="ＭＳ Ｐゴシック" w:eastAsia="ＭＳ Ｐゴシック" w:hAnsi="ＭＳ Ｐゴシック" w:cs="ＭＳ Ｐゴシック"/>
                <w:sz w:val="22"/>
                <w:szCs w:val="22"/>
              </w:rPr>
            </w:pPr>
            <w:r w:rsidRPr="00C02217">
              <w:rPr>
                <w:rFonts w:hint="eastAsia"/>
                <w:sz w:val="22"/>
                <w:szCs w:val="22"/>
              </w:rPr>
              <w:t>4</w:t>
            </w:r>
            <w:r w:rsidR="009A65A5" w:rsidRPr="00C02217">
              <w:rPr>
                <w:rFonts w:hint="eastAsia"/>
                <w:sz w:val="22"/>
                <w:szCs w:val="22"/>
              </w:rPr>
              <w:t>3</w:t>
            </w:r>
            <w:r w:rsidR="00EE515C" w:rsidRPr="00C02217">
              <w:rPr>
                <w:sz w:val="22"/>
                <w:szCs w:val="22"/>
              </w:rPr>
              <w:t>9</w:t>
            </w:r>
            <w:r w:rsidR="00666770"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162E0709" w14:textId="77777777" w:rsidR="00666770" w:rsidRPr="00C02217" w:rsidRDefault="001356B4" w:rsidP="00A214E5">
            <w:pPr>
              <w:jc w:val="right"/>
              <w:rPr>
                <w:rFonts w:ascii="ＭＳ Ｐゴシック" w:eastAsia="ＭＳ Ｐゴシック" w:hAnsi="ＭＳ Ｐゴシック" w:cs="ＭＳ Ｐゴシック"/>
                <w:sz w:val="22"/>
                <w:szCs w:val="22"/>
              </w:rPr>
            </w:pPr>
            <w:r w:rsidRPr="00C02217">
              <w:rPr>
                <w:rFonts w:hint="eastAsia"/>
                <w:sz w:val="22"/>
                <w:szCs w:val="22"/>
              </w:rPr>
              <w:t>6,</w:t>
            </w:r>
            <w:r w:rsidR="002426F9" w:rsidRPr="00C02217">
              <w:rPr>
                <w:rFonts w:hint="eastAsia"/>
                <w:sz w:val="22"/>
                <w:szCs w:val="22"/>
              </w:rPr>
              <w:t>5</w:t>
            </w:r>
            <w:r w:rsidR="00A214E5" w:rsidRPr="00C02217">
              <w:rPr>
                <w:sz w:val="22"/>
                <w:szCs w:val="22"/>
              </w:rPr>
              <w:t>16</w:t>
            </w:r>
            <w:r w:rsidR="00666770" w:rsidRPr="00C02217">
              <w:rPr>
                <w:rFonts w:hint="eastAsia"/>
                <w:spacing w:val="-8"/>
                <w:w w:val="50"/>
                <w:sz w:val="22"/>
                <w:szCs w:val="22"/>
              </w:rPr>
              <w:t>円</w:t>
            </w:r>
          </w:p>
        </w:tc>
        <w:tc>
          <w:tcPr>
            <w:tcW w:w="859" w:type="dxa"/>
            <w:tcBorders>
              <w:top w:val="dashSmallGap" w:sz="4" w:space="0" w:color="auto"/>
              <w:bottom w:val="single" w:sz="4" w:space="0" w:color="auto"/>
            </w:tcBorders>
            <w:vAlign w:val="center"/>
          </w:tcPr>
          <w:p w14:paraId="7ED0B304" w14:textId="77777777" w:rsidR="00666770" w:rsidRPr="00C02217" w:rsidRDefault="001356B4" w:rsidP="00A214E5">
            <w:pPr>
              <w:jc w:val="right"/>
              <w:rPr>
                <w:rFonts w:ascii="ＭＳ Ｐゴシック" w:eastAsia="ＭＳ Ｐゴシック" w:hAnsi="ＭＳ Ｐゴシック" w:cs="ＭＳ Ｐゴシック"/>
                <w:sz w:val="22"/>
                <w:szCs w:val="22"/>
              </w:rPr>
            </w:pPr>
            <w:r w:rsidRPr="00C02217">
              <w:rPr>
                <w:rFonts w:hint="eastAsia"/>
                <w:sz w:val="22"/>
                <w:szCs w:val="22"/>
              </w:rPr>
              <w:t>6</w:t>
            </w:r>
            <w:r w:rsidR="002426F9" w:rsidRPr="00C02217">
              <w:rPr>
                <w:rFonts w:hint="eastAsia"/>
                <w:sz w:val="22"/>
                <w:szCs w:val="22"/>
              </w:rPr>
              <w:t>5</w:t>
            </w:r>
            <w:r w:rsidR="00A214E5" w:rsidRPr="00C02217">
              <w:rPr>
                <w:sz w:val="22"/>
                <w:szCs w:val="22"/>
              </w:rPr>
              <w:t>2</w:t>
            </w:r>
            <w:r w:rsidR="00666770" w:rsidRPr="00C02217">
              <w:rPr>
                <w:rFonts w:hint="eastAsia"/>
                <w:spacing w:val="-8"/>
                <w:w w:val="50"/>
                <w:sz w:val="22"/>
                <w:szCs w:val="22"/>
              </w:rPr>
              <w:t>円</w:t>
            </w:r>
          </w:p>
        </w:tc>
        <w:tc>
          <w:tcPr>
            <w:tcW w:w="992" w:type="dxa"/>
            <w:tcBorders>
              <w:top w:val="dashSmallGap" w:sz="4" w:space="0" w:color="auto"/>
              <w:bottom w:val="single" w:sz="4" w:space="0" w:color="auto"/>
            </w:tcBorders>
            <w:vAlign w:val="center"/>
          </w:tcPr>
          <w:p w14:paraId="27709CFC" w14:textId="77777777" w:rsidR="00666770" w:rsidRPr="00C02217" w:rsidRDefault="00F910C1" w:rsidP="003013AB">
            <w:pPr>
              <w:jc w:val="right"/>
              <w:rPr>
                <w:rFonts w:ascii="ＭＳ Ｐゴシック" w:eastAsia="ＭＳ Ｐゴシック" w:hAnsi="ＭＳ Ｐゴシック" w:cs="ＭＳ Ｐゴシック"/>
              </w:rPr>
            </w:pPr>
            <w:r w:rsidRPr="00C02217">
              <w:rPr>
                <w:rFonts w:hint="eastAsia"/>
              </w:rPr>
              <w:t>1</w:t>
            </w:r>
            <w:r w:rsidR="008A4EBB" w:rsidRPr="00C02217">
              <w:rPr>
                <w:rFonts w:hint="eastAsia"/>
              </w:rPr>
              <w:t>1,</w:t>
            </w:r>
            <w:r w:rsidR="00F84C5E" w:rsidRPr="00C02217">
              <w:rPr>
                <w:rFonts w:hint="eastAsia"/>
              </w:rPr>
              <w:t>4</w:t>
            </w:r>
            <w:r w:rsidR="003013AB" w:rsidRPr="00C02217">
              <w:t>81</w:t>
            </w:r>
            <w:r w:rsidR="00666770" w:rsidRPr="00C02217">
              <w:rPr>
                <w:rFonts w:hint="eastAsia"/>
                <w:spacing w:val="-8"/>
                <w:w w:val="50"/>
                <w:sz w:val="22"/>
                <w:szCs w:val="22"/>
              </w:rPr>
              <w:t>円</w:t>
            </w:r>
          </w:p>
        </w:tc>
        <w:tc>
          <w:tcPr>
            <w:tcW w:w="909" w:type="dxa"/>
            <w:tcBorders>
              <w:top w:val="dashSmallGap" w:sz="4" w:space="0" w:color="auto"/>
              <w:bottom w:val="single" w:sz="4" w:space="0" w:color="auto"/>
            </w:tcBorders>
            <w:vAlign w:val="center"/>
          </w:tcPr>
          <w:p w14:paraId="26434531" w14:textId="77777777"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1,</w:t>
            </w:r>
            <w:r w:rsidR="008A4EBB" w:rsidRPr="00C02217">
              <w:rPr>
                <w:rFonts w:hint="eastAsia"/>
                <w:sz w:val="22"/>
                <w:szCs w:val="22"/>
              </w:rPr>
              <w:t>1</w:t>
            </w:r>
            <w:r w:rsidR="00F84C5E" w:rsidRPr="00C02217">
              <w:rPr>
                <w:rFonts w:hint="eastAsia"/>
                <w:sz w:val="22"/>
                <w:szCs w:val="22"/>
              </w:rPr>
              <w:t>4</w:t>
            </w:r>
            <w:r w:rsidR="003013AB" w:rsidRPr="00C02217">
              <w:rPr>
                <w:sz w:val="22"/>
                <w:szCs w:val="22"/>
              </w:rPr>
              <w:t>9</w:t>
            </w:r>
            <w:r w:rsidR="00666770" w:rsidRPr="00C02217">
              <w:rPr>
                <w:rFonts w:hint="eastAsia"/>
                <w:spacing w:val="-8"/>
                <w:w w:val="50"/>
                <w:sz w:val="22"/>
                <w:szCs w:val="22"/>
              </w:rPr>
              <w:t>円</w:t>
            </w:r>
          </w:p>
        </w:tc>
        <w:tc>
          <w:tcPr>
            <w:tcW w:w="934" w:type="dxa"/>
            <w:tcBorders>
              <w:top w:val="dashSmallGap" w:sz="4" w:space="0" w:color="auto"/>
              <w:bottom w:val="single" w:sz="4" w:space="0" w:color="auto"/>
            </w:tcBorders>
            <w:vAlign w:val="center"/>
          </w:tcPr>
          <w:p w14:paraId="7DC233E0" w14:textId="77777777" w:rsidR="00666770" w:rsidRPr="00C02217" w:rsidRDefault="008E30B4" w:rsidP="003013AB">
            <w:pPr>
              <w:jc w:val="right"/>
              <w:rPr>
                <w:rFonts w:ascii="ＭＳ Ｐゴシック" w:eastAsia="ＭＳ Ｐゴシック" w:hAnsi="ＭＳ Ｐゴシック" w:cs="ＭＳ Ｐゴシック"/>
              </w:rPr>
            </w:pPr>
            <w:r w:rsidRPr="00C02217">
              <w:rPr>
                <w:rFonts w:hint="eastAsia"/>
              </w:rPr>
              <w:t>15,</w:t>
            </w:r>
            <w:r w:rsidR="003013AB" w:rsidRPr="00C02217">
              <w:t>750</w:t>
            </w:r>
            <w:r w:rsidR="00666770" w:rsidRPr="00C02217">
              <w:rPr>
                <w:rFonts w:hint="eastAsia"/>
                <w:spacing w:val="-8"/>
                <w:w w:val="50"/>
                <w:sz w:val="22"/>
                <w:szCs w:val="22"/>
              </w:rPr>
              <w:t>円</w:t>
            </w:r>
          </w:p>
        </w:tc>
        <w:tc>
          <w:tcPr>
            <w:tcW w:w="906" w:type="dxa"/>
            <w:tcBorders>
              <w:top w:val="dashSmallGap" w:sz="4" w:space="0" w:color="auto"/>
              <w:bottom w:val="single" w:sz="4" w:space="0" w:color="auto"/>
            </w:tcBorders>
            <w:vAlign w:val="center"/>
          </w:tcPr>
          <w:p w14:paraId="1E4D18BB"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1,5</w:t>
            </w:r>
            <w:r w:rsidR="002426F9" w:rsidRPr="00C02217">
              <w:rPr>
                <w:rFonts w:hint="eastAsia"/>
                <w:sz w:val="22"/>
                <w:szCs w:val="22"/>
              </w:rPr>
              <w:t>7</w:t>
            </w:r>
            <w:r w:rsidR="003013AB" w:rsidRPr="00C02217">
              <w:rPr>
                <w:sz w:val="22"/>
                <w:szCs w:val="22"/>
              </w:rPr>
              <w:t>5</w:t>
            </w:r>
            <w:r w:rsidR="00666770" w:rsidRPr="00C02217">
              <w:rPr>
                <w:rFonts w:hint="eastAsia"/>
                <w:spacing w:val="-8"/>
                <w:w w:val="50"/>
                <w:sz w:val="22"/>
                <w:szCs w:val="22"/>
              </w:rPr>
              <w:t>円</w:t>
            </w:r>
          </w:p>
        </w:tc>
      </w:tr>
    </w:tbl>
    <w:p w14:paraId="227DD0BB" w14:textId="77777777" w:rsidR="00A05C47" w:rsidRPr="00571E62" w:rsidRDefault="00A05C47" w:rsidP="00A05C47">
      <w:pPr>
        <w:rPr>
          <w:b/>
          <w:sz w:val="22"/>
          <w:szCs w:val="22"/>
        </w:rPr>
      </w:pPr>
    </w:p>
    <w:p w14:paraId="4FBD60C9" w14:textId="77777777" w:rsidR="00CC58B5" w:rsidRPr="00571E62" w:rsidRDefault="00CC58B5" w:rsidP="00CC58B5">
      <w:pPr>
        <w:spacing w:line="20" w:lineRule="exact"/>
        <w:rPr>
          <w:sz w:val="22"/>
          <w:szCs w:val="22"/>
        </w:rPr>
      </w:pPr>
    </w:p>
    <w:p w14:paraId="2F36EA78" w14:textId="77777777" w:rsidR="00113862" w:rsidRPr="00C02217" w:rsidRDefault="00A05C47" w:rsidP="00113862">
      <w:pPr>
        <w:rPr>
          <w:sz w:val="22"/>
          <w:szCs w:val="22"/>
        </w:rPr>
      </w:pPr>
      <w:r w:rsidRPr="00571E62">
        <w:rPr>
          <w:rFonts w:hint="eastAsia"/>
          <w:sz w:val="22"/>
          <w:szCs w:val="22"/>
        </w:rPr>
        <w:t xml:space="preserve">　</w:t>
      </w:r>
      <w:r w:rsidRPr="00571E62">
        <w:rPr>
          <w:rFonts w:hint="eastAsia"/>
          <w:b/>
          <w:sz w:val="22"/>
          <w:szCs w:val="22"/>
        </w:rPr>
        <w:t>理学療法</w:t>
      </w:r>
      <w:r w:rsidRPr="00C02217">
        <w:rPr>
          <w:rFonts w:hint="eastAsia"/>
          <w:b/>
          <w:sz w:val="22"/>
          <w:szCs w:val="22"/>
        </w:rPr>
        <w:t>士等</w:t>
      </w:r>
      <w:r w:rsidR="00F8547A" w:rsidRPr="00C02217">
        <w:rPr>
          <w:rFonts w:hint="eastAsia"/>
          <w:b/>
          <w:sz w:val="22"/>
          <w:szCs w:val="22"/>
        </w:rPr>
        <w:t>、作業療法士又は言語聴覚士</w:t>
      </w:r>
      <w:r w:rsidRPr="00C02217">
        <w:rPr>
          <w:rFonts w:hint="eastAsia"/>
          <w:b/>
          <w:sz w:val="22"/>
          <w:szCs w:val="22"/>
        </w:rPr>
        <w:t>による訪問の場合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538"/>
        <w:gridCol w:w="1854"/>
        <w:gridCol w:w="1854"/>
        <w:gridCol w:w="1854"/>
      </w:tblGrid>
      <w:tr w:rsidR="00C02217" w:rsidRPr="00C02217" w14:paraId="4EB95A1A" w14:textId="77777777" w:rsidTr="0085360B">
        <w:trPr>
          <w:trHeight w:val="473"/>
        </w:trPr>
        <w:tc>
          <w:tcPr>
            <w:tcW w:w="2168" w:type="dxa"/>
            <w:vMerge w:val="restart"/>
            <w:tcBorders>
              <w:tl2br w:val="single" w:sz="4" w:space="0" w:color="auto"/>
            </w:tcBorders>
            <w:shd w:val="clear" w:color="auto" w:fill="D9D9D9"/>
          </w:tcPr>
          <w:p w14:paraId="68CDC333" w14:textId="77777777" w:rsidR="00A05C47" w:rsidRPr="00C02217" w:rsidRDefault="00A05C47" w:rsidP="0085360B">
            <w:pPr>
              <w:jc w:val="right"/>
              <w:rPr>
                <w:spacing w:val="-16"/>
                <w:w w:val="80"/>
                <w:sz w:val="22"/>
                <w:szCs w:val="22"/>
              </w:rPr>
            </w:pPr>
            <w:r w:rsidRPr="00C02217">
              <w:rPr>
                <w:rFonts w:hint="eastAsia"/>
                <w:spacing w:val="-16"/>
                <w:w w:val="80"/>
                <w:sz w:val="22"/>
                <w:szCs w:val="22"/>
              </w:rPr>
              <w:t>サービス提供時回数</w:t>
            </w:r>
          </w:p>
          <w:p w14:paraId="38C671EA" w14:textId="77777777" w:rsidR="00A05C47" w:rsidRPr="00C02217" w:rsidRDefault="00A05C47" w:rsidP="0085360B">
            <w:pPr>
              <w:jc w:val="right"/>
              <w:rPr>
                <w:spacing w:val="-16"/>
                <w:w w:val="80"/>
                <w:sz w:val="22"/>
                <w:szCs w:val="22"/>
              </w:rPr>
            </w:pPr>
          </w:p>
          <w:p w14:paraId="300CF78C" w14:textId="77777777" w:rsidR="00A05C47" w:rsidRPr="00C02217" w:rsidRDefault="00A05C47" w:rsidP="00312A40">
            <w:pPr>
              <w:rPr>
                <w:sz w:val="22"/>
                <w:szCs w:val="22"/>
              </w:rPr>
            </w:pPr>
            <w:r w:rsidRPr="00C02217">
              <w:rPr>
                <w:rFonts w:hint="eastAsia"/>
                <w:spacing w:val="-14"/>
                <w:w w:val="80"/>
                <w:sz w:val="22"/>
                <w:szCs w:val="22"/>
              </w:rPr>
              <w:t xml:space="preserve">サービス提供時間帯　</w:t>
            </w:r>
          </w:p>
        </w:tc>
        <w:tc>
          <w:tcPr>
            <w:tcW w:w="3392" w:type="dxa"/>
            <w:gridSpan w:val="2"/>
            <w:shd w:val="clear" w:color="auto" w:fill="D9D9D9"/>
          </w:tcPr>
          <w:p w14:paraId="7C819205" w14:textId="77777777" w:rsidR="00A05C47" w:rsidRPr="00C02217" w:rsidRDefault="00A05C47" w:rsidP="00312A40">
            <w:pPr>
              <w:rPr>
                <w:sz w:val="22"/>
                <w:szCs w:val="22"/>
              </w:rPr>
            </w:pPr>
            <w:r w:rsidRPr="00C02217">
              <w:rPr>
                <w:rFonts w:hint="eastAsia"/>
                <w:sz w:val="22"/>
                <w:szCs w:val="22"/>
              </w:rPr>
              <w:t>1日に２回までの場合</w:t>
            </w:r>
          </w:p>
        </w:tc>
        <w:tc>
          <w:tcPr>
            <w:tcW w:w="3708" w:type="dxa"/>
            <w:gridSpan w:val="2"/>
            <w:shd w:val="clear" w:color="auto" w:fill="D9D9D9"/>
          </w:tcPr>
          <w:p w14:paraId="11CBB3B1" w14:textId="77777777" w:rsidR="00A05C47" w:rsidRPr="00C02217" w:rsidRDefault="00A05C47" w:rsidP="00312A40">
            <w:pPr>
              <w:rPr>
                <w:sz w:val="22"/>
                <w:szCs w:val="22"/>
              </w:rPr>
            </w:pPr>
            <w:r w:rsidRPr="00C02217">
              <w:rPr>
                <w:rFonts w:hint="eastAsia"/>
                <w:sz w:val="22"/>
                <w:szCs w:val="22"/>
              </w:rPr>
              <w:t>1日に２回を超えて行う場合</w:t>
            </w:r>
          </w:p>
        </w:tc>
      </w:tr>
      <w:tr w:rsidR="00C02217" w:rsidRPr="00C02217" w14:paraId="1D54BFE3" w14:textId="77777777" w:rsidTr="0085360B">
        <w:tc>
          <w:tcPr>
            <w:tcW w:w="2168" w:type="dxa"/>
            <w:vMerge/>
            <w:tcBorders>
              <w:tl2br w:val="single" w:sz="4" w:space="0" w:color="auto"/>
            </w:tcBorders>
            <w:shd w:val="clear" w:color="auto" w:fill="D9D9D9"/>
          </w:tcPr>
          <w:p w14:paraId="37C27841" w14:textId="77777777" w:rsidR="00A05C47" w:rsidRPr="00C02217" w:rsidRDefault="00A05C47" w:rsidP="00312A40">
            <w:pPr>
              <w:rPr>
                <w:sz w:val="22"/>
                <w:szCs w:val="22"/>
              </w:rPr>
            </w:pPr>
          </w:p>
        </w:tc>
        <w:tc>
          <w:tcPr>
            <w:tcW w:w="1538" w:type="dxa"/>
            <w:shd w:val="clear" w:color="auto" w:fill="auto"/>
            <w:vAlign w:val="center"/>
          </w:tcPr>
          <w:p w14:paraId="3A8C232A" w14:textId="77777777" w:rsidR="00A05C47" w:rsidRPr="00C02217" w:rsidRDefault="00A05C47" w:rsidP="0085360B">
            <w:pPr>
              <w:jc w:val="center"/>
              <w:rPr>
                <w:sz w:val="22"/>
                <w:szCs w:val="22"/>
              </w:rPr>
            </w:pPr>
            <w:r w:rsidRPr="00C02217">
              <w:rPr>
                <w:rFonts w:hint="eastAsia"/>
                <w:sz w:val="22"/>
                <w:szCs w:val="22"/>
              </w:rPr>
              <w:t>利用料</w:t>
            </w:r>
          </w:p>
        </w:tc>
        <w:tc>
          <w:tcPr>
            <w:tcW w:w="1854" w:type="dxa"/>
            <w:shd w:val="clear" w:color="auto" w:fill="auto"/>
            <w:vAlign w:val="center"/>
          </w:tcPr>
          <w:p w14:paraId="2D2DDC06" w14:textId="77777777" w:rsidR="00A05C47" w:rsidRPr="00C02217" w:rsidRDefault="00A05C47" w:rsidP="0085360B">
            <w:pPr>
              <w:jc w:val="center"/>
              <w:rPr>
                <w:sz w:val="22"/>
                <w:szCs w:val="22"/>
              </w:rPr>
            </w:pPr>
            <w:r w:rsidRPr="00C02217">
              <w:rPr>
                <w:rFonts w:hint="eastAsia"/>
                <w:sz w:val="22"/>
                <w:szCs w:val="22"/>
              </w:rPr>
              <w:t>利用者負担額</w:t>
            </w:r>
          </w:p>
        </w:tc>
        <w:tc>
          <w:tcPr>
            <w:tcW w:w="1854" w:type="dxa"/>
            <w:shd w:val="clear" w:color="auto" w:fill="auto"/>
            <w:vAlign w:val="center"/>
          </w:tcPr>
          <w:p w14:paraId="535E9CE2" w14:textId="77777777" w:rsidR="00A05C47" w:rsidRPr="00C02217" w:rsidRDefault="00A05C47" w:rsidP="0085360B">
            <w:pPr>
              <w:jc w:val="center"/>
              <w:rPr>
                <w:sz w:val="22"/>
                <w:szCs w:val="22"/>
              </w:rPr>
            </w:pPr>
            <w:r w:rsidRPr="00C02217">
              <w:rPr>
                <w:rFonts w:hint="eastAsia"/>
                <w:sz w:val="22"/>
                <w:szCs w:val="22"/>
              </w:rPr>
              <w:t>利用料</w:t>
            </w:r>
          </w:p>
        </w:tc>
        <w:tc>
          <w:tcPr>
            <w:tcW w:w="1854" w:type="dxa"/>
            <w:shd w:val="clear" w:color="auto" w:fill="auto"/>
            <w:vAlign w:val="center"/>
          </w:tcPr>
          <w:p w14:paraId="6FB5679C" w14:textId="77777777" w:rsidR="00A05C47" w:rsidRPr="00C02217" w:rsidRDefault="00A05C47" w:rsidP="0085360B">
            <w:pPr>
              <w:jc w:val="center"/>
              <w:rPr>
                <w:sz w:val="22"/>
                <w:szCs w:val="22"/>
              </w:rPr>
            </w:pPr>
            <w:r w:rsidRPr="00C02217">
              <w:rPr>
                <w:rFonts w:hint="eastAsia"/>
                <w:sz w:val="22"/>
                <w:szCs w:val="22"/>
              </w:rPr>
              <w:t>利用者負担額</w:t>
            </w:r>
          </w:p>
        </w:tc>
      </w:tr>
      <w:tr w:rsidR="00C02217" w:rsidRPr="00C02217" w14:paraId="358F1B64" w14:textId="77777777" w:rsidTr="0085360B">
        <w:tc>
          <w:tcPr>
            <w:tcW w:w="2168" w:type="dxa"/>
            <w:shd w:val="clear" w:color="auto" w:fill="auto"/>
            <w:vAlign w:val="center"/>
          </w:tcPr>
          <w:p w14:paraId="575236D0" w14:textId="77777777" w:rsidR="00666770" w:rsidRPr="00C02217" w:rsidRDefault="00666770" w:rsidP="0085360B">
            <w:pPr>
              <w:jc w:val="center"/>
              <w:rPr>
                <w:sz w:val="22"/>
                <w:szCs w:val="22"/>
              </w:rPr>
            </w:pPr>
            <w:r w:rsidRPr="00C02217">
              <w:rPr>
                <w:rFonts w:hint="eastAsia"/>
                <w:sz w:val="22"/>
                <w:szCs w:val="22"/>
              </w:rPr>
              <w:t>昼間</w:t>
            </w:r>
          </w:p>
        </w:tc>
        <w:tc>
          <w:tcPr>
            <w:tcW w:w="1538" w:type="dxa"/>
            <w:shd w:val="clear" w:color="auto" w:fill="auto"/>
            <w:vAlign w:val="center"/>
          </w:tcPr>
          <w:p w14:paraId="080DB11E"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3,0</w:t>
            </w:r>
            <w:r w:rsidR="003013AB" w:rsidRPr="00C02217">
              <w:rPr>
                <w:sz w:val="22"/>
                <w:szCs w:val="22"/>
              </w:rPr>
              <w:t>3</w:t>
            </w:r>
            <w:r w:rsidR="00E828A0" w:rsidRPr="00C02217">
              <w:rPr>
                <w:rFonts w:hint="eastAsia"/>
                <w:sz w:val="22"/>
                <w:szCs w:val="22"/>
              </w:rPr>
              <w:t>8</w:t>
            </w:r>
            <w:r w:rsidR="00666770" w:rsidRPr="00C02217">
              <w:rPr>
                <w:rFonts w:hint="eastAsia"/>
                <w:spacing w:val="-8"/>
                <w:w w:val="50"/>
                <w:sz w:val="22"/>
                <w:szCs w:val="22"/>
              </w:rPr>
              <w:t>円</w:t>
            </w:r>
          </w:p>
        </w:tc>
        <w:tc>
          <w:tcPr>
            <w:tcW w:w="1854" w:type="dxa"/>
            <w:shd w:val="clear" w:color="auto" w:fill="auto"/>
            <w:vAlign w:val="center"/>
          </w:tcPr>
          <w:p w14:paraId="1050806D" w14:textId="77777777" w:rsidR="00666770" w:rsidRPr="00C02217" w:rsidRDefault="005441C9"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8E30B4" w:rsidRPr="00C02217">
              <w:rPr>
                <w:rFonts w:hint="eastAsia"/>
                <w:sz w:val="22"/>
                <w:szCs w:val="22"/>
              </w:rPr>
              <w:t>0</w:t>
            </w:r>
            <w:r w:rsidR="003013AB" w:rsidRPr="00C02217">
              <w:rPr>
                <w:sz w:val="22"/>
                <w:szCs w:val="22"/>
              </w:rPr>
              <w:t>4</w:t>
            </w:r>
            <w:r w:rsidR="00666770" w:rsidRPr="00C02217">
              <w:rPr>
                <w:rFonts w:hint="eastAsia"/>
                <w:spacing w:val="-8"/>
                <w:w w:val="50"/>
                <w:sz w:val="22"/>
                <w:szCs w:val="22"/>
              </w:rPr>
              <w:t>円</w:t>
            </w:r>
          </w:p>
        </w:tc>
        <w:tc>
          <w:tcPr>
            <w:tcW w:w="1854" w:type="dxa"/>
            <w:shd w:val="clear" w:color="auto" w:fill="auto"/>
            <w:vAlign w:val="center"/>
          </w:tcPr>
          <w:p w14:paraId="7B5B95BC"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1,519</w:t>
            </w:r>
            <w:r w:rsidR="00666770" w:rsidRPr="00C02217">
              <w:rPr>
                <w:rFonts w:hint="eastAsia"/>
                <w:spacing w:val="-8"/>
                <w:w w:val="50"/>
                <w:sz w:val="22"/>
                <w:szCs w:val="22"/>
              </w:rPr>
              <w:t>円</w:t>
            </w:r>
          </w:p>
        </w:tc>
        <w:tc>
          <w:tcPr>
            <w:tcW w:w="1854" w:type="dxa"/>
            <w:shd w:val="clear" w:color="auto" w:fill="auto"/>
            <w:vAlign w:val="center"/>
          </w:tcPr>
          <w:p w14:paraId="038C39B9"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152</w:t>
            </w:r>
            <w:r w:rsidR="00666770" w:rsidRPr="00C02217">
              <w:rPr>
                <w:rFonts w:hint="eastAsia"/>
                <w:spacing w:val="-8"/>
                <w:w w:val="50"/>
                <w:sz w:val="22"/>
                <w:szCs w:val="22"/>
              </w:rPr>
              <w:t>円</w:t>
            </w:r>
          </w:p>
        </w:tc>
      </w:tr>
      <w:tr w:rsidR="00C02217" w:rsidRPr="00C02217" w14:paraId="4347755C" w14:textId="77777777" w:rsidTr="0085360B">
        <w:tc>
          <w:tcPr>
            <w:tcW w:w="2168" w:type="dxa"/>
            <w:shd w:val="clear" w:color="auto" w:fill="auto"/>
            <w:vAlign w:val="center"/>
          </w:tcPr>
          <w:p w14:paraId="4E1A931C" w14:textId="77777777" w:rsidR="00666770" w:rsidRPr="00C02217" w:rsidRDefault="00666770" w:rsidP="0085360B">
            <w:pPr>
              <w:jc w:val="center"/>
              <w:rPr>
                <w:sz w:val="22"/>
                <w:szCs w:val="22"/>
              </w:rPr>
            </w:pPr>
            <w:r w:rsidRPr="00C02217">
              <w:rPr>
                <w:rFonts w:hint="eastAsia"/>
                <w:sz w:val="22"/>
                <w:szCs w:val="22"/>
              </w:rPr>
              <w:t>早朝・夜間</w:t>
            </w:r>
          </w:p>
        </w:tc>
        <w:tc>
          <w:tcPr>
            <w:tcW w:w="1538" w:type="dxa"/>
            <w:shd w:val="clear" w:color="auto" w:fill="auto"/>
            <w:vAlign w:val="center"/>
          </w:tcPr>
          <w:p w14:paraId="6C8A7375"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E828A0" w:rsidRPr="00C02217">
              <w:rPr>
                <w:rFonts w:hint="eastAsia"/>
                <w:sz w:val="22"/>
                <w:szCs w:val="22"/>
              </w:rPr>
              <w:t>7</w:t>
            </w:r>
            <w:r w:rsidR="003013AB" w:rsidRPr="00C02217">
              <w:rPr>
                <w:sz w:val="22"/>
                <w:szCs w:val="22"/>
              </w:rPr>
              <w:t>9</w:t>
            </w:r>
            <w:r w:rsidR="00E828A0" w:rsidRPr="00C02217">
              <w:rPr>
                <w:rFonts w:hint="eastAsia"/>
                <w:sz w:val="22"/>
                <w:szCs w:val="22"/>
              </w:rPr>
              <w:t>8</w:t>
            </w:r>
            <w:r w:rsidR="00666770" w:rsidRPr="00C02217">
              <w:rPr>
                <w:rFonts w:hint="eastAsia"/>
                <w:spacing w:val="-8"/>
                <w:w w:val="50"/>
                <w:sz w:val="22"/>
                <w:szCs w:val="22"/>
              </w:rPr>
              <w:t>円</w:t>
            </w:r>
          </w:p>
        </w:tc>
        <w:tc>
          <w:tcPr>
            <w:tcW w:w="1854" w:type="dxa"/>
            <w:shd w:val="clear" w:color="auto" w:fill="auto"/>
            <w:vAlign w:val="center"/>
          </w:tcPr>
          <w:p w14:paraId="167C4AFD"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3</w:t>
            </w:r>
            <w:r w:rsidR="003013AB" w:rsidRPr="00C02217">
              <w:rPr>
                <w:sz w:val="22"/>
                <w:szCs w:val="22"/>
              </w:rPr>
              <w:t>80</w:t>
            </w:r>
            <w:r w:rsidR="00666770" w:rsidRPr="00C02217">
              <w:rPr>
                <w:rFonts w:hint="eastAsia"/>
                <w:spacing w:val="-8"/>
                <w:w w:val="50"/>
                <w:sz w:val="22"/>
                <w:szCs w:val="22"/>
              </w:rPr>
              <w:t>円</w:t>
            </w:r>
          </w:p>
        </w:tc>
        <w:tc>
          <w:tcPr>
            <w:tcW w:w="1854" w:type="dxa"/>
            <w:shd w:val="clear" w:color="auto" w:fill="auto"/>
            <w:vAlign w:val="center"/>
          </w:tcPr>
          <w:p w14:paraId="39558C93"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1,904</w:t>
            </w:r>
            <w:r w:rsidR="00666770" w:rsidRPr="00C02217">
              <w:rPr>
                <w:rFonts w:hint="eastAsia"/>
                <w:spacing w:val="-8"/>
                <w:w w:val="50"/>
                <w:sz w:val="22"/>
                <w:szCs w:val="22"/>
              </w:rPr>
              <w:t>円</w:t>
            </w:r>
          </w:p>
        </w:tc>
        <w:tc>
          <w:tcPr>
            <w:tcW w:w="1854" w:type="dxa"/>
            <w:shd w:val="clear" w:color="auto" w:fill="auto"/>
            <w:vAlign w:val="center"/>
          </w:tcPr>
          <w:p w14:paraId="21FEB3E1"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191</w:t>
            </w:r>
            <w:r w:rsidR="00666770" w:rsidRPr="00C02217">
              <w:rPr>
                <w:rFonts w:hint="eastAsia"/>
                <w:spacing w:val="-8"/>
                <w:w w:val="50"/>
                <w:sz w:val="22"/>
                <w:szCs w:val="22"/>
              </w:rPr>
              <w:t>円</w:t>
            </w:r>
          </w:p>
        </w:tc>
      </w:tr>
      <w:tr w:rsidR="00C02217" w:rsidRPr="00C02217" w14:paraId="2694661B" w14:textId="77777777" w:rsidTr="0085360B">
        <w:tc>
          <w:tcPr>
            <w:tcW w:w="2168" w:type="dxa"/>
            <w:shd w:val="clear" w:color="auto" w:fill="auto"/>
            <w:vAlign w:val="center"/>
          </w:tcPr>
          <w:p w14:paraId="276E3439" w14:textId="77777777" w:rsidR="00666770" w:rsidRPr="00C02217" w:rsidRDefault="00666770" w:rsidP="0085360B">
            <w:pPr>
              <w:jc w:val="center"/>
              <w:rPr>
                <w:sz w:val="22"/>
                <w:szCs w:val="22"/>
              </w:rPr>
            </w:pPr>
            <w:r w:rsidRPr="00C02217">
              <w:rPr>
                <w:rFonts w:hint="eastAsia"/>
                <w:sz w:val="22"/>
                <w:szCs w:val="22"/>
              </w:rPr>
              <w:t>深夜</w:t>
            </w:r>
          </w:p>
        </w:tc>
        <w:tc>
          <w:tcPr>
            <w:tcW w:w="1538" w:type="dxa"/>
            <w:shd w:val="clear" w:color="auto" w:fill="auto"/>
            <w:vAlign w:val="center"/>
          </w:tcPr>
          <w:p w14:paraId="49D63477"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4,</w:t>
            </w:r>
            <w:r w:rsidR="00E828A0" w:rsidRPr="00C02217">
              <w:rPr>
                <w:rFonts w:hint="eastAsia"/>
                <w:sz w:val="22"/>
                <w:szCs w:val="22"/>
              </w:rPr>
              <w:t>5</w:t>
            </w:r>
            <w:r w:rsidR="003013AB" w:rsidRPr="00C02217">
              <w:rPr>
                <w:sz w:val="22"/>
                <w:szCs w:val="22"/>
              </w:rPr>
              <w:t>58</w:t>
            </w:r>
            <w:r w:rsidR="00666770" w:rsidRPr="00C02217">
              <w:rPr>
                <w:rFonts w:hint="eastAsia"/>
                <w:spacing w:val="-8"/>
                <w:w w:val="50"/>
                <w:sz w:val="22"/>
                <w:szCs w:val="22"/>
              </w:rPr>
              <w:t>円</w:t>
            </w:r>
          </w:p>
        </w:tc>
        <w:tc>
          <w:tcPr>
            <w:tcW w:w="1854" w:type="dxa"/>
            <w:shd w:val="clear" w:color="auto" w:fill="auto"/>
            <w:vAlign w:val="center"/>
          </w:tcPr>
          <w:p w14:paraId="39A79731" w14:textId="77777777" w:rsidR="00666770" w:rsidRPr="00C02217" w:rsidRDefault="008E30B4" w:rsidP="003013AB">
            <w:pPr>
              <w:jc w:val="right"/>
              <w:rPr>
                <w:rFonts w:ascii="ＭＳ Ｐゴシック" w:eastAsia="ＭＳ Ｐゴシック" w:hAnsi="ＭＳ Ｐゴシック" w:cs="ＭＳ Ｐゴシック"/>
                <w:sz w:val="22"/>
                <w:szCs w:val="22"/>
              </w:rPr>
            </w:pPr>
            <w:r w:rsidRPr="00C02217">
              <w:rPr>
                <w:rFonts w:hint="eastAsia"/>
                <w:sz w:val="22"/>
                <w:szCs w:val="22"/>
              </w:rPr>
              <w:t>4</w:t>
            </w:r>
            <w:r w:rsidR="00E828A0" w:rsidRPr="00C02217">
              <w:rPr>
                <w:rFonts w:hint="eastAsia"/>
                <w:sz w:val="22"/>
                <w:szCs w:val="22"/>
              </w:rPr>
              <w:t>5</w:t>
            </w:r>
            <w:r w:rsidR="003013AB" w:rsidRPr="00C02217">
              <w:rPr>
                <w:sz w:val="22"/>
                <w:szCs w:val="22"/>
              </w:rPr>
              <w:t>6</w:t>
            </w:r>
            <w:r w:rsidR="00666770" w:rsidRPr="00C02217">
              <w:rPr>
                <w:rFonts w:hint="eastAsia"/>
                <w:spacing w:val="-8"/>
                <w:w w:val="50"/>
                <w:sz w:val="22"/>
                <w:szCs w:val="22"/>
              </w:rPr>
              <w:t>円</w:t>
            </w:r>
          </w:p>
        </w:tc>
        <w:tc>
          <w:tcPr>
            <w:tcW w:w="1854" w:type="dxa"/>
            <w:shd w:val="clear" w:color="auto" w:fill="auto"/>
            <w:vAlign w:val="center"/>
          </w:tcPr>
          <w:p w14:paraId="6D600418"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2,279</w:t>
            </w:r>
            <w:r w:rsidR="00666770" w:rsidRPr="00C02217">
              <w:rPr>
                <w:rFonts w:hint="eastAsia"/>
                <w:spacing w:val="-8"/>
                <w:w w:val="50"/>
                <w:sz w:val="22"/>
                <w:szCs w:val="22"/>
              </w:rPr>
              <w:t>円</w:t>
            </w:r>
          </w:p>
        </w:tc>
        <w:tc>
          <w:tcPr>
            <w:tcW w:w="1854" w:type="dxa"/>
            <w:shd w:val="clear" w:color="auto" w:fill="auto"/>
            <w:vAlign w:val="center"/>
          </w:tcPr>
          <w:p w14:paraId="178A0FFF" w14:textId="77777777" w:rsidR="00666770" w:rsidRPr="00C02217" w:rsidRDefault="00567AB8" w:rsidP="005441C9">
            <w:pPr>
              <w:jc w:val="right"/>
              <w:rPr>
                <w:rFonts w:ascii="ＭＳ Ｐゴシック" w:eastAsia="ＭＳ Ｐゴシック" w:hAnsi="ＭＳ Ｐゴシック" w:cs="ＭＳ Ｐゴシック"/>
                <w:sz w:val="22"/>
                <w:szCs w:val="22"/>
              </w:rPr>
            </w:pPr>
            <w:r w:rsidRPr="00C02217">
              <w:rPr>
                <w:rFonts w:hint="eastAsia"/>
                <w:sz w:val="22"/>
                <w:szCs w:val="22"/>
              </w:rPr>
              <w:t>228</w:t>
            </w:r>
            <w:r w:rsidR="00666770" w:rsidRPr="00C02217">
              <w:rPr>
                <w:rFonts w:hint="eastAsia"/>
                <w:spacing w:val="-8"/>
                <w:w w:val="50"/>
                <w:sz w:val="22"/>
                <w:szCs w:val="22"/>
              </w:rPr>
              <w:t>円</w:t>
            </w:r>
          </w:p>
        </w:tc>
      </w:tr>
    </w:tbl>
    <w:p w14:paraId="261DE3B1" w14:textId="77777777" w:rsidR="004C5EC0" w:rsidRPr="00571E62" w:rsidRDefault="004C5EC0" w:rsidP="00113862">
      <w:pPr>
        <w:rPr>
          <w:sz w:val="22"/>
          <w:szCs w:val="22"/>
        </w:rPr>
      </w:pPr>
    </w:p>
    <w:p w14:paraId="63B4B485" w14:textId="77777777" w:rsidR="00113862" w:rsidRDefault="00113862" w:rsidP="005C33E4">
      <w:pPr>
        <w:numPr>
          <w:ilvl w:val="1"/>
          <w:numId w:val="10"/>
        </w:numPr>
        <w:rPr>
          <w:b/>
          <w:sz w:val="22"/>
          <w:szCs w:val="22"/>
        </w:rPr>
      </w:pPr>
      <w:r>
        <w:rPr>
          <w:rFonts w:hint="eastAsia"/>
          <w:b/>
          <w:sz w:val="22"/>
          <w:szCs w:val="22"/>
        </w:rPr>
        <w:t>病院又は診療所</w:t>
      </w:r>
      <w:r w:rsidRPr="001A6106">
        <w:rPr>
          <w:rFonts w:hint="eastAsia"/>
          <w:b/>
          <w:sz w:val="22"/>
          <w:szCs w:val="22"/>
        </w:rPr>
        <w:t>の場合</w:t>
      </w: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861"/>
        <w:gridCol w:w="993"/>
        <w:gridCol w:w="906"/>
      </w:tblGrid>
      <w:tr w:rsidR="00EE2F19" w:rsidRPr="00DA22E3" w14:paraId="5E4F16F9" w14:textId="77777777" w:rsidTr="00080BFB">
        <w:trPr>
          <w:cantSplit/>
          <w:trHeight w:val="631"/>
        </w:trPr>
        <w:tc>
          <w:tcPr>
            <w:tcW w:w="1910" w:type="dxa"/>
            <w:vMerge w:val="restart"/>
            <w:tcBorders>
              <w:tl2br w:val="single" w:sz="4" w:space="0" w:color="auto"/>
            </w:tcBorders>
            <w:shd w:val="pct15" w:color="000000" w:fill="FFFFFF"/>
          </w:tcPr>
          <w:p w14:paraId="267E4D80" w14:textId="77777777" w:rsidR="00EE2F19" w:rsidRPr="00DA22E3" w:rsidRDefault="00EE2F19" w:rsidP="00312A40">
            <w:pPr>
              <w:jc w:val="right"/>
              <w:rPr>
                <w:color w:val="000000" w:themeColor="text1"/>
                <w:spacing w:val="-16"/>
                <w:w w:val="80"/>
                <w:sz w:val="22"/>
                <w:szCs w:val="22"/>
              </w:rPr>
            </w:pPr>
            <w:r w:rsidRPr="00DA22E3">
              <w:rPr>
                <w:rFonts w:hint="eastAsia"/>
                <w:color w:val="000000" w:themeColor="text1"/>
                <w:spacing w:val="-16"/>
                <w:w w:val="80"/>
                <w:sz w:val="22"/>
                <w:szCs w:val="22"/>
              </w:rPr>
              <w:t>サービス提供時間数</w:t>
            </w:r>
          </w:p>
          <w:p w14:paraId="566FF2A7" w14:textId="77777777" w:rsidR="00EE2F19" w:rsidRPr="00DA22E3" w:rsidRDefault="00EE2F19" w:rsidP="00312A40">
            <w:pPr>
              <w:rPr>
                <w:color w:val="000000" w:themeColor="text1"/>
                <w:spacing w:val="-16"/>
                <w:w w:val="80"/>
                <w:sz w:val="22"/>
                <w:szCs w:val="22"/>
              </w:rPr>
            </w:pPr>
          </w:p>
          <w:p w14:paraId="1FBCD1A1" w14:textId="77777777" w:rsidR="00EE2F19" w:rsidRPr="00DA22E3" w:rsidRDefault="00EE2F19" w:rsidP="00312A40">
            <w:pPr>
              <w:rPr>
                <w:color w:val="000000" w:themeColor="text1"/>
                <w:spacing w:val="-16"/>
                <w:w w:val="80"/>
                <w:sz w:val="22"/>
                <w:szCs w:val="22"/>
              </w:rPr>
            </w:pPr>
          </w:p>
          <w:p w14:paraId="29C2C29D" w14:textId="77777777" w:rsidR="00EE2F19" w:rsidRPr="00DA22E3" w:rsidRDefault="00EE2F19" w:rsidP="00EE2F19">
            <w:pPr>
              <w:pStyle w:val="a3"/>
              <w:tabs>
                <w:tab w:val="clear" w:pos="4252"/>
                <w:tab w:val="clear" w:pos="8504"/>
              </w:tabs>
              <w:snapToGrid/>
              <w:ind w:leftChars="-50" w:left="-103"/>
              <w:jc w:val="left"/>
              <w:rPr>
                <w:color w:val="000000" w:themeColor="text1"/>
                <w:spacing w:val="-14"/>
                <w:w w:val="80"/>
                <w:sz w:val="22"/>
                <w:szCs w:val="22"/>
              </w:rPr>
            </w:pPr>
            <w:r w:rsidRPr="00DA22E3">
              <w:rPr>
                <w:rFonts w:hint="eastAsia"/>
                <w:color w:val="000000" w:themeColor="text1"/>
                <w:spacing w:val="-14"/>
                <w:w w:val="80"/>
                <w:sz w:val="22"/>
                <w:szCs w:val="22"/>
              </w:rPr>
              <w:t>サービス提供時間帯</w:t>
            </w:r>
          </w:p>
        </w:tc>
        <w:tc>
          <w:tcPr>
            <w:tcW w:w="1840" w:type="dxa"/>
            <w:gridSpan w:val="2"/>
            <w:shd w:val="pct15" w:color="000000" w:fill="FFFFFF"/>
            <w:vAlign w:val="center"/>
          </w:tcPr>
          <w:p w14:paraId="2FB0D28F"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20分未満</w:t>
            </w:r>
          </w:p>
        </w:tc>
        <w:tc>
          <w:tcPr>
            <w:tcW w:w="1840" w:type="dxa"/>
            <w:gridSpan w:val="2"/>
            <w:shd w:val="pct15" w:color="000000" w:fill="FFFFFF"/>
            <w:vAlign w:val="center"/>
          </w:tcPr>
          <w:p w14:paraId="2D8A8367"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30分未満</w:t>
            </w:r>
          </w:p>
        </w:tc>
        <w:tc>
          <w:tcPr>
            <w:tcW w:w="1781" w:type="dxa"/>
            <w:gridSpan w:val="2"/>
            <w:shd w:val="pct15" w:color="000000" w:fill="FFFFFF"/>
            <w:vAlign w:val="center"/>
          </w:tcPr>
          <w:p w14:paraId="35DFDCE3" w14:textId="77777777" w:rsidR="00EE2F19" w:rsidRPr="00DA22E3" w:rsidRDefault="00EE2F19" w:rsidP="00312A40">
            <w:pPr>
              <w:ind w:left="96"/>
              <w:jc w:val="center"/>
              <w:rPr>
                <w:color w:val="000000" w:themeColor="text1"/>
                <w:sz w:val="22"/>
                <w:szCs w:val="22"/>
              </w:rPr>
            </w:pPr>
            <w:r w:rsidRPr="00DA22E3">
              <w:rPr>
                <w:rFonts w:hint="eastAsia"/>
                <w:color w:val="000000" w:themeColor="text1"/>
                <w:sz w:val="22"/>
                <w:szCs w:val="22"/>
              </w:rPr>
              <w:t>30分以上</w:t>
            </w:r>
          </w:p>
          <w:p w14:paraId="6829BB77" w14:textId="77777777" w:rsidR="00EE2F19" w:rsidRPr="00DA22E3" w:rsidRDefault="00EE2F19" w:rsidP="00312A40">
            <w:pPr>
              <w:ind w:left="36"/>
              <w:jc w:val="center"/>
              <w:rPr>
                <w:color w:val="000000" w:themeColor="text1"/>
                <w:sz w:val="22"/>
                <w:szCs w:val="22"/>
              </w:rPr>
            </w:pPr>
            <w:r w:rsidRPr="00DA22E3">
              <w:rPr>
                <w:rFonts w:hint="eastAsia"/>
                <w:color w:val="000000" w:themeColor="text1"/>
                <w:sz w:val="22"/>
                <w:szCs w:val="22"/>
              </w:rPr>
              <w:t>1時間未満</w:t>
            </w:r>
          </w:p>
        </w:tc>
        <w:tc>
          <w:tcPr>
            <w:tcW w:w="1899" w:type="dxa"/>
            <w:gridSpan w:val="2"/>
            <w:shd w:val="pct15" w:color="000000" w:fill="FFFFFF"/>
            <w:vAlign w:val="center"/>
          </w:tcPr>
          <w:p w14:paraId="2409BD9E" w14:textId="77777777" w:rsidR="00EE2F19" w:rsidRPr="00DA22E3" w:rsidRDefault="00EE2F19" w:rsidP="00312A40">
            <w:pPr>
              <w:ind w:left="141"/>
              <w:jc w:val="center"/>
              <w:rPr>
                <w:color w:val="000000" w:themeColor="text1"/>
                <w:sz w:val="22"/>
                <w:szCs w:val="22"/>
              </w:rPr>
            </w:pPr>
            <w:r w:rsidRPr="00DA22E3">
              <w:rPr>
                <w:rFonts w:hint="eastAsia"/>
                <w:color w:val="000000" w:themeColor="text1"/>
                <w:sz w:val="22"/>
                <w:szCs w:val="22"/>
              </w:rPr>
              <w:t>1時間以上</w:t>
            </w:r>
          </w:p>
          <w:p w14:paraId="24BC13C4"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1時間30分未満</w:t>
            </w:r>
          </w:p>
        </w:tc>
      </w:tr>
      <w:tr w:rsidR="00EE2F19" w:rsidRPr="00DA22E3" w14:paraId="7D42FF29" w14:textId="77777777" w:rsidTr="00080BFB">
        <w:trPr>
          <w:cantSplit/>
          <w:trHeight w:val="590"/>
        </w:trPr>
        <w:tc>
          <w:tcPr>
            <w:tcW w:w="1910" w:type="dxa"/>
            <w:vMerge/>
            <w:tcBorders>
              <w:tl2br w:val="single" w:sz="4" w:space="0" w:color="auto"/>
            </w:tcBorders>
          </w:tcPr>
          <w:p w14:paraId="1B314752" w14:textId="77777777" w:rsidR="00EE2F19" w:rsidRPr="00DA22E3" w:rsidRDefault="00EE2F19" w:rsidP="00312A40">
            <w:pPr>
              <w:ind w:firstLine="210"/>
              <w:rPr>
                <w:color w:val="000000" w:themeColor="text1"/>
                <w:sz w:val="22"/>
                <w:szCs w:val="22"/>
              </w:rPr>
            </w:pPr>
          </w:p>
        </w:tc>
        <w:tc>
          <w:tcPr>
            <w:tcW w:w="920" w:type="dxa"/>
            <w:vAlign w:val="center"/>
          </w:tcPr>
          <w:p w14:paraId="4C89C7BD"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14:paraId="5CC08B47"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利用者負担額</w:t>
            </w:r>
          </w:p>
        </w:tc>
        <w:tc>
          <w:tcPr>
            <w:tcW w:w="920" w:type="dxa"/>
            <w:vAlign w:val="center"/>
          </w:tcPr>
          <w:p w14:paraId="61AC1907"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20" w:type="dxa"/>
            <w:vAlign w:val="center"/>
          </w:tcPr>
          <w:p w14:paraId="22491383"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14:paraId="687E46A1"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20" w:type="dxa"/>
            <w:vAlign w:val="center"/>
          </w:tcPr>
          <w:p w14:paraId="4F68779D"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861" w:type="dxa"/>
            <w:vAlign w:val="center"/>
          </w:tcPr>
          <w:p w14:paraId="75C195CD"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14:paraId="1E9CDC86"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c>
          <w:tcPr>
            <w:tcW w:w="993" w:type="dxa"/>
            <w:vAlign w:val="center"/>
          </w:tcPr>
          <w:p w14:paraId="02C4CEAF"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利用料</w:t>
            </w:r>
          </w:p>
        </w:tc>
        <w:tc>
          <w:tcPr>
            <w:tcW w:w="906" w:type="dxa"/>
            <w:vAlign w:val="center"/>
          </w:tcPr>
          <w:p w14:paraId="5339C66C"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利用者</w:t>
            </w:r>
          </w:p>
          <w:p w14:paraId="6A7DF593" w14:textId="77777777" w:rsidR="00EE2F19" w:rsidRPr="00DA22E3" w:rsidRDefault="00EE2F19" w:rsidP="00312A40">
            <w:pPr>
              <w:jc w:val="center"/>
              <w:rPr>
                <w:color w:val="000000" w:themeColor="text1"/>
                <w:sz w:val="22"/>
                <w:szCs w:val="22"/>
              </w:rPr>
            </w:pPr>
            <w:r w:rsidRPr="00DA22E3">
              <w:rPr>
                <w:rFonts w:hint="eastAsia"/>
                <w:color w:val="000000" w:themeColor="text1"/>
                <w:sz w:val="22"/>
                <w:szCs w:val="22"/>
              </w:rPr>
              <w:t>負担額</w:t>
            </w:r>
          </w:p>
        </w:tc>
      </w:tr>
      <w:tr w:rsidR="00666770" w:rsidRPr="00DA22E3" w14:paraId="447F5323" w14:textId="77777777" w:rsidTr="00080BFB">
        <w:trPr>
          <w:cantSplit/>
          <w:trHeight w:val="340"/>
        </w:trPr>
        <w:tc>
          <w:tcPr>
            <w:tcW w:w="1910" w:type="dxa"/>
            <w:vMerge w:val="restart"/>
            <w:vAlign w:val="center"/>
          </w:tcPr>
          <w:p w14:paraId="0E43C447" w14:textId="77777777"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sz w:val="22"/>
                <w:szCs w:val="22"/>
              </w:rPr>
              <w:t>昼間</w:t>
            </w:r>
          </w:p>
          <w:p w14:paraId="58CD9F59" w14:textId="77777777" w:rsidR="00666770" w:rsidRPr="00DA22E3" w:rsidRDefault="00666770" w:rsidP="00312A40">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14:paraId="63670514" w14:textId="77777777" w:rsidR="00666770" w:rsidRPr="00DA22E3" w:rsidRDefault="00666770" w:rsidP="00312A40">
            <w:pPr>
              <w:pStyle w:val="a3"/>
              <w:tabs>
                <w:tab w:val="clear" w:pos="4252"/>
                <w:tab w:val="clear" w:pos="8504"/>
              </w:tabs>
              <w:snapToGrid/>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14:paraId="023AB1C0" w14:textId="77777777" w:rsidR="00666770" w:rsidRPr="00C02217" w:rsidRDefault="00066F5A" w:rsidP="003013AB">
            <w:pPr>
              <w:jc w:val="right"/>
              <w:rPr>
                <w:rFonts w:ascii="ＭＳ Ｐゴシック" w:eastAsia="ＭＳ Ｐゴシック" w:hAnsi="ＭＳ Ｐゴシック" w:cs="ＭＳ Ｐゴシック"/>
                <w:sz w:val="22"/>
                <w:szCs w:val="22"/>
              </w:rPr>
            </w:pPr>
            <w:r w:rsidRPr="00C02217">
              <w:rPr>
                <w:rFonts w:hint="eastAsia"/>
                <w:sz w:val="22"/>
                <w:szCs w:val="22"/>
              </w:rPr>
              <w:t>2,</w:t>
            </w:r>
            <w:r w:rsidR="003013AB" w:rsidRPr="00C02217">
              <w:rPr>
                <w:sz w:val="22"/>
                <w:szCs w:val="22"/>
              </w:rPr>
              <w:t>739</w:t>
            </w:r>
            <w:r w:rsidR="00666770" w:rsidRPr="00C02217">
              <w:rPr>
                <w:rFonts w:hint="eastAsia"/>
                <w:spacing w:val="-8"/>
                <w:w w:val="50"/>
                <w:sz w:val="22"/>
                <w:szCs w:val="22"/>
              </w:rPr>
              <w:t>円</w:t>
            </w:r>
          </w:p>
        </w:tc>
        <w:tc>
          <w:tcPr>
            <w:tcW w:w="920" w:type="dxa"/>
            <w:tcBorders>
              <w:bottom w:val="dashSmallGap" w:sz="4" w:space="0" w:color="auto"/>
            </w:tcBorders>
            <w:vAlign w:val="center"/>
          </w:tcPr>
          <w:p w14:paraId="20C1D24B" w14:textId="77777777" w:rsidR="00666770" w:rsidRPr="00C02217" w:rsidRDefault="00EB3F64" w:rsidP="003013AB">
            <w:pPr>
              <w:jc w:val="right"/>
              <w:rPr>
                <w:rFonts w:ascii="ＭＳ Ｐゴシック" w:eastAsia="ＭＳ Ｐゴシック" w:hAnsi="ＭＳ Ｐゴシック" w:cs="ＭＳ Ｐゴシック"/>
                <w:sz w:val="22"/>
                <w:szCs w:val="22"/>
              </w:rPr>
            </w:pPr>
            <w:r w:rsidRPr="00C02217">
              <w:rPr>
                <w:rFonts w:hint="eastAsia"/>
                <w:sz w:val="22"/>
                <w:szCs w:val="22"/>
              </w:rPr>
              <w:t>2</w:t>
            </w:r>
            <w:r w:rsidR="003013AB" w:rsidRPr="00C02217">
              <w:rPr>
                <w:sz w:val="22"/>
                <w:szCs w:val="22"/>
              </w:rPr>
              <w:t>74</w:t>
            </w:r>
            <w:r w:rsidR="00666770" w:rsidRPr="00C02217">
              <w:rPr>
                <w:rFonts w:hint="eastAsia"/>
                <w:spacing w:val="-8"/>
                <w:w w:val="50"/>
                <w:sz w:val="22"/>
                <w:szCs w:val="22"/>
              </w:rPr>
              <w:t>円</w:t>
            </w:r>
          </w:p>
        </w:tc>
        <w:tc>
          <w:tcPr>
            <w:tcW w:w="920" w:type="dxa"/>
            <w:tcBorders>
              <w:bottom w:val="dashSmallGap" w:sz="4" w:space="0" w:color="auto"/>
            </w:tcBorders>
            <w:vAlign w:val="center"/>
          </w:tcPr>
          <w:p w14:paraId="46AD3BEC" w14:textId="77777777" w:rsidR="00666770" w:rsidRPr="00C02217" w:rsidRDefault="00066F5A" w:rsidP="002E45F4">
            <w:pPr>
              <w:jc w:val="right"/>
              <w:rPr>
                <w:rFonts w:ascii="ＭＳ Ｐゴシック" w:eastAsia="ＭＳ Ｐゴシック" w:hAnsi="ＭＳ Ｐゴシック" w:cs="ＭＳ Ｐゴシック"/>
                <w:sz w:val="22"/>
                <w:szCs w:val="22"/>
              </w:rPr>
            </w:pPr>
            <w:r w:rsidRPr="00C02217">
              <w:rPr>
                <w:rFonts w:hint="eastAsia"/>
                <w:sz w:val="22"/>
                <w:szCs w:val="22"/>
              </w:rPr>
              <w:t>4,0</w:t>
            </w:r>
            <w:r w:rsidR="002E45F4" w:rsidRPr="00C02217">
              <w:rPr>
                <w:sz w:val="22"/>
                <w:szCs w:val="22"/>
              </w:rPr>
              <w:t>87</w:t>
            </w:r>
            <w:r w:rsidR="00666770" w:rsidRPr="00C02217">
              <w:rPr>
                <w:rFonts w:hint="eastAsia"/>
                <w:spacing w:val="-8"/>
                <w:w w:val="50"/>
                <w:sz w:val="22"/>
                <w:szCs w:val="22"/>
              </w:rPr>
              <w:t>円</w:t>
            </w:r>
          </w:p>
        </w:tc>
        <w:tc>
          <w:tcPr>
            <w:tcW w:w="920" w:type="dxa"/>
            <w:tcBorders>
              <w:bottom w:val="dashSmallGap" w:sz="4" w:space="0" w:color="auto"/>
            </w:tcBorders>
            <w:vAlign w:val="center"/>
          </w:tcPr>
          <w:p w14:paraId="7EE0B1CF" w14:textId="77777777" w:rsidR="00666770" w:rsidRPr="00C02217" w:rsidRDefault="00066F5A" w:rsidP="002E45F4">
            <w:pPr>
              <w:jc w:val="right"/>
              <w:rPr>
                <w:rFonts w:ascii="ＭＳ Ｐゴシック" w:eastAsia="ＭＳ Ｐゴシック" w:hAnsi="ＭＳ Ｐゴシック" w:cs="ＭＳ Ｐゴシック"/>
                <w:sz w:val="22"/>
                <w:szCs w:val="22"/>
              </w:rPr>
            </w:pPr>
            <w:r w:rsidRPr="00C02217">
              <w:rPr>
                <w:rFonts w:hint="eastAsia"/>
                <w:sz w:val="22"/>
                <w:szCs w:val="22"/>
              </w:rPr>
              <w:t>40</w:t>
            </w:r>
            <w:r w:rsidR="002E45F4" w:rsidRPr="00C02217">
              <w:rPr>
                <w:sz w:val="22"/>
                <w:szCs w:val="22"/>
              </w:rPr>
              <w:t>9</w:t>
            </w:r>
            <w:r w:rsidR="00666770" w:rsidRPr="00C02217">
              <w:rPr>
                <w:rFonts w:hint="eastAsia"/>
                <w:spacing w:val="-8"/>
                <w:w w:val="50"/>
                <w:sz w:val="22"/>
                <w:szCs w:val="22"/>
              </w:rPr>
              <w:t>円</w:t>
            </w:r>
          </w:p>
        </w:tc>
        <w:tc>
          <w:tcPr>
            <w:tcW w:w="920" w:type="dxa"/>
            <w:tcBorders>
              <w:bottom w:val="dashSmallGap" w:sz="4" w:space="0" w:color="auto"/>
            </w:tcBorders>
            <w:vAlign w:val="center"/>
          </w:tcPr>
          <w:p w14:paraId="0D1253AE" w14:textId="77777777"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C21EB2" w:rsidRPr="00C02217">
              <w:rPr>
                <w:rFonts w:hint="eastAsia"/>
                <w:sz w:val="22"/>
                <w:szCs w:val="22"/>
              </w:rPr>
              <w:t>9</w:t>
            </w:r>
            <w:r w:rsidR="00FB034C" w:rsidRPr="00C02217">
              <w:rPr>
                <w:sz w:val="22"/>
                <w:szCs w:val="22"/>
              </w:rPr>
              <w:t>17</w:t>
            </w:r>
            <w:r w:rsidR="00666770" w:rsidRPr="00C02217">
              <w:rPr>
                <w:rFonts w:hint="eastAsia"/>
                <w:spacing w:val="-8"/>
                <w:w w:val="50"/>
                <w:sz w:val="22"/>
                <w:szCs w:val="22"/>
              </w:rPr>
              <w:t>円</w:t>
            </w:r>
          </w:p>
        </w:tc>
        <w:tc>
          <w:tcPr>
            <w:tcW w:w="861" w:type="dxa"/>
            <w:tcBorders>
              <w:bottom w:val="dashSmallGap" w:sz="4" w:space="0" w:color="auto"/>
            </w:tcBorders>
            <w:vAlign w:val="center"/>
          </w:tcPr>
          <w:p w14:paraId="1320E8E5" w14:textId="77777777"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C21EB2" w:rsidRPr="00C02217">
              <w:rPr>
                <w:rFonts w:hint="eastAsia"/>
                <w:sz w:val="22"/>
                <w:szCs w:val="22"/>
              </w:rPr>
              <w:t>9</w:t>
            </w:r>
            <w:r w:rsidR="00FB034C" w:rsidRPr="00C02217">
              <w:rPr>
                <w:sz w:val="22"/>
                <w:szCs w:val="22"/>
              </w:rPr>
              <w:t>2</w:t>
            </w:r>
            <w:r w:rsidR="00666770" w:rsidRPr="00C02217">
              <w:rPr>
                <w:rFonts w:hint="eastAsia"/>
                <w:spacing w:val="-8"/>
                <w:w w:val="50"/>
                <w:sz w:val="22"/>
                <w:szCs w:val="22"/>
              </w:rPr>
              <w:t>円</w:t>
            </w:r>
          </w:p>
        </w:tc>
        <w:tc>
          <w:tcPr>
            <w:tcW w:w="993" w:type="dxa"/>
            <w:tcBorders>
              <w:bottom w:val="dashSmallGap" w:sz="4" w:space="0" w:color="auto"/>
            </w:tcBorders>
            <w:vAlign w:val="center"/>
          </w:tcPr>
          <w:p w14:paraId="709352E2" w14:textId="77777777"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FB034C" w:rsidRPr="00C02217">
              <w:rPr>
                <w:sz w:val="22"/>
                <w:szCs w:val="22"/>
              </w:rPr>
              <w:t>709</w:t>
            </w:r>
            <w:r w:rsidR="00666770" w:rsidRPr="00C02217">
              <w:rPr>
                <w:rFonts w:hint="eastAsia"/>
                <w:spacing w:val="-8"/>
                <w:w w:val="50"/>
                <w:sz w:val="22"/>
                <w:szCs w:val="22"/>
              </w:rPr>
              <w:t>円</w:t>
            </w:r>
          </w:p>
        </w:tc>
        <w:tc>
          <w:tcPr>
            <w:tcW w:w="906" w:type="dxa"/>
            <w:tcBorders>
              <w:bottom w:val="dashSmallGap" w:sz="4" w:space="0" w:color="auto"/>
            </w:tcBorders>
            <w:vAlign w:val="center"/>
          </w:tcPr>
          <w:p w14:paraId="5EDFA30F" w14:textId="77777777" w:rsidR="00666770" w:rsidRPr="00C02217" w:rsidRDefault="00066F5A" w:rsidP="00FB034C">
            <w:pPr>
              <w:jc w:val="right"/>
              <w:rPr>
                <w:rFonts w:ascii="ＭＳ Ｐゴシック" w:eastAsia="ＭＳ Ｐゴシック" w:hAnsi="ＭＳ Ｐゴシック" w:cs="ＭＳ Ｐゴシック"/>
                <w:sz w:val="22"/>
                <w:szCs w:val="22"/>
              </w:rPr>
            </w:pPr>
            <w:r w:rsidRPr="00C02217">
              <w:rPr>
                <w:rFonts w:hint="eastAsia"/>
                <w:sz w:val="22"/>
                <w:szCs w:val="22"/>
              </w:rPr>
              <w:t>8</w:t>
            </w:r>
            <w:r w:rsidR="00FB034C" w:rsidRPr="00C02217">
              <w:rPr>
                <w:sz w:val="22"/>
                <w:szCs w:val="22"/>
              </w:rPr>
              <w:t>71</w:t>
            </w:r>
            <w:r w:rsidR="00666770" w:rsidRPr="00C02217">
              <w:rPr>
                <w:rFonts w:hint="eastAsia"/>
                <w:spacing w:val="-8"/>
                <w:w w:val="50"/>
                <w:sz w:val="22"/>
                <w:szCs w:val="22"/>
              </w:rPr>
              <w:t>円</w:t>
            </w:r>
          </w:p>
        </w:tc>
      </w:tr>
      <w:tr w:rsidR="002E45F4" w:rsidRPr="00DA22E3" w14:paraId="31A0AD6C" w14:textId="77777777" w:rsidTr="00080BFB">
        <w:trPr>
          <w:cantSplit/>
          <w:trHeight w:val="340"/>
        </w:trPr>
        <w:tc>
          <w:tcPr>
            <w:tcW w:w="1910" w:type="dxa"/>
            <w:vMerge/>
            <w:vAlign w:val="center"/>
          </w:tcPr>
          <w:p w14:paraId="63A533A3" w14:textId="77777777" w:rsidR="002E45F4" w:rsidRPr="00DA22E3" w:rsidRDefault="002E45F4" w:rsidP="002E45F4">
            <w:pPr>
              <w:pStyle w:val="a3"/>
              <w:tabs>
                <w:tab w:val="clear" w:pos="4252"/>
                <w:tab w:val="clear" w:pos="8504"/>
              </w:tabs>
              <w:snapToGrid/>
              <w:spacing w:line="240" w:lineRule="exact"/>
              <w:rPr>
                <w:color w:val="000000" w:themeColor="text1"/>
                <w:sz w:val="22"/>
                <w:szCs w:val="22"/>
              </w:rPr>
            </w:pPr>
          </w:p>
        </w:tc>
        <w:tc>
          <w:tcPr>
            <w:tcW w:w="920" w:type="dxa"/>
            <w:tcBorders>
              <w:top w:val="dashSmallGap" w:sz="4" w:space="0" w:color="auto"/>
            </w:tcBorders>
            <w:vAlign w:val="center"/>
          </w:tcPr>
          <w:p w14:paraId="53BAF0D2" w14:textId="77777777" w:rsidR="002E45F4" w:rsidRPr="00C02217" w:rsidRDefault="002E45F4" w:rsidP="002E45F4">
            <w:pPr>
              <w:rPr>
                <w:spacing w:val="-8"/>
                <w:sz w:val="22"/>
                <w:szCs w:val="22"/>
              </w:rPr>
            </w:pPr>
            <w:r w:rsidRPr="00C02217">
              <w:rPr>
                <w:rFonts w:hint="eastAsia"/>
                <w:sz w:val="22"/>
                <w:szCs w:val="22"/>
              </w:rPr>
              <w:t>2,</w:t>
            </w:r>
            <w:r w:rsidRPr="00C02217">
              <w:rPr>
                <w:sz w:val="22"/>
                <w:szCs w:val="22"/>
              </w:rPr>
              <w:t>461</w:t>
            </w:r>
            <w:r w:rsidRPr="00C02217">
              <w:rPr>
                <w:rFonts w:hint="eastAsia"/>
                <w:spacing w:val="-8"/>
                <w:w w:val="50"/>
                <w:sz w:val="22"/>
                <w:szCs w:val="22"/>
              </w:rPr>
              <w:t>円</w:t>
            </w:r>
          </w:p>
        </w:tc>
        <w:tc>
          <w:tcPr>
            <w:tcW w:w="920" w:type="dxa"/>
            <w:tcBorders>
              <w:top w:val="dashSmallGap" w:sz="4" w:space="0" w:color="auto"/>
            </w:tcBorders>
            <w:vAlign w:val="center"/>
          </w:tcPr>
          <w:p w14:paraId="45B584C0" w14:textId="77777777"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2</w:t>
            </w:r>
            <w:r w:rsidRPr="00C02217">
              <w:rPr>
                <w:sz w:val="22"/>
                <w:szCs w:val="22"/>
              </w:rPr>
              <w:t>47</w:t>
            </w:r>
            <w:r w:rsidRPr="00C02217">
              <w:rPr>
                <w:rFonts w:hint="eastAsia"/>
                <w:spacing w:val="-8"/>
                <w:w w:val="50"/>
                <w:sz w:val="22"/>
                <w:szCs w:val="22"/>
              </w:rPr>
              <w:t>円</w:t>
            </w:r>
          </w:p>
        </w:tc>
        <w:tc>
          <w:tcPr>
            <w:tcW w:w="920" w:type="dxa"/>
            <w:tcBorders>
              <w:top w:val="dashSmallGap" w:sz="4" w:space="0" w:color="auto"/>
            </w:tcBorders>
            <w:vAlign w:val="center"/>
          </w:tcPr>
          <w:p w14:paraId="5FB29922" w14:textId="77777777"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3,6</w:t>
            </w:r>
            <w:r w:rsidRPr="00C02217">
              <w:rPr>
                <w:sz w:val="22"/>
                <w:szCs w:val="22"/>
              </w:rPr>
              <w:t>80</w:t>
            </w:r>
            <w:r w:rsidRPr="00C02217">
              <w:rPr>
                <w:rFonts w:hint="eastAsia"/>
                <w:spacing w:val="-8"/>
                <w:w w:val="50"/>
                <w:sz w:val="22"/>
                <w:szCs w:val="22"/>
              </w:rPr>
              <w:t>円</w:t>
            </w:r>
          </w:p>
        </w:tc>
        <w:tc>
          <w:tcPr>
            <w:tcW w:w="920" w:type="dxa"/>
            <w:tcBorders>
              <w:top w:val="dashSmallGap" w:sz="4" w:space="0" w:color="auto"/>
            </w:tcBorders>
            <w:vAlign w:val="center"/>
          </w:tcPr>
          <w:p w14:paraId="61A98FF5" w14:textId="77777777" w:rsidR="002E45F4" w:rsidRPr="00C02217" w:rsidRDefault="002E45F4" w:rsidP="002E45F4">
            <w:pPr>
              <w:jc w:val="right"/>
              <w:rPr>
                <w:rFonts w:ascii="ＭＳ Ｐゴシック" w:eastAsia="ＭＳ Ｐゴシック" w:hAnsi="ＭＳ Ｐゴシック" w:cs="ＭＳ Ｐゴシック"/>
                <w:sz w:val="22"/>
                <w:szCs w:val="22"/>
              </w:rPr>
            </w:pPr>
            <w:r w:rsidRPr="00C02217">
              <w:rPr>
                <w:rFonts w:hint="eastAsia"/>
                <w:sz w:val="22"/>
                <w:szCs w:val="22"/>
              </w:rPr>
              <w:t>36</w:t>
            </w:r>
            <w:r w:rsidRPr="00C02217">
              <w:rPr>
                <w:sz w:val="22"/>
                <w:szCs w:val="22"/>
              </w:rPr>
              <w:t>8</w:t>
            </w:r>
            <w:r w:rsidRPr="00C02217">
              <w:rPr>
                <w:rFonts w:hint="eastAsia"/>
                <w:spacing w:val="-8"/>
                <w:w w:val="50"/>
                <w:sz w:val="22"/>
                <w:szCs w:val="22"/>
              </w:rPr>
              <w:t>円</w:t>
            </w:r>
          </w:p>
        </w:tc>
        <w:tc>
          <w:tcPr>
            <w:tcW w:w="920" w:type="dxa"/>
            <w:tcBorders>
              <w:top w:val="dashSmallGap" w:sz="4" w:space="0" w:color="auto"/>
            </w:tcBorders>
            <w:vAlign w:val="center"/>
          </w:tcPr>
          <w:p w14:paraId="41048557"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5,3</w:t>
            </w:r>
            <w:r w:rsidR="00FB034C" w:rsidRPr="00C02217">
              <w:rPr>
                <w:sz w:val="22"/>
                <w:szCs w:val="22"/>
              </w:rPr>
              <w:t>28</w:t>
            </w:r>
            <w:r w:rsidRPr="00C02217">
              <w:rPr>
                <w:rFonts w:hint="eastAsia"/>
                <w:spacing w:val="-8"/>
                <w:w w:val="50"/>
                <w:sz w:val="22"/>
                <w:szCs w:val="22"/>
              </w:rPr>
              <w:t>円</w:t>
            </w:r>
          </w:p>
        </w:tc>
        <w:tc>
          <w:tcPr>
            <w:tcW w:w="861" w:type="dxa"/>
            <w:tcBorders>
              <w:top w:val="dashSmallGap" w:sz="4" w:space="0" w:color="auto"/>
            </w:tcBorders>
            <w:vAlign w:val="center"/>
          </w:tcPr>
          <w:p w14:paraId="657C448D"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53</w:t>
            </w:r>
            <w:r w:rsidR="00FB034C" w:rsidRPr="00C02217">
              <w:rPr>
                <w:sz w:val="22"/>
                <w:szCs w:val="22"/>
              </w:rPr>
              <w:t>3</w:t>
            </w:r>
            <w:r w:rsidRPr="00C02217">
              <w:rPr>
                <w:rFonts w:hint="eastAsia"/>
                <w:spacing w:val="-8"/>
                <w:w w:val="50"/>
                <w:sz w:val="22"/>
                <w:szCs w:val="22"/>
              </w:rPr>
              <w:t>円</w:t>
            </w:r>
          </w:p>
        </w:tc>
        <w:tc>
          <w:tcPr>
            <w:tcW w:w="993" w:type="dxa"/>
            <w:tcBorders>
              <w:top w:val="dashSmallGap" w:sz="4" w:space="0" w:color="auto"/>
            </w:tcBorders>
            <w:vAlign w:val="center"/>
          </w:tcPr>
          <w:p w14:paraId="6B5ECF47"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7,8</w:t>
            </w:r>
            <w:r w:rsidR="00FB034C" w:rsidRPr="00C02217">
              <w:rPr>
                <w:sz w:val="22"/>
                <w:szCs w:val="22"/>
              </w:rPr>
              <w:t>43</w:t>
            </w:r>
            <w:r w:rsidRPr="00C02217">
              <w:rPr>
                <w:rFonts w:hint="eastAsia"/>
                <w:spacing w:val="-8"/>
                <w:w w:val="50"/>
                <w:sz w:val="22"/>
                <w:szCs w:val="22"/>
              </w:rPr>
              <w:t>円</w:t>
            </w:r>
          </w:p>
        </w:tc>
        <w:tc>
          <w:tcPr>
            <w:tcW w:w="906" w:type="dxa"/>
            <w:tcBorders>
              <w:top w:val="dashSmallGap" w:sz="4" w:space="0" w:color="auto"/>
            </w:tcBorders>
            <w:vAlign w:val="center"/>
          </w:tcPr>
          <w:p w14:paraId="2F42D2E0"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78</w:t>
            </w:r>
            <w:r w:rsidR="00FB034C" w:rsidRPr="00C02217">
              <w:rPr>
                <w:sz w:val="22"/>
                <w:szCs w:val="22"/>
              </w:rPr>
              <w:t>5</w:t>
            </w:r>
            <w:r w:rsidRPr="00C02217">
              <w:rPr>
                <w:rFonts w:hint="eastAsia"/>
                <w:spacing w:val="-8"/>
                <w:w w:val="50"/>
                <w:sz w:val="22"/>
                <w:szCs w:val="22"/>
              </w:rPr>
              <w:t>円</w:t>
            </w:r>
          </w:p>
        </w:tc>
      </w:tr>
      <w:tr w:rsidR="002E45F4" w:rsidRPr="00DA22E3" w14:paraId="74551098" w14:textId="77777777" w:rsidTr="00080BFB">
        <w:trPr>
          <w:cantSplit/>
          <w:trHeight w:val="340"/>
        </w:trPr>
        <w:tc>
          <w:tcPr>
            <w:tcW w:w="1910" w:type="dxa"/>
            <w:vMerge w:val="restart"/>
            <w:vAlign w:val="center"/>
          </w:tcPr>
          <w:p w14:paraId="7C29DE19" w14:textId="77777777" w:rsidR="002E45F4" w:rsidRPr="00DA22E3" w:rsidRDefault="002E45F4" w:rsidP="002E45F4">
            <w:pPr>
              <w:spacing w:line="240" w:lineRule="exact"/>
              <w:rPr>
                <w:color w:val="000000" w:themeColor="text1"/>
                <w:sz w:val="22"/>
                <w:szCs w:val="22"/>
              </w:rPr>
            </w:pPr>
            <w:r w:rsidRPr="00DA22E3">
              <w:rPr>
                <w:rFonts w:hint="eastAsia"/>
                <w:color w:val="000000" w:themeColor="text1"/>
                <w:sz w:val="22"/>
                <w:szCs w:val="22"/>
              </w:rPr>
              <w:t>早朝・夜間</w:t>
            </w:r>
          </w:p>
          <w:p w14:paraId="6D3A6B6D" w14:textId="77777777" w:rsidR="002E45F4" w:rsidRPr="00DA22E3" w:rsidRDefault="002E45F4" w:rsidP="002E45F4">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14:paraId="753828A9" w14:textId="77777777" w:rsidR="002E45F4" w:rsidRPr="00DA22E3" w:rsidRDefault="002E45F4" w:rsidP="002E45F4">
            <w:pPr>
              <w:spacing w:line="240" w:lineRule="exact"/>
              <w:rPr>
                <w:color w:val="000000" w:themeColor="text1"/>
                <w:spacing w:val="-6"/>
                <w:w w:val="66"/>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14:paraId="067CC32D"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3,4</w:t>
            </w:r>
            <w:r w:rsidR="00FB034C" w:rsidRPr="00C02217">
              <w:rPr>
                <w:sz w:val="22"/>
                <w:szCs w:val="22"/>
              </w:rPr>
              <w:t>24</w:t>
            </w:r>
            <w:r w:rsidRPr="00C02217">
              <w:rPr>
                <w:rFonts w:hint="eastAsia"/>
                <w:spacing w:val="-8"/>
                <w:w w:val="50"/>
                <w:sz w:val="22"/>
                <w:szCs w:val="22"/>
              </w:rPr>
              <w:t>円</w:t>
            </w:r>
          </w:p>
        </w:tc>
        <w:tc>
          <w:tcPr>
            <w:tcW w:w="920" w:type="dxa"/>
            <w:tcBorders>
              <w:bottom w:val="dashSmallGap" w:sz="4" w:space="0" w:color="auto"/>
            </w:tcBorders>
            <w:vAlign w:val="center"/>
          </w:tcPr>
          <w:p w14:paraId="7B58387C"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34</w:t>
            </w:r>
            <w:r w:rsidR="00FB034C" w:rsidRPr="00C02217">
              <w:rPr>
                <w:sz w:val="22"/>
                <w:szCs w:val="22"/>
              </w:rPr>
              <w:t>3</w:t>
            </w:r>
            <w:r w:rsidRPr="00C02217">
              <w:rPr>
                <w:rFonts w:hint="eastAsia"/>
                <w:spacing w:val="-8"/>
                <w:w w:val="50"/>
                <w:sz w:val="22"/>
                <w:szCs w:val="22"/>
              </w:rPr>
              <w:t>円</w:t>
            </w:r>
          </w:p>
        </w:tc>
        <w:tc>
          <w:tcPr>
            <w:tcW w:w="920" w:type="dxa"/>
            <w:tcBorders>
              <w:bottom w:val="dashSmallGap" w:sz="4" w:space="0" w:color="auto"/>
            </w:tcBorders>
            <w:vAlign w:val="center"/>
          </w:tcPr>
          <w:p w14:paraId="027BF485"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w:t>
            </w:r>
            <w:r w:rsidR="00FB034C" w:rsidRPr="00C02217">
              <w:rPr>
                <w:sz w:val="22"/>
                <w:szCs w:val="22"/>
              </w:rPr>
              <w:t>114</w:t>
            </w:r>
            <w:r w:rsidRPr="00C02217">
              <w:rPr>
                <w:rFonts w:hint="eastAsia"/>
                <w:spacing w:val="-8"/>
                <w:w w:val="50"/>
                <w:sz w:val="22"/>
                <w:szCs w:val="22"/>
              </w:rPr>
              <w:t>円</w:t>
            </w:r>
          </w:p>
        </w:tc>
        <w:tc>
          <w:tcPr>
            <w:tcW w:w="920" w:type="dxa"/>
            <w:tcBorders>
              <w:bottom w:val="dashSmallGap" w:sz="4" w:space="0" w:color="auto"/>
            </w:tcBorders>
            <w:vAlign w:val="center"/>
          </w:tcPr>
          <w:p w14:paraId="68605560"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51</w:t>
            </w:r>
            <w:r w:rsidR="00FB034C" w:rsidRPr="00C02217">
              <w:rPr>
                <w:sz w:val="22"/>
                <w:szCs w:val="22"/>
              </w:rPr>
              <w:t>2</w:t>
            </w:r>
            <w:r w:rsidRPr="00C02217">
              <w:rPr>
                <w:rFonts w:hint="eastAsia"/>
                <w:spacing w:val="-8"/>
                <w:w w:val="50"/>
                <w:sz w:val="22"/>
                <w:szCs w:val="22"/>
              </w:rPr>
              <w:t>円</w:t>
            </w:r>
          </w:p>
        </w:tc>
        <w:tc>
          <w:tcPr>
            <w:tcW w:w="920" w:type="dxa"/>
            <w:tcBorders>
              <w:bottom w:val="dashSmallGap" w:sz="4" w:space="0" w:color="auto"/>
            </w:tcBorders>
            <w:vAlign w:val="center"/>
          </w:tcPr>
          <w:p w14:paraId="52B83385" w14:textId="77777777" w:rsidR="002E45F4" w:rsidRPr="00C02217" w:rsidRDefault="002E45F4" w:rsidP="00FB034C">
            <w:pPr>
              <w:jc w:val="right"/>
              <w:rPr>
                <w:rFonts w:ascii="ＭＳ Ｐゴシック" w:eastAsia="ＭＳ Ｐゴシック" w:hAnsi="ＭＳ Ｐゴシック" w:cs="ＭＳ Ｐゴシック"/>
                <w:sz w:val="22"/>
                <w:szCs w:val="22"/>
              </w:rPr>
            </w:pPr>
            <w:r w:rsidRPr="00C02217">
              <w:rPr>
                <w:rFonts w:hint="eastAsia"/>
                <w:sz w:val="22"/>
                <w:szCs w:val="22"/>
              </w:rPr>
              <w:t>7,3</w:t>
            </w:r>
            <w:r w:rsidR="00FB034C" w:rsidRPr="00C02217">
              <w:rPr>
                <w:sz w:val="22"/>
                <w:szCs w:val="22"/>
              </w:rPr>
              <w:t>9</w:t>
            </w:r>
            <w:r w:rsidRPr="00C02217">
              <w:rPr>
                <w:rFonts w:hint="eastAsia"/>
                <w:sz w:val="22"/>
                <w:szCs w:val="22"/>
              </w:rPr>
              <w:t>3</w:t>
            </w:r>
            <w:r w:rsidRPr="00C02217">
              <w:rPr>
                <w:rFonts w:hint="eastAsia"/>
                <w:spacing w:val="-8"/>
                <w:w w:val="50"/>
                <w:sz w:val="22"/>
                <w:szCs w:val="22"/>
              </w:rPr>
              <w:t>円</w:t>
            </w:r>
          </w:p>
        </w:tc>
        <w:tc>
          <w:tcPr>
            <w:tcW w:w="861" w:type="dxa"/>
            <w:tcBorders>
              <w:bottom w:val="dashSmallGap" w:sz="4" w:space="0" w:color="auto"/>
            </w:tcBorders>
            <w:vAlign w:val="center"/>
          </w:tcPr>
          <w:p w14:paraId="7F9D5885" w14:textId="77777777"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sz w:val="22"/>
                <w:szCs w:val="22"/>
              </w:rPr>
              <w:t>7</w:t>
            </w:r>
            <w:r w:rsidR="0084365F" w:rsidRPr="00C02217">
              <w:rPr>
                <w:sz w:val="22"/>
                <w:szCs w:val="22"/>
              </w:rPr>
              <w:t>40</w:t>
            </w:r>
            <w:r w:rsidRPr="00C02217">
              <w:rPr>
                <w:rFonts w:hint="eastAsia"/>
                <w:spacing w:val="-8"/>
                <w:w w:val="50"/>
                <w:sz w:val="22"/>
                <w:szCs w:val="22"/>
              </w:rPr>
              <w:t>円</w:t>
            </w:r>
          </w:p>
        </w:tc>
        <w:tc>
          <w:tcPr>
            <w:tcW w:w="993" w:type="dxa"/>
            <w:tcBorders>
              <w:bottom w:val="dashSmallGap" w:sz="4" w:space="0" w:color="auto"/>
            </w:tcBorders>
            <w:vAlign w:val="center"/>
          </w:tcPr>
          <w:p w14:paraId="5259D309" w14:textId="77777777"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rPr>
              <w:t>10,8</w:t>
            </w:r>
            <w:r w:rsidR="0084365F" w:rsidRPr="00C02217">
              <w:t>92</w:t>
            </w:r>
            <w:r w:rsidRPr="00C02217">
              <w:rPr>
                <w:rFonts w:hint="eastAsia"/>
                <w:spacing w:val="-8"/>
                <w:w w:val="50"/>
                <w:sz w:val="22"/>
                <w:szCs w:val="22"/>
              </w:rPr>
              <w:t>円</w:t>
            </w:r>
          </w:p>
        </w:tc>
        <w:tc>
          <w:tcPr>
            <w:tcW w:w="906" w:type="dxa"/>
            <w:tcBorders>
              <w:bottom w:val="dashSmallGap" w:sz="4" w:space="0" w:color="auto"/>
            </w:tcBorders>
            <w:vAlign w:val="center"/>
          </w:tcPr>
          <w:p w14:paraId="5B01EFB0" w14:textId="77777777" w:rsidR="002E45F4" w:rsidRPr="00C02217" w:rsidRDefault="002E45F4" w:rsidP="0084365F">
            <w:pPr>
              <w:jc w:val="right"/>
              <w:rPr>
                <w:rFonts w:ascii="ＭＳ Ｐゴシック" w:eastAsia="ＭＳ Ｐゴシック" w:hAnsi="ＭＳ Ｐゴシック" w:cs="ＭＳ Ｐゴシック"/>
                <w:sz w:val="22"/>
                <w:szCs w:val="22"/>
              </w:rPr>
            </w:pPr>
            <w:r w:rsidRPr="00C02217">
              <w:rPr>
                <w:rFonts w:hint="eastAsia"/>
                <w:sz w:val="22"/>
                <w:szCs w:val="22"/>
              </w:rPr>
              <w:t>1,0</w:t>
            </w:r>
            <w:r w:rsidR="0084365F" w:rsidRPr="00C02217">
              <w:rPr>
                <w:sz w:val="22"/>
                <w:szCs w:val="22"/>
              </w:rPr>
              <w:t>90</w:t>
            </w:r>
            <w:r w:rsidRPr="00C02217">
              <w:rPr>
                <w:rFonts w:hint="eastAsia"/>
                <w:spacing w:val="-8"/>
                <w:w w:val="50"/>
                <w:sz w:val="22"/>
                <w:szCs w:val="22"/>
              </w:rPr>
              <w:t>円</w:t>
            </w:r>
          </w:p>
        </w:tc>
      </w:tr>
      <w:tr w:rsidR="00FB034C" w:rsidRPr="00DA22E3" w14:paraId="5875BB7E" w14:textId="77777777" w:rsidTr="00080BFB">
        <w:trPr>
          <w:cantSplit/>
          <w:trHeight w:val="340"/>
        </w:trPr>
        <w:tc>
          <w:tcPr>
            <w:tcW w:w="1910" w:type="dxa"/>
            <w:vMerge/>
            <w:vAlign w:val="center"/>
          </w:tcPr>
          <w:p w14:paraId="7E6A995E" w14:textId="77777777" w:rsidR="00FB034C" w:rsidRPr="00DA22E3" w:rsidRDefault="00FB034C" w:rsidP="00FB034C">
            <w:pPr>
              <w:spacing w:line="240" w:lineRule="exact"/>
              <w:rPr>
                <w:color w:val="000000" w:themeColor="text1"/>
                <w:sz w:val="22"/>
                <w:szCs w:val="22"/>
              </w:rPr>
            </w:pPr>
          </w:p>
        </w:tc>
        <w:tc>
          <w:tcPr>
            <w:tcW w:w="920" w:type="dxa"/>
            <w:tcBorders>
              <w:top w:val="dashSmallGap" w:sz="4" w:space="0" w:color="auto"/>
            </w:tcBorders>
            <w:vAlign w:val="center"/>
          </w:tcPr>
          <w:p w14:paraId="5A8A989E" w14:textId="77777777" w:rsidR="00FB034C" w:rsidRPr="00C02217" w:rsidRDefault="0084365F" w:rsidP="0084365F">
            <w:pPr>
              <w:jc w:val="right"/>
              <w:rPr>
                <w:spacing w:val="-8"/>
                <w:sz w:val="22"/>
                <w:szCs w:val="22"/>
              </w:rPr>
            </w:pPr>
            <w:r w:rsidRPr="00C02217">
              <w:rPr>
                <w:rFonts w:hint="eastAsia"/>
                <w:sz w:val="22"/>
                <w:szCs w:val="22"/>
              </w:rPr>
              <w:t>3,</w:t>
            </w:r>
            <w:r w:rsidRPr="00C02217">
              <w:rPr>
                <w:sz w:val="22"/>
                <w:szCs w:val="22"/>
              </w:rPr>
              <w:t>081</w:t>
            </w:r>
            <w:r w:rsidRPr="00C02217">
              <w:rPr>
                <w:rFonts w:hint="eastAsia"/>
                <w:spacing w:val="-8"/>
                <w:w w:val="50"/>
                <w:sz w:val="22"/>
                <w:szCs w:val="22"/>
              </w:rPr>
              <w:t>円</w:t>
            </w:r>
          </w:p>
        </w:tc>
        <w:tc>
          <w:tcPr>
            <w:tcW w:w="920" w:type="dxa"/>
            <w:tcBorders>
              <w:top w:val="dashSmallGap" w:sz="4" w:space="0" w:color="auto"/>
            </w:tcBorders>
            <w:vAlign w:val="center"/>
          </w:tcPr>
          <w:p w14:paraId="120DCDC7" w14:textId="77777777" w:rsidR="00FB034C" w:rsidRPr="00C02217" w:rsidRDefault="00FB034C" w:rsidP="00FB034C">
            <w:pPr>
              <w:jc w:val="right"/>
              <w:rPr>
                <w:rFonts w:ascii="ＭＳ Ｐゴシック" w:eastAsia="ＭＳ Ｐゴシック" w:hAnsi="ＭＳ Ｐゴシック" w:cs="ＭＳ Ｐゴシック"/>
                <w:sz w:val="22"/>
                <w:szCs w:val="22"/>
              </w:rPr>
            </w:pPr>
            <w:r w:rsidRPr="00C02217">
              <w:rPr>
                <w:sz w:val="22"/>
                <w:szCs w:val="22"/>
              </w:rPr>
              <w:t>3</w:t>
            </w:r>
            <w:r w:rsidRPr="00C02217">
              <w:rPr>
                <w:rFonts w:hint="eastAsia"/>
                <w:sz w:val="22"/>
                <w:szCs w:val="22"/>
              </w:rPr>
              <w:t>0</w:t>
            </w:r>
            <w:r w:rsidRPr="00C02217">
              <w:rPr>
                <w:sz w:val="22"/>
                <w:szCs w:val="22"/>
              </w:rPr>
              <w:t>9</w:t>
            </w:r>
            <w:r w:rsidRPr="00C02217">
              <w:rPr>
                <w:rFonts w:hint="eastAsia"/>
                <w:spacing w:val="-8"/>
                <w:w w:val="50"/>
                <w:sz w:val="22"/>
                <w:szCs w:val="22"/>
              </w:rPr>
              <w:t>円</w:t>
            </w:r>
          </w:p>
        </w:tc>
        <w:tc>
          <w:tcPr>
            <w:tcW w:w="920" w:type="dxa"/>
            <w:tcBorders>
              <w:top w:val="dashSmallGap" w:sz="4" w:space="0" w:color="auto"/>
            </w:tcBorders>
            <w:vAlign w:val="center"/>
          </w:tcPr>
          <w:p w14:paraId="369BFFBE" w14:textId="77777777" w:rsidR="00FB034C" w:rsidRPr="00C02217" w:rsidRDefault="00FB034C" w:rsidP="00FB034C">
            <w:pPr>
              <w:jc w:val="right"/>
              <w:rPr>
                <w:rFonts w:ascii="ＭＳ Ｐゴシック" w:eastAsia="ＭＳ Ｐゴシック" w:hAnsi="ＭＳ Ｐゴシック" w:cs="ＭＳ Ｐゴシック"/>
                <w:sz w:val="22"/>
                <w:szCs w:val="22"/>
              </w:rPr>
            </w:pPr>
            <w:r w:rsidRPr="00C02217">
              <w:rPr>
                <w:rFonts w:hint="eastAsia"/>
                <w:sz w:val="22"/>
                <w:szCs w:val="22"/>
              </w:rPr>
              <w:t>4,</w:t>
            </w:r>
            <w:r w:rsidRPr="00C02217">
              <w:rPr>
                <w:sz w:val="22"/>
                <w:szCs w:val="22"/>
              </w:rPr>
              <w:t>6</w:t>
            </w:r>
            <w:r w:rsidRPr="00C02217">
              <w:rPr>
                <w:rFonts w:hint="eastAsia"/>
                <w:sz w:val="22"/>
                <w:szCs w:val="22"/>
              </w:rPr>
              <w:t>0</w:t>
            </w:r>
            <w:r w:rsidRPr="00C02217">
              <w:rPr>
                <w:sz w:val="22"/>
                <w:szCs w:val="22"/>
              </w:rPr>
              <w:t>1</w:t>
            </w:r>
            <w:r w:rsidRPr="00C02217">
              <w:rPr>
                <w:rFonts w:hint="eastAsia"/>
                <w:spacing w:val="-8"/>
                <w:w w:val="50"/>
                <w:sz w:val="22"/>
                <w:szCs w:val="22"/>
              </w:rPr>
              <w:t>円</w:t>
            </w:r>
          </w:p>
        </w:tc>
        <w:tc>
          <w:tcPr>
            <w:tcW w:w="920" w:type="dxa"/>
            <w:tcBorders>
              <w:top w:val="dashSmallGap" w:sz="4" w:space="0" w:color="auto"/>
            </w:tcBorders>
            <w:vAlign w:val="center"/>
          </w:tcPr>
          <w:p w14:paraId="19AEFB8F" w14:textId="77777777" w:rsidR="00FB034C" w:rsidRPr="00C02217" w:rsidRDefault="00FB034C" w:rsidP="00FB034C">
            <w:pPr>
              <w:jc w:val="right"/>
              <w:rPr>
                <w:rFonts w:ascii="ＭＳ Ｐゴシック" w:eastAsia="ＭＳ Ｐゴシック" w:hAnsi="ＭＳ Ｐゴシック" w:cs="ＭＳ Ｐゴシック"/>
                <w:sz w:val="22"/>
                <w:szCs w:val="22"/>
              </w:rPr>
            </w:pPr>
            <w:r w:rsidRPr="00C02217">
              <w:rPr>
                <w:rFonts w:hint="eastAsia"/>
                <w:sz w:val="22"/>
                <w:szCs w:val="22"/>
              </w:rPr>
              <w:t>4</w:t>
            </w:r>
            <w:r w:rsidRPr="00C02217">
              <w:rPr>
                <w:sz w:val="22"/>
                <w:szCs w:val="22"/>
              </w:rPr>
              <w:t>61</w:t>
            </w:r>
            <w:r w:rsidRPr="00C02217">
              <w:rPr>
                <w:rFonts w:hint="eastAsia"/>
                <w:spacing w:val="-8"/>
                <w:w w:val="50"/>
                <w:sz w:val="22"/>
                <w:szCs w:val="22"/>
              </w:rPr>
              <w:t>円</w:t>
            </w:r>
          </w:p>
        </w:tc>
        <w:tc>
          <w:tcPr>
            <w:tcW w:w="920" w:type="dxa"/>
            <w:tcBorders>
              <w:top w:val="dashSmallGap" w:sz="4" w:space="0" w:color="auto"/>
            </w:tcBorders>
            <w:vAlign w:val="center"/>
          </w:tcPr>
          <w:p w14:paraId="68F56720"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6,6</w:t>
            </w:r>
            <w:r w:rsidR="0084365F" w:rsidRPr="00C02217">
              <w:rPr>
                <w:sz w:val="22"/>
                <w:szCs w:val="22"/>
              </w:rPr>
              <w:t>66</w:t>
            </w:r>
            <w:r w:rsidRPr="00C02217">
              <w:rPr>
                <w:rFonts w:hint="eastAsia"/>
                <w:spacing w:val="-8"/>
                <w:w w:val="50"/>
                <w:sz w:val="22"/>
                <w:szCs w:val="22"/>
              </w:rPr>
              <w:t>円</w:t>
            </w:r>
          </w:p>
        </w:tc>
        <w:tc>
          <w:tcPr>
            <w:tcW w:w="861" w:type="dxa"/>
            <w:tcBorders>
              <w:top w:val="dashSmallGap" w:sz="4" w:space="0" w:color="auto"/>
            </w:tcBorders>
            <w:vAlign w:val="center"/>
          </w:tcPr>
          <w:p w14:paraId="29823016"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66</w:t>
            </w:r>
            <w:r w:rsidR="0084365F" w:rsidRPr="00C02217">
              <w:rPr>
                <w:sz w:val="22"/>
                <w:szCs w:val="22"/>
              </w:rPr>
              <w:t>7</w:t>
            </w:r>
            <w:r w:rsidRPr="00C02217">
              <w:rPr>
                <w:rFonts w:hint="eastAsia"/>
                <w:spacing w:val="-8"/>
                <w:w w:val="50"/>
                <w:sz w:val="22"/>
                <w:szCs w:val="22"/>
              </w:rPr>
              <w:t>円</w:t>
            </w:r>
          </w:p>
        </w:tc>
        <w:tc>
          <w:tcPr>
            <w:tcW w:w="993" w:type="dxa"/>
            <w:tcBorders>
              <w:top w:val="dashSmallGap" w:sz="4" w:space="0" w:color="auto"/>
            </w:tcBorders>
            <w:vAlign w:val="center"/>
          </w:tcPr>
          <w:p w14:paraId="027B8055"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9,</w:t>
            </w:r>
            <w:r w:rsidR="0084365F" w:rsidRPr="00C02217">
              <w:rPr>
                <w:sz w:val="22"/>
                <w:szCs w:val="22"/>
              </w:rPr>
              <w:t>801</w:t>
            </w:r>
            <w:r w:rsidRPr="00C02217">
              <w:rPr>
                <w:rFonts w:hint="eastAsia"/>
                <w:spacing w:val="-8"/>
                <w:w w:val="50"/>
                <w:sz w:val="22"/>
                <w:szCs w:val="22"/>
              </w:rPr>
              <w:t>円</w:t>
            </w:r>
          </w:p>
        </w:tc>
        <w:tc>
          <w:tcPr>
            <w:tcW w:w="906" w:type="dxa"/>
            <w:tcBorders>
              <w:top w:val="dashSmallGap" w:sz="4" w:space="0" w:color="auto"/>
            </w:tcBorders>
            <w:vAlign w:val="center"/>
          </w:tcPr>
          <w:p w14:paraId="56F6E32B"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98</w:t>
            </w:r>
            <w:r w:rsidR="0084365F" w:rsidRPr="00C02217">
              <w:rPr>
                <w:sz w:val="22"/>
                <w:szCs w:val="22"/>
              </w:rPr>
              <w:t>1</w:t>
            </w:r>
            <w:r w:rsidRPr="00C02217">
              <w:rPr>
                <w:rFonts w:hint="eastAsia"/>
                <w:spacing w:val="-8"/>
                <w:w w:val="50"/>
                <w:sz w:val="22"/>
                <w:szCs w:val="22"/>
              </w:rPr>
              <w:t>円</w:t>
            </w:r>
          </w:p>
        </w:tc>
      </w:tr>
      <w:tr w:rsidR="00FB034C" w:rsidRPr="00DA22E3" w14:paraId="2E0CE6FF" w14:textId="77777777" w:rsidTr="00080BFB">
        <w:trPr>
          <w:cantSplit/>
          <w:trHeight w:val="340"/>
        </w:trPr>
        <w:tc>
          <w:tcPr>
            <w:tcW w:w="1910" w:type="dxa"/>
            <w:vMerge w:val="restart"/>
            <w:vAlign w:val="center"/>
          </w:tcPr>
          <w:p w14:paraId="37A6BD92" w14:textId="77777777" w:rsidR="00FB034C" w:rsidRPr="00DA22E3" w:rsidRDefault="00FB034C" w:rsidP="00FB034C">
            <w:pPr>
              <w:spacing w:line="240" w:lineRule="exact"/>
              <w:rPr>
                <w:color w:val="000000" w:themeColor="text1"/>
                <w:sz w:val="22"/>
                <w:szCs w:val="22"/>
              </w:rPr>
            </w:pPr>
            <w:r w:rsidRPr="00DA22E3">
              <w:rPr>
                <w:rFonts w:hint="eastAsia"/>
                <w:color w:val="000000" w:themeColor="text1"/>
                <w:sz w:val="22"/>
                <w:szCs w:val="22"/>
              </w:rPr>
              <w:t>深夜</w:t>
            </w:r>
          </w:p>
          <w:p w14:paraId="12C359FE" w14:textId="77777777" w:rsidR="00FB034C" w:rsidRPr="00DA22E3" w:rsidRDefault="00FB034C" w:rsidP="00FB034C">
            <w:pPr>
              <w:pStyle w:val="a3"/>
              <w:tabs>
                <w:tab w:val="clear" w:pos="4252"/>
                <w:tab w:val="clear" w:pos="8504"/>
              </w:tabs>
              <w:snapToGrid/>
              <w:spacing w:line="240" w:lineRule="exact"/>
              <w:rPr>
                <w:color w:val="000000" w:themeColor="text1"/>
                <w:w w:val="66"/>
                <w:sz w:val="22"/>
                <w:szCs w:val="22"/>
              </w:rPr>
            </w:pPr>
            <w:r w:rsidRPr="00DA22E3">
              <w:rPr>
                <w:rFonts w:hint="eastAsia"/>
                <w:color w:val="000000" w:themeColor="text1"/>
                <w:w w:val="66"/>
                <w:sz w:val="22"/>
                <w:szCs w:val="22"/>
              </w:rPr>
              <w:t>(上段：看護師による場合</w:t>
            </w:r>
          </w:p>
          <w:p w14:paraId="6B60117B" w14:textId="77777777" w:rsidR="00FB034C" w:rsidRPr="00DA22E3" w:rsidRDefault="00FB034C" w:rsidP="00FB034C">
            <w:pPr>
              <w:spacing w:line="240" w:lineRule="exact"/>
              <w:rPr>
                <w:color w:val="000000" w:themeColor="text1"/>
                <w:sz w:val="22"/>
                <w:szCs w:val="22"/>
              </w:rPr>
            </w:pPr>
            <w:r w:rsidRPr="00DA22E3">
              <w:rPr>
                <w:rFonts w:hint="eastAsia"/>
                <w:color w:val="000000" w:themeColor="text1"/>
                <w:w w:val="66"/>
                <w:sz w:val="22"/>
                <w:szCs w:val="22"/>
              </w:rPr>
              <w:t>下段：准看護師による場合)</w:t>
            </w:r>
          </w:p>
        </w:tc>
        <w:tc>
          <w:tcPr>
            <w:tcW w:w="920" w:type="dxa"/>
            <w:tcBorders>
              <w:bottom w:val="dashSmallGap" w:sz="4" w:space="0" w:color="auto"/>
            </w:tcBorders>
            <w:vAlign w:val="center"/>
          </w:tcPr>
          <w:p w14:paraId="5F8B7BF7"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4,</w:t>
            </w:r>
            <w:r w:rsidR="0084365F" w:rsidRPr="00C02217">
              <w:rPr>
                <w:sz w:val="22"/>
                <w:szCs w:val="22"/>
              </w:rPr>
              <w:t>108</w:t>
            </w:r>
            <w:r w:rsidRPr="00C02217">
              <w:rPr>
                <w:rFonts w:hint="eastAsia"/>
                <w:spacing w:val="-8"/>
                <w:w w:val="50"/>
                <w:sz w:val="22"/>
                <w:szCs w:val="22"/>
              </w:rPr>
              <w:t>円</w:t>
            </w:r>
          </w:p>
        </w:tc>
        <w:tc>
          <w:tcPr>
            <w:tcW w:w="920" w:type="dxa"/>
            <w:tcBorders>
              <w:bottom w:val="dashSmallGap" w:sz="4" w:space="0" w:color="auto"/>
            </w:tcBorders>
            <w:vAlign w:val="center"/>
          </w:tcPr>
          <w:p w14:paraId="051F9C4F"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41</w:t>
            </w:r>
            <w:r w:rsidR="0084365F" w:rsidRPr="00C02217">
              <w:rPr>
                <w:sz w:val="22"/>
                <w:szCs w:val="22"/>
              </w:rPr>
              <w:t>1</w:t>
            </w:r>
            <w:r w:rsidRPr="00C02217">
              <w:rPr>
                <w:rFonts w:hint="eastAsia"/>
                <w:spacing w:val="-8"/>
                <w:w w:val="50"/>
                <w:sz w:val="22"/>
                <w:szCs w:val="22"/>
              </w:rPr>
              <w:t>円</w:t>
            </w:r>
          </w:p>
        </w:tc>
        <w:tc>
          <w:tcPr>
            <w:tcW w:w="920" w:type="dxa"/>
            <w:tcBorders>
              <w:bottom w:val="dashSmallGap" w:sz="4" w:space="0" w:color="auto"/>
            </w:tcBorders>
            <w:vAlign w:val="center"/>
          </w:tcPr>
          <w:p w14:paraId="28BC338E"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6,1</w:t>
            </w:r>
            <w:r w:rsidR="0084365F" w:rsidRPr="00C02217">
              <w:rPr>
                <w:sz w:val="22"/>
                <w:szCs w:val="22"/>
              </w:rPr>
              <w:t>31</w:t>
            </w:r>
            <w:r w:rsidRPr="00C02217">
              <w:rPr>
                <w:rFonts w:hint="eastAsia"/>
                <w:spacing w:val="-8"/>
                <w:w w:val="50"/>
                <w:sz w:val="22"/>
                <w:szCs w:val="22"/>
              </w:rPr>
              <w:t>円</w:t>
            </w:r>
          </w:p>
        </w:tc>
        <w:tc>
          <w:tcPr>
            <w:tcW w:w="920" w:type="dxa"/>
            <w:tcBorders>
              <w:bottom w:val="dashSmallGap" w:sz="4" w:space="0" w:color="auto"/>
            </w:tcBorders>
            <w:vAlign w:val="center"/>
          </w:tcPr>
          <w:p w14:paraId="5712928B"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61</w:t>
            </w:r>
            <w:r w:rsidR="0084365F" w:rsidRPr="00C02217">
              <w:rPr>
                <w:sz w:val="22"/>
                <w:szCs w:val="22"/>
              </w:rPr>
              <w:t>4</w:t>
            </w:r>
            <w:r w:rsidRPr="00C02217">
              <w:rPr>
                <w:rFonts w:hint="eastAsia"/>
                <w:spacing w:val="-8"/>
                <w:w w:val="50"/>
                <w:sz w:val="22"/>
                <w:szCs w:val="22"/>
              </w:rPr>
              <w:t>円</w:t>
            </w:r>
          </w:p>
        </w:tc>
        <w:tc>
          <w:tcPr>
            <w:tcW w:w="920" w:type="dxa"/>
            <w:tcBorders>
              <w:bottom w:val="dashSmallGap" w:sz="4" w:space="0" w:color="auto"/>
            </w:tcBorders>
            <w:vAlign w:val="center"/>
          </w:tcPr>
          <w:p w14:paraId="7E8CD507"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8,8</w:t>
            </w:r>
            <w:r w:rsidR="0084365F" w:rsidRPr="00C02217">
              <w:rPr>
                <w:sz w:val="22"/>
                <w:szCs w:val="22"/>
              </w:rPr>
              <w:t>81</w:t>
            </w:r>
            <w:r w:rsidRPr="00C02217">
              <w:rPr>
                <w:rFonts w:hint="eastAsia"/>
                <w:spacing w:val="-8"/>
                <w:w w:val="50"/>
                <w:sz w:val="22"/>
                <w:szCs w:val="22"/>
              </w:rPr>
              <w:t>円</w:t>
            </w:r>
          </w:p>
        </w:tc>
        <w:tc>
          <w:tcPr>
            <w:tcW w:w="861" w:type="dxa"/>
            <w:tcBorders>
              <w:bottom w:val="dashSmallGap" w:sz="4" w:space="0" w:color="auto"/>
            </w:tcBorders>
            <w:vAlign w:val="center"/>
          </w:tcPr>
          <w:p w14:paraId="7BD57B61"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sz w:val="22"/>
                <w:szCs w:val="22"/>
              </w:rPr>
              <w:t>88</w:t>
            </w:r>
            <w:r w:rsidR="0084365F" w:rsidRPr="00C02217">
              <w:rPr>
                <w:sz w:val="22"/>
                <w:szCs w:val="22"/>
              </w:rPr>
              <w:t>9</w:t>
            </w:r>
            <w:r w:rsidRPr="00C02217">
              <w:rPr>
                <w:rFonts w:hint="eastAsia"/>
                <w:spacing w:val="-8"/>
                <w:w w:val="50"/>
                <w:sz w:val="22"/>
                <w:szCs w:val="22"/>
              </w:rPr>
              <w:t>円</w:t>
            </w:r>
          </w:p>
        </w:tc>
        <w:tc>
          <w:tcPr>
            <w:tcW w:w="993" w:type="dxa"/>
            <w:tcBorders>
              <w:bottom w:val="dashSmallGap" w:sz="4" w:space="0" w:color="auto"/>
            </w:tcBorders>
            <w:vAlign w:val="center"/>
          </w:tcPr>
          <w:p w14:paraId="47EB3299" w14:textId="77777777" w:rsidR="00FB034C" w:rsidRPr="00C02217" w:rsidRDefault="00FB034C" w:rsidP="0084365F">
            <w:pPr>
              <w:jc w:val="right"/>
              <w:rPr>
                <w:rFonts w:ascii="ＭＳ Ｐゴシック" w:eastAsia="ＭＳ Ｐゴシック" w:hAnsi="ＭＳ Ｐゴシック" w:cs="ＭＳ Ｐゴシック"/>
                <w:sz w:val="22"/>
                <w:szCs w:val="22"/>
              </w:rPr>
            </w:pPr>
            <w:r w:rsidRPr="00C02217">
              <w:rPr>
                <w:rFonts w:hint="eastAsia"/>
              </w:rPr>
              <w:t>13,0</w:t>
            </w:r>
            <w:r w:rsidR="0084365F" w:rsidRPr="00C02217">
              <w:t>64</w:t>
            </w:r>
            <w:r w:rsidRPr="00C02217">
              <w:rPr>
                <w:rFonts w:hint="eastAsia"/>
                <w:spacing w:val="-8"/>
                <w:w w:val="50"/>
                <w:sz w:val="22"/>
                <w:szCs w:val="22"/>
              </w:rPr>
              <w:t>円</w:t>
            </w:r>
          </w:p>
        </w:tc>
        <w:tc>
          <w:tcPr>
            <w:tcW w:w="906" w:type="dxa"/>
            <w:tcBorders>
              <w:bottom w:val="dashSmallGap" w:sz="4" w:space="0" w:color="auto"/>
            </w:tcBorders>
            <w:vAlign w:val="center"/>
          </w:tcPr>
          <w:p w14:paraId="2500E2E3" w14:textId="77777777" w:rsidR="00FB034C" w:rsidRPr="00C02217" w:rsidRDefault="00FB034C" w:rsidP="004F5ECF">
            <w:pPr>
              <w:jc w:val="right"/>
              <w:rPr>
                <w:rFonts w:ascii="ＭＳ Ｐゴシック" w:eastAsia="ＭＳ Ｐゴシック" w:hAnsi="ＭＳ Ｐゴシック" w:cs="ＭＳ Ｐゴシック"/>
                <w:sz w:val="22"/>
                <w:szCs w:val="22"/>
              </w:rPr>
            </w:pPr>
            <w:r w:rsidRPr="00C02217">
              <w:rPr>
                <w:rFonts w:hint="eastAsia"/>
                <w:sz w:val="22"/>
                <w:szCs w:val="22"/>
              </w:rPr>
              <w:t>1,30</w:t>
            </w:r>
            <w:r w:rsidR="004F5ECF" w:rsidRPr="00C02217">
              <w:rPr>
                <w:sz w:val="22"/>
                <w:szCs w:val="22"/>
              </w:rPr>
              <w:t>7</w:t>
            </w:r>
            <w:r w:rsidRPr="00C02217">
              <w:rPr>
                <w:rFonts w:hint="eastAsia"/>
                <w:spacing w:val="-8"/>
                <w:w w:val="50"/>
                <w:sz w:val="22"/>
                <w:szCs w:val="22"/>
              </w:rPr>
              <w:t>円</w:t>
            </w:r>
          </w:p>
        </w:tc>
      </w:tr>
      <w:tr w:rsidR="0084365F" w:rsidRPr="00DA22E3" w14:paraId="6742B3C7" w14:textId="77777777" w:rsidTr="00080BFB">
        <w:trPr>
          <w:cantSplit/>
          <w:trHeight w:val="340"/>
        </w:trPr>
        <w:tc>
          <w:tcPr>
            <w:tcW w:w="1910" w:type="dxa"/>
            <w:vMerge/>
            <w:tcBorders>
              <w:bottom w:val="single" w:sz="4" w:space="0" w:color="auto"/>
            </w:tcBorders>
            <w:vAlign w:val="center"/>
          </w:tcPr>
          <w:p w14:paraId="400697E2" w14:textId="77777777" w:rsidR="0084365F" w:rsidRPr="00DA22E3" w:rsidRDefault="0084365F" w:rsidP="0084365F">
            <w:pPr>
              <w:rPr>
                <w:color w:val="000000" w:themeColor="text1"/>
                <w:sz w:val="22"/>
                <w:szCs w:val="22"/>
              </w:rPr>
            </w:pPr>
          </w:p>
        </w:tc>
        <w:tc>
          <w:tcPr>
            <w:tcW w:w="920" w:type="dxa"/>
            <w:tcBorders>
              <w:top w:val="dashSmallGap" w:sz="4" w:space="0" w:color="auto"/>
              <w:bottom w:val="single" w:sz="4" w:space="0" w:color="auto"/>
            </w:tcBorders>
            <w:vAlign w:val="center"/>
          </w:tcPr>
          <w:p w14:paraId="57FD8B5F" w14:textId="77777777" w:rsidR="0084365F" w:rsidRPr="00C02217" w:rsidRDefault="0084365F" w:rsidP="0084365F">
            <w:pPr>
              <w:jc w:val="right"/>
              <w:rPr>
                <w:rFonts w:ascii="ＭＳ Ｐゴシック" w:eastAsia="ＭＳ Ｐゴシック" w:hAnsi="ＭＳ Ｐゴシック" w:cs="ＭＳ Ｐゴシック"/>
                <w:sz w:val="22"/>
                <w:szCs w:val="22"/>
              </w:rPr>
            </w:pPr>
            <w:r w:rsidRPr="00C02217">
              <w:rPr>
                <w:sz w:val="22"/>
                <w:szCs w:val="22"/>
              </w:rPr>
              <w:t>3</w:t>
            </w:r>
            <w:r w:rsidRPr="00C02217">
              <w:rPr>
                <w:rFonts w:hint="eastAsia"/>
                <w:sz w:val="22"/>
                <w:szCs w:val="22"/>
              </w:rPr>
              <w:t>,</w:t>
            </w:r>
            <w:r w:rsidRPr="00C02217">
              <w:rPr>
                <w:sz w:val="22"/>
                <w:szCs w:val="22"/>
              </w:rPr>
              <w:t>691</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34D8A649" w14:textId="77777777" w:rsidR="0084365F" w:rsidRPr="00C02217" w:rsidRDefault="0084365F" w:rsidP="0084365F">
            <w:pPr>
              <w:jc w:val="right"/>
              <w:rPr>
                <w:spacing w:val="-8"/>
                <w:sz w:val="22"/>
                <w:szCs w:val="22"/>
              </w:rPr>
            </w:pPr>
            <w:r w:rsidRPr="00C02217">
              <w:rPr>
                <w:sz w:val="22"/>
                <w:szCs w:val="22"/>
              </w:rPr>
              <w:t>370</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76701223" w14:textId="77777777"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5,5</w:t>
            </w:r>
            <w:r w:rsidRPr="00C02217">
              <w:rPr>
                <w:sz w:val="22"/>
                <w:szCs w:val="22"/>
              </w:rPr>
              <w:t>21</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4474BDD4" w14:textId="77777777"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55</w:t>
            </w:r>
            <w:r w:rsidRPr="00C02217">
              <w:rPr>
                <w:sz w:val="22"/>
                <w:szCs w:val="22"/>
              </w:rPr>
              <w:t>3</w:t>
            </w:r>
            <w:r w:rsidRPr="00C02217">
              <w:rPr>
                <w:rFonts w:hint="eastAsia"/>
                <w:spacing w:val="-8"/>
                <w:w w:val="50"/>
                <w:sz w:val="22"/>
                <w:szCs w:val="22"/>
              </w:rPr>
              <w:t>円</w:t>
            </w:r>
          </w:p>
        </w:tc>
        <w:tc>
          <w:tcPr>
            <w:tcW w:w="920" w:type="dxa"/>
            <w:tcBorders>
              <w:top w:val="dashSmallGap" w:sz="4" w:space="0" w:color="auto"/>
              <w:bottom w:val="single" w:sz="4" w:space="0" w:color="auto"/>
            </w:tcBorders>
            <w:vAlign w:val="center"/>
          </w:tcPr>
          <w:p w14:paraId="4DA34442" w14:textId="77777777" w:rsidR="0084365F" w:rsidRPr="00C02217" w:rsidRDefault="0084365F" w:rsidP="0084365F">
            <w:pPr>
              <w:jc w:val="right"/>
              <w:rPr>
                <w:rFonts w:ascii="ＭＳ Ｐゴシック" w:eastAsia="ＭＳ Ｐゴシック" w:hAnsi="ＭＳ Ｐゴシック" w:cs="ＭＳ Ｐゴシック"/>
                <w:sz w:val="22"/>
                <w:szCs w:val="22"/>
              </w:rPr>
            </w:pPr>
            <w:r w:rsidRPr="00C02217">
              <w:rPr>
                <w:rFonts w:hint="eastAsia"/>
                <w:sz w:val="22"/>
                <w:szCs w:val="22"/>
              </w:rPr>
              <w:t>7,9</w:t>
            </w:r>
            <w:r w:rsidRPr="00C02217">
              <w:rPr>
                <w:sz w:val="22"/>
                <w:szCs w:val="22"/>
              </w:rPr>
              <w:t>9</w:t>
            </w:r>
            <w:r w:rsidRPr="00C02217">
              <w:rPr>
                <w:rFonts w:hint="eastAsia"/>
                <w:sz w:val="22"/>
                <w:szCs w:val="22"/>
              </w:rPr>
              <w:t>2</w:t>
            </w:r>
            <w:r w:rsidRPr="00C02217">
              <w:rPr>
                <w:rFonts w:hint="eastAsia"/>
                <w:spacing w:val="-8"/>
                <w:w w:val="50"/>
                <w:sz w:val="22"/>
                <w:szCs w:val="22"/>
              </w:rPr>
              <w:t>円</w:t>
            </w:r>
          </w:p>
        </w:tc>
        <w:tc>
          <w:tcPr>
            <w:tcW w:w="861" w:type="dxa"/>
            <w:tcBorders>
              <w:top w:val="dashSmallGap" w:sz="4" w:space="0" w:color="auto"/>
              <w:bottom w:val="single" w:sz="4" w:space="0" w:color="auto"/>
            </w:tcBorders>
            <w:vAlign w:val="center"/>
          </w:tcPr>
          <w:p w14:paraId="0B7E7471" w14:textId="77777777" w:rsidR="0084365F" w:rsidRPr="00C02217" w:rsidRDefault="0084365F" w:rsidP="0084365F">
            <w:pPr>
              <w:jc w:val="right"/>
              <w:rPr>
                <w:rFonts w:ascii="ＭＳ Ｐゴシック" w:eastAsia="ＭＳ Ｐゴシック" w:hAnsi="ＭＳ Ｐゴシック" w:cs="ＭＳ Ｐゴシック"/>
                <w:sz w:val="22"/>
                <w:szCs w:val="22"/>
              </w:rPr>
            </w:pPr>
            <w:r w:rsidRPr="00C02217">
              <w:rPr>
                <w:sz w:val="22"/>
                <w:szCs w:val="22"/>
              </w:rPr>
              <w:t>800</w:t>
            </w:r>
            <w:r w:rsidRPr="00C02217">
              <w:rPr>
                <w:rFonts w:hint="eastAsia"/>
                <w:spacing w:val="-8"/>
                <w:w w:val="50"/>
                <w:sz w:val="22"/>
                <w:szCs w:val="22"/>
              </w:rPr>
              <w:t>円</w:t>
            </w:r>
          </w:p>
        </w:tc>
        <w:tc>
          <w:tcPr>
            <w:tcW w:w="993" w:type="dxa"/>
            <w:tcBorders>
              <w:top w:val="dashSmallGap" w:sz="4" w:space="0" w:color="auto"/>
              <w:bottom w:val="single" w:sz="4" w:space="0" w:color="auto"/>
            </w:tcBorders>
            <w:vAlign w:val="center"/>
          </w:tcPr>
          <w:p w14:paraId="0D45CC13" w14:textId="77777777" w:rsidR="0084365F" w:rsidRPr="00C02217" w:rsidRDefault="0084365F" w:rsidP="004F5ECF">
            <w:pPr>
              <w:jc w:val="right"/>
              <w:rPr>
                <w:rFonts w:ascii="ＭＳ Ｐゴシック" w:eastAsia="ＭＳ Ｐゴシック" w:hAnsi="ＭＳ Ｐゴシック" w:cs="ＭＳ Ｐゴシック"/>
                <w:sz w:val="22"/>
                <w:szCs w:val="22"/>
              </w:rPr>
            </w:pPr>
            <w:r w:rsidRPr="00C02217">
              <w:rPr>
                <w:rFonts w:hint="eastAsia"/>
              </w:rPr>
              <w:t>11,77</w:t>
            </w:r>
            <w:r w:rsidR="004F5ECF" w:rsidRPr="00C02217">
              <w:t>0</w:t>
            </w:r>
            <w:r w:rsidRPr="00C02217">
              <w:rPr>
                <w:rFonts w:hint="eastAsia"/>
                <w:spacing w:val="-8"/>
                <w:w w:val="50"/>
                <w:sz w:val="22"/>
                <w:szCs w:val="22"/>
              </w:rPr>
              <w:t>円</w:t>
            </w:r>
          </w:p>
        </w:tc>
        <w:tc>
          <w:tcPr>
            <w:tcW w:w="906" w:type="dxa"/>
            <w:tcBorders>
              <w:top w:val="dashSmallGap" w:sz="4" w:space="0" w:color="auto"/>
              <w:bottom w:val="single" w:sz="4" w:space="0" w:color="auto"/>
            </w:tcBorders>
            <w:vAlign w:val="center"/>
          </w:tcPr>
          <w:p w14:paraId="49B2B125" w14:textId="77777777" w:rsidR="0084365F" w:rsidRPr="00C02217" w:rsidRDefault="0084365F" w:rsidP="004F5ECF">
            <w:pPr>
              <w:jc w:val="right"/>
              <w:rPr>
                <w:rFonts w:ascii="ＭＳ Ｐゴシック" w:eastAsia="ＭＳ Ｐゴシック" w:hAnsi="ＭＳ Ｐゴシック" w:cs="ＭＳ Ｐゴシック"/>
                <w:sz w:val="22"/>
                <w:szCs w:val="22"/>
              </w:rPr>
            </w:pPr>
            <w:r w:rsidRPr="00C02217">
              <w:rPr>
                <w:rFonts w:hint="eastAsia"/>
                <w:sz w:val="22"/>
                <w:szCs w:val="22"/>
              </w:rPr>
              <w:t>1,17</w:t>
            </w:r>
            <w:r w:rsidR="004F5ECF" w:rsidRPr="00C02217">
              <w:rPr>
                <w:sz w:val="22"/>
                <w:szCs w:val="22"/>
              </w:rPr>
              <w:t>7</w:t>
            </w:r>
            <w:r w:rsidRPr="00C02217">
              <w:rPr>
                <w:rFonts w:hint="eastAsia"/>
                <w:spacing w:val="-8"/>
                <w:w w:val="50"/>
                <w:sz w:val="22"/>
                <w:szCs w:val="22"/>
              </w:rPr>
              <w:t>円</w:t>
            </w:r>
          </w:p>
        </w:tc>
      </w:tr>
    </w:tbl>
    <w:p w14:paraId="04F7C33F" w14:textId="77777777" w:rsidR="00983D63" w:rsidRPr="00DA22E3" w:rsidRDefault="00983D63" w:rsidP="00113862">
      <w:pPr>
        <w:rPr>
          <w:color w:val="000000" w:themeColor="text1"/>
          <w:sz w:val="22"/>
          <w:szCs w:val="22"/>
        </w:rPr>
      </w:pPr>
    </w:p>
    <w:tbl>
      <w:tblPr>
        <w:tblpPr w:leftFromText="142" w:rightFromText="142" w:vertAnchor="text" w:horzAnchor="margin"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983D63" w:rsidRPr="00CC58B5" w14:paraId="70AC4783" w14:textId="77777777" w:rsidTr="00983D63">
        <w:tc>
          <w:tcPr>
            <w:tcW w:w="1800" w:type="dxa"/>
            <w:shd w:val="pct15" w:color="000000" w:fill="FFFFFF"/>
          </w:tcPr>
          <w:p w14:paraId="3009F538" w14:textId="77777777" w:rsidR="00983D63" w:rsidRPr="00CC58B5" w:rsidRDefault="00983D63" w:rsidP="00983D63">
            <w:pPr>
              <w:jc w:val="center"/>
              <w:rPr>
                <w:sz w:val="22"/>
                <w:szCs w:val="22"/>
              </w:rPr>
            </w:pPr>
            <w:r w:rsidRPr="00CC58B5">
              <w:rPr>
                <w:rFonts w:hint="eastAsia"/>
                <w:sz w:val="22"/>
                <w:szCs w:val="22"/>
              </w:rPr>
              <w:t>提供時間帯名</w:t>
            </w:r>
          </w:p>
        </w:tc>
        <w:tc>
          <w:tcPr>
            <w:tcW w:w="1620" w:type="dxa"/>
            <w:shd w:val="pct15" w:color="000000" w:fill="FFFFFF"/>
          </w:tcPr>
          <w:p w14:paraId="09113B11" w14:textId="77777777" w:rsidR="00983D63" w:rsidRPr="00CC58B5" w:rsidRDefault="00983D63" w:rsidP="00983D63">
            <w:pPr>
              <w:jc w:val="center"/>
              <w:rPr>
                <w:sz w:val="22"/>
                <w:szCs w:val="22"/>
              </w:rPr>
            </w:pPr>
            <w:r w:rsidRPr="00CC58B5">
              <w:rPr>
                <w:rFonts w:hint="eastAsia"/>
                <w:sz w:val="22"/>
                <w:szCs w:val="22"/>
              </w:rPr>
              <w:t>早朝</w:t>
            </w:r>
          </w:p>
        </w:tc>
        <w:tc>
          <w:tcPr>
            <w:tcW w:w="1620" w:type="dxa"/>
            <w:shd w:val="pct15" w:color="000000" w:fill="FFFFFF"/>
          </w:tcPr>
          <w:p w14:paraId="7513A6DB" w14:textId="77777777" w:rsidR="00983D63" w:rsidRPr="00CC58B5" w:rsidRDefault="00983D63" w:rsidP="00983D63">
            <w:pPr>
              <w:ind w:left="216"/>
              <w:jc w:val="center"/>
              <w:rPr>
                <w:sz w:val="22"/>
                <w:szCs w:val="22"/>
              </w:rPr>
            </w:pPr>
            <w:r w:rsidRPr="00CC58B5">
              <w:rPr>
                <w:rFonts w:hint="eastAsia"/>
                <w:sz w:val="22"/>
                <w:szCs w:val="22"/>
              </w:rPr>
              <w:t>昼間</w:t>
            </w:r>
          </w:p>
        </w:tc>
        <w:tc>
          <w:tcPr>
            <w:tcW w:w="1620" w:type="dxa"/>
            <w:shd w:val="pct15" w:color="000000" w:fill="FFFFFF"/>
          </w:tcPr>
          <w:p w14:paraId="0DF51BCB" w14:textId="77777777" w:rsidR="00983D63" w:rsidRPr="00CC58B5" w:rsidRDefault="00983D63" w:rsidP="00983D63">
            <w:pPr>
              <w:jc w:val="center"/>
              <w:rPr>
                <w:sz w:val="22"/>
                <w:szCs w:val="22"/>
              </w:rPr>
            </w:pPr>
            <w:r w:rsidRPr="00CC58B5">
              <w:rPr>
                <w:rFonts w:hint="eastAsia"/>
                <w:sz w:val="22"/>
                <w:szCs w:val="22"/>
              </w:rPr>
              <w:t>夜間</w:t>
            </w:r>
          </w:p>
        </w:tc>
        <w:tc>
          <w:tcPr>
            <w:tcW w:w="1620" w:type="dxa"/>
            <w:shd w:val="pct15" w:color="000000" w:fill="FFFFFF"/>
          </w:tcPr>
          <w:p w14:paraId="0F37F485" w14:textId="77777777" w:rsidR="00983D63" w:rsidRPr="00CC58B5" w:rsidRDefault="00983D63" w:rsidP="00983D63">
            <w:pPr>
              <w:jc w:val="center"/>
              <w:rPr>
                <w:sz w:val="22"/>
                <w:szCs w:val="22"/>
              </w:rPr>
            </w:pPr>
            <w:r w:rsidRPr="00CC58B5">
              <w:rPr>
                <w:rFonts w:hint="eastAsia"/>
                <w:sz w:val="22"/>
                <w:szCs w:val="22"/>
              </w:rPr>
              <w:t>深夜</w:t>
            </w:r>
          </w:p>
        </w:tc>
      </w:tr>
      <w:tr w:rsidR="00983D63" w:rsidRPr="00CC58B5" w14:paraId="1115D407" w14:textId="77777777" w:rsidTr="00983D63">
        <w:tc>
          <w:tcPr>
            <w:tcW w:w="1800" w:type="dxa"/>
            <w:vAlign w:val="center"/>
          </w:tcPr>
          <w:p w14:paraId="1C406B72" w14:textId="77777777" w:rsidR="00983D63" w:rsidRPr="00CC58B5" w:rsidRDefault="00983D63" w:rsidP="00983D63">
            <w:pPr>
              <w:jc w:val="center"/>
              <w:rPr>
                <w:sz w:val="22"/>
                <w:szCs w:val="22"/>
              </w:rPr>
            </w:pPr>
            <w:r w:rsidRPr="00CC58B5">
              <w:rPr>
                <w:rFonts w:hint="eastAsia"/>
                <w:sz w:val="22"/>
                <w:szCs w:val="22"/>
              </w:rPr>
              <w:t>時　間　帯</w:t>
            </w:r>
          </w:p>
        </w:tc>
        <w:tc>
          <w:tcPr>
            <w:tcW w:w="1620" w:type="dxa"/>
          </w:tcPr>
          <w:p w14:paraId="6E66BBD1" w14:textId="77777777" w:rsidR="00983D63" w:rsidRPr="00CC58B5" w:rsidRDefault="00983D63" w:rsidP="00983D63">
            <w:pPr>
              <w:rPr>
                <w:color w:val="000000"/>
                <w:sz w:val="22"/>
                <w:szCs w:val="22"/>
              </w:rPr>
            </w:pPr>
            <w:r w:rsidRPr="00CC58B5">
              <w:rPr>
                <w:rFonts w:hint="eastAsia"/>
                <w:color w:val="000000"/>
                <w:sz w:val="22"/>
                <w:szCs w:val="22"/>
              </w:rPr>
              <w:t>午前6時から</w:t>
            </w:r>
          </w:p>
          <w:p w14:paraId="76404519" w14:textId="77777777" w:rsidR="00983D63" w:rsidRPr="00CC58B5" w:rsidRDefault="00983D63" w:rsidP="00983D63">
            <w:pPr>
              <w:rPr>
                <w:sz w:val="22"/>
                <w:szCs w:val="22"/>
              </w:rPr>
            </w:pPr>
            <w:r w:rsidRPr="00CC58B5">
              <w:rPr>
                <w:rFonts w:hint="eastAsia"/>
                <w:color w:val="000000"/>
                <w:sz w:val="22"/>
                <w:szCs w:val="22"/>
              </w:rPr>
              <w:t>午前8時まで</w:t>
            </w:r>
          </w:p>
        </w:tc>
        <w:tc>
          <w:tcPr>
            <w:tcW w:w="1620" w:type="dxa"/>
          </w:tcPr>
          <w:p w14:paraId="1AA7B9CF" w14:textId="77777777" w:rsidR="00983D63" w:rsidRPr="00CC58B5" w:rsidRDefault="00983D63" w:rsidP="00983D63">
            <w:pPr>
              <w:ind w:left="6"/>
              <w:rPr>
                <w:sz w:val="22"/>
                <w:szCs w:val="22"/>
              </w:rPr>
            </w:pPr>
            <w:r w:rsidRPr="00CC58B5">
              <w:rPr>
                <w:rFonts w:hint="eastAsia"/>
                <w:sz w:val="22"/>
                <w:szCs w:val="22"/>
              </w:rPr>
              <w:t>午前8時から</w:t>
            </w:r>
          </w:p>
          <w:p w14:paraId="2F8FF911" w14:textId="77777777" w:rsidR="00983D63" w:rsidRPr="00CC58B5" w:rsidRDefault="00983D63" w:rsidP="00983D63">
            <w:pPr>
              <w:ind w:left="6"/>
              <w:rPr>
                <w:sz w:val="22"/>
                <w:szCs w:val="22"/>
              </w:rPr>
            </w:pPr>
            <w:r w:rsidRPr="00CC58B5">
              <w:rPr>
                <w:rFonts w:hint="eastAsia"/>
                <w:sz w:val="22"/>
                <w:szCs w:val="22"/>
              </w:rPr>
              <w:t>午後6時まで</w:t>
            </w:r>
          </w:p>
        </w:tc>
        <w:tc>
          <w:tcPr>
            <w:tcW w:w="1620" w:type="dxa"/>
          </w:tcPr>
          <w:p w14:paraId="4152C3DD" w14:textId="77777777" w:rsidR="00983D63" w:rsidRPr="00CC58B5" w:rsidRDefault="00983D63" w:rsidP="00983D63">
            <w:pPr>
              <w:rPr>
                <w:sz w:val="22"/>
                <w:szCs w:val="22"/>
              </w:rPr>
            </w:pPr>
            <w:r w:rsidRPr="00CC58B5">
              <w:rPr>
                <w:rFonts w:hint="eastAsia"/>
                <w:sz w:val="22"/>
                <w:szCs w:val="22"/>
              </w:rPr>
              <w:t>午後6時から</w:t>
            </w:r>
          </w:p>
          <w:p w14:paraId="1F30C217" w14:textId="77777777" w:rsidR="00983D63" w:rsidRPr="00CC58B5" w:rsidRDefault="00983D63" w:rsidP="00983D63">
            <w:pPr>
              <w:rPr>
                <w:sz w:val="22"/>
                <w:szCs w:val="22"/>
              </w:rPr>
            </w:pPr>
            <w:r w:rsidRPr="00CC58B5">
              <w:rPr>
                <w:rFonts w:hint="eastAsia"/>
                <w:sz w:val="22"/>
                <w:szCs w:val="22"/>
              </w:rPr>
              <w:t>午後10時まで</w:t>
            </w:r>
          </w:p>
        </w:tc>
        <w:tc>
          <w:tcPr>
            <w:tcW w:w="1620" w:type="dxa"/>
          </w:tcPr>
          <w:p w14:paraId="2C92A6CD" w14:textId="77777777" w:rsidR="00983D63" w:rsidRPr="00CC58B5" w:rsidRDefault="00983D63" w:rsidP="00983D63">
            <w:pPr>
              <w:widowControl/>
              <w:jc w:val="left"/>
              <w:rPr>
                <w:sz w:val="22"/>
                <w:szCs w:val="22"/>
              </w:rPr>
            </w:pPr>
            <w:r w:rsidRPr="00CC58B5">
              <w:rPr>
                <w:rFonts w:hint="eastAsia"/>
                <w:sz w:val="22"/>
                <w:szCs w:val="22"/>
              </w:rPr>
              <w:t>午後10時から午前6時まで</w:t>
            </w:r>
          </w:p>
        </w:tc>
      </w:tr>
    </w:tbl>
    <w:p w14:paraId="0D73C3F2" w14:textId="77777777" w:rsidR="00983D63" w:rsidRDefault="00983D63" w:rsidP="00113862">
      <w:pPr>
        <w:rPr>
          <w:sz w:val="22"/>
          <w:szCs w:val="22"/>
        </w:rPr>
      </w:pPr>
    </w:p>
    <w:p w14:paraId="2D30E59E" w14:textId="77777777" w:rsidR="00983D63" w:rsidRDefault="00983D63" w:rsidP="00113862">
      <w:pPr>
        <w:rPr>
          <w:sz w:val="22"/>
          <w:szCs w:val="22"/>
        </w:rPr>
      </w:pPr>
    </w:p>
    <w:tbl>
      <w:tblPr>
        <w:tblpPr w:leftFromText="142" w:rightFromText="142" w:vertAnchor="page" w:horzAnchor="margin" w:tblpY="1291"/>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601"/>
      </w:tblGrid>
      <w:tr w:rsidR="00F867D1" w:rsidRPr="00CC58B5" w14:paraId="325D1FE5" w14:textId="77777777" w:rsidTr="00F867D1">
        <w:trPr>
          <w:cantSplit/>
          <w:trHeight w:val="454"/>
        </w:trPr>
        <w:tc>
          <w:tcPr>
            <w:tcW w:w="2781" w:type="dxa"/>
            <w:shd w:val="pct15" w:color="auto" w:fill="auto"/>
            <w:vAlign w:val="center"/>
          </w:tcPr>
          <w:p w14:paraId="47E5BBE9" w14:textId="77777777" w:rsidR="00F867D1" w:rsidRPr="00630634" w:rsidRDefault="00F867D1" w:rsidP="00F867D1">
            <w:pPr>
              <w:jc w:val="center"/>
              <w:rPr>
                <w:b/>
                <w:sz w:val="22"/>
                <w:szCs w:val="22"/>
              </w:rPr>
            </w:pPr>
            <w:r w:rsidRPr="00F867D1">
              <w:rPr>
                <w:rFonts w:hint="eastAsia"/>
                <w:b/>
                <w:spacing w:val="427"/>
                <w:kern w:val="0"/>
                <w:sz w:val="22"/>
                <w:szCs w:val="22"/>
                <w:fitText w:val="1296" w:id="-946093056"/>
              </w:rPr>
              <w:lastRenderedPageBreak/>
              <w:t>加</w:t>
            </w:r>
            <w:r w:rsidRPr="00F867D1">
              <w:rPr>
                <w:rFonts w:hint="eastAsia"/>
                <w:b/>
                <w:kern w:val="0"/>
                <w:sz w:val="22"/>
                <w:szCs w:val="22"/>
                <w:fitText w:val="1296" w:id="-946093056"/>
              </w:rPr>
              <w:t>算</w:t>
            </w:r>
          </w:p>
        </w:tc>
        <w:tc>
          <w:tcPr>
            <w:tcW w:w="1545" w:type="dxa"/>
            <w:shd w:val="pct15" w:color="auto" w:fill="auto"/>
            <w:vAlign w:val="center"/>
          </w:tcPr>
          <w:p w14:paraId="5366A77F" w14:textId="77777777" w:rsidR="00F867D1" w:rsidRPr="00CC58B5" w:rsidRDefault="00F867D1" w:rsidP="00F867D1">
            <w:pPr>
              <w:jc w:val="center"/>
              <w:rPr>
                <w:sz w:val="22"/>
                <w:szCs w:val="22"/>
              </w:rPr>
            </w:pPr>
            <w:r w:rsidRPr="00CC58B5">
              <w:rPr>
                <w:rFonts w:hint="eastAsia"/>
                <w:sz w:val="22"/>
                <w:szCs w:val="22"/>
              </w:rPr>
              <w:t>利用料</w:t>
            </w:r>
          </w:p>
        </w:tc>
        <w:tc>
          <w:tcPr>
            <w:tcW w:w="927" w:type="dxa"/>
            <w:shd w:val="pct15" w:color="auto" w:fill="auto"/>
            <w:vAlign w:val="center"/>
          </w:tcPr>
          <w:p w14:paraId="2434826A" w14:textId="77777777" w:rsidR="00F867D1" w:rsidRDefault="00F867D1" w:rsidP="00F867D1">
            <w:pPr>
              <w:jc w:val="center"/>
              <w:rPr>
                <w:sz w:val="22"/>
                <w:szCs w:val="22"/>
              </w:rPr>
            </w:pPr>
            <w:r w:rsidRPr="00CC58B5">
              <w:rPr>
                <w:rFonts w:hint="eastAsia"/>
                <w:sz w:val="22"/>
                <w:szCs w:val="22"/>
              </w:rPr>
              <w:t>利用者</w:t>
            </w:r>
          </w:p>
          <w:p w14:paraId="0D7BD6BB" w14:textId="77777777" w:rsidR="00F867D1" w:rsidRPr="00CC58B5" w:rsidRDefault="00F867D1" w:rsidP="00F867D1">
            <w:pPr>
              <w:jc w:val="center"/>
              <w:rPr>
                <w:sz w:val="22"/>
                <w:szCs w:val="22"/>
              </w:rPr>
            </w:pPr>
            <w:r w:rsidRPr="00CC58B5">
              <w:rPr>
                <w:rFonts w:hint="eastAsia"/>
                <w:sz w:val="22"/>
                <w:szCs w:val="22"/>
              </w:rPr>
              <w:t>負担額</w:t>
            </w:r>
          </w:p>
        </w:tc>
        <w:tc>
          <w:tcPr>
            <w:tcW w:w="3601" w:type="dxa"/>
            <w:shd w:val="pct15" w:color="auto" w:fill="auto"/>
            <w:vAlign w:val="center"/>
          </w:tcPr>
          <w:p w14:paraId="62E97C94" w14:textId="77777777" w:rsidR="00F867D1" w:rsidRPr="004E744C" w:rsidRDefault="00F867D1" w:rsidP="00F867D1">
            <w:pPr>
              <w:jc w:val="center"/>
              <w:rPr>
                <w:sz w:val="22"/>
                <w:szCs w:val="22"/>
              </w:rPr>
            </w:pPr>
            <w:r w:rsidRPr="00F867D1">
              <w:rPr>
                <w:rFonts w:hint="eastAsia"/>
                <w:spacing w:val="132"/>
                <w:kern w:val="0"/>
                <w:sz w:val="22"/>
                <w:szCs w:val="22"/>
                <w:fitText w:val="2160" w:id="-946093055"/>
              </w:rPr>
              <w:t>算定回数</w:t>
            </w:r>
            <w:r w:rsidRPr="00F867D1">
              <w:rPr>
                <w:rFonts w:hint="eastAsia"/>
                <w:spacing w:val="2"/>
                <w:kern w:val="0"/>
                <w:sz w:val="22"/>
                <w:szCs w:val="22"/>
                <w:fitText w:val="2160" w:id="-946093055"/>
              </w:rPr>
              <w:t>等</w:t>
            </w:r>
          </w:p>
        </w:tc>
      </w:tr>
      <w:tr w:rsidR="00C02217" w:rsidRPr="00C02217" w14:paraId="67C9CC28" w14:textId="77777777" w:rsidTr="00F867D1">
        <w:trPr>
          <w:cantSplit/>
          <w:trHeight w:val="396"/>
        </w:trPr>
        <w:tc>
          <w:tcPr>
            <w:tcW w:w="2781" w:type="dxa"/>
            <w:tcBorders>
              <w:bottom w:val="single" w:sz="4" w:space="0" w:color="auto"/>
            </w:tcBorders>
            <w:noWrap/>
            <w:tcFitText/>
            <w:vAlign w:val="center"/>
          </w:tcPr>
          <w:p w14:paraId="399D5DC6" w14:textId="77777777" w:rsidR="00F867D1" w:rsidRPr="00C02217" w:rsidRDefault="00F867D1" w:rsidP="00F867D1">
            <w:pPr>
              <w:jc w:val="center"/>
              <w:rPr>
                <w:kern w:val="22"/>
                <w:sz w:val="22"/>
                <w:szCs w:val="22"/>
              </w:rPr>
            </w:pPr>
            <w:r w:rsidRPr="00C02217">
              <w:rPr>
                <w:rFonts w:hint="eastAsia"/>
                <w:w w:val="83"/>
                <w:kern w:val="0"/>
                <w:sz w:val="22"/>
                <w:szCs w:val="22"/>
              </w:rPr>
              <w:t>緊急時訪問看護加算(Ⅰ)</w:t>
            </w:r>
            <w:r w:rsidRPr="00C02217">
              <w:rPr>
                <w:w w:val="83"/>
                <w:kern w:val="0"/>
                <w:sz w:val="22"/>
                <w:szCs w:val="22"/>
              </w:rPr>
              <w:t>1/</w:t>
            </w:r>
            <w:r w:rsidRPr="00C02217">
              <w:rPr>
                <w:rFonts w:hint="eastAsia"/>
                <w:w w:val="83"/>
                <w:kern w:val="0"/>
                <w:sz w:val="22"/>
                <w:szCs w:val="22"/>
              </w:rPr>
              <w:t>訪</w:t>
            </w:r>
            <w:r w:rsidRPr="00C02217">
              <w:rPr>
                <w:rFonts w:hint="eastAsia"/>
                <w:spacing w:val="6"/>
                <w:w w:val="83"/>
                <w:kern w:val="0"/>
                <w:sz w:val="22"/>
                <w:szCs w:val="22"/>
              </w:rPr>
              <w:t>看</w:t>
            </w:r>
          </w:p>
        </w:tc>
        <w:tc>
          <w:tcPr>
            <w:tcW w:w="1545" w:type="dxa"/>
            <w:tcBorders>
              <w:bottom w:val="single" w:sz="4" w:space="0" w:color="auto"/>
            </w:tcBorders>
            <w:vAlign w:val="center"/>
          </w:tcPr>
          <w:p w14:paraId="652336A4" w14:textId="77777777" w:rsidR="00F867D1" w:rsidRPr="00C02217" w:rsidRDefault="00F867D1" w:rsidP="00F867D1">
            <w:pPr>
              <w:jc w:val="right"/>
              <w:rPr>
                <w:spacing w:val="-8"/>
                <w:sz w:val="22"/>
                <w:szCs w:val="22"/>
              </w:rPr>
            </w:pPr>
            <w:r w:rsidRPr="00C02217">
              <w:rPr>
                <w:sz w:val="22"/>
                <w:szCs w:val="22"/>
              </w:rPr>
              <w:t>6</w:t>
            </w:r>
            <w:r w:rsidRPr="00C02217">
              <w:rPr>
                <w:rFonts w:hint="eastAsia"/>
                <w:sz w:val="22"/>
                <w:szCs w:val="22"/>
              </w:rPr>
              <w:t>,</w:t>
            </w:r>
            <w:r w:rsidRPr="00C02217">
              <w:rPr>
                <w:sz w:val="22"/>
                <w:szCs w:val="22"/>
              </w:rPr>
              <w:t>42</w:t>
            </w:r>
            <w:r w:rsidRPr="00C02217">
              <w:rPr>
                <w:rFonts w:hint="eastAsia"/>
                <w:sz w:val="22"/>
                <w:szCs w:val="22"/>
              </w:rPr>
              <w:t>0</w:t>
            </w:r>
            <w:r w:rsidRPr="00C02217">
              <w:rPr>
                <w:rFonts w:hint="eastAsia"/>
                <w:spacing w:val="-8"/>
                <w:w w:val="50"/>
                <w:sz w:val="22"/>
                <w:szCs w:val="22"/>
              </w:rPr>
              <w:t>円</w:t>
            </w:r>
          </w:p>
        </w:tc>
        <w:tc>
          <w:tcPr>
            <w:tcW w:w="927" w:type="dxa"/>
            <w:tcBorders>
              <w:bottom w:val="single" w:sz="4" w:space="0" w:color="auto"/>
            </w:tcBorders>
            <w:vAlign w:val="center"/>
          </w:tcPr>
          <w:p w14:paraId="12F416E2" w14:textId="77777777" w:rsidR="00F867D1" w:rsidRPr="00C02217" w:rsidRDefault="00F867D1" w:rsidP="00F867D1">
            <w:pPr>
              <w:jc w:val="right"/>
            </w:pPr>
            <w:r w:rsidRPr="00C02217">
              <w:rPr>
                <w:sz w:val="22"/>
                <w:szCs w:val="22"/>
              </w:rPr>
              <w:t>642</w:t>
            </w:r>
            <w:r w:rsidRPr="00C02217">
              <w:rPr>
                <w:rFonts w:hint="eastAsia"/>
                <w:spacing w:val="-8"/>
                <w:w w:val="50"/>
                <w:sz w:val="22"/>
                <w:szCs w:val="22"/>
              </w:rPr>
              <w:t>円</w:t>
            </w:r>
          </w:p>
        </w:tc>
        <w:tc>
          <w:tcPr>
            <w:tcW w:w="3601" w:type="dxa"/>
            <w:vMerge w:val="restart"/>
            <w:vAlign w:val="center"/>
          </w:tcPr>
          <w:p w14:paraId="391EA5C2" w14:textId="77777777" w:rsidR="00F867D1" w:rsidRPr="00C02217" w:rsidRDefault="00F867D1" w:rsidP="00F867D1">
            <w:r w:rsidRPr="00C02217">
              <w:rPr>
                <w:rFonts w:hint="eastAsia"/>
              </w:rPr>
              <w:t>1月に1回</w:t>
            </w:r>
          </w:p>
        </w:tc>
      </w:tr>
      <w:tr w:rsidR="00C02217" w:rsidRPr="00C02217" w14:paraId="6C5C5B49" w14:textId="77777777" w:rsidTr="00F867D1">
        <w:trPr>
          <w:cantSplit/>
          <w:trHeight w:val="432"/>
        </w:trPr>
        <w:tc>
          <w:tcPr>
            <w:tcW w:w="2781" w:type="dxa"/>
            <w:tcBorders>
              <w:bottom w:val="single" w:sz="4" w:space="0" w:color="auto"/>
            </w:tcBorders>
            <w:noWrap/>
            <w:tcFitText/>
            <w:vAlign w:val="center"/>
          </w:tcPr>
          <w:p w14:paraId="43A9FBB7" w14:textId="77777777" w:rsidR="00F867D1" w:rsidRPr="00C02217" w:rsidRDefault="00F867D1" w:rsidP="00F867D1">
            <w:pPr>
              <w:jc w:val="center"/>
              <w:rPr>
                <w:spacing w:val="36"/>
                <w:kern w:val="0"/>
                <w:sz w:val="22"/>
                <w:szCs w:val="22"/>
              </w:rPr>
            </w:pPr>
            <w:r w:rsidRPr="00C02217">
              <w:rPr>
                <w:rFonts w:hint="eastAsia"/>
                <w:spacing w:val="13"/>
                <w:w w:val="72"/>
                <w:kern w:val="0"/>
                <w:sz w:val="22"/>
                <w:szCs w:val="22"/>
              </w:rPr>
              <w:t>緊急時訪問看護加算(Ⅰ)</w:t>
            </w:r>
            <w:r w:rsidRPr="00C02217">
              <w:rPr>
                <w:spacing w:val="13"/>
                <w:w w:val="72"/>
                <w:kern w:val="0"/>
                <w:sz w:val="22"/>
                <w:szCs w:val="22"/>
              </w:rPr>
              <w:t>2/</w:t>
            </w:r>
            <w:r w:rsidRPr="00C02217">
              <w:rPr>
                <w:rFonts w:hint="eastAsia"/>
                <w:spacing w:val="13"/>
                <w:w w:val="72"/>
                <w:kern w:val="0"/>
                <w:sz w:val="22"/>
                <w:szCs w:val="22"/>
              </w:rPr>
              <w:t>医</w:t>
            </w:r>
            <w:r w:rsidRPr="00C02217">
              <w:rPr>
                <w:rFonts w:hint="eastAsia"/>
                <w:spacing w:val="6"/>
                <w:w w:val="72"/>
                <w:kern w:val="0"/>
                <w:sz w:val="22"/>
                <w:szCs w:val="22"/>
              </w:rPr>
              <w:t>療</w:t>
            </w:r>
          </w:p>
        </w:tc>
        <w:tc>
          <w:tcPr>
            <w:tcW w:w="1545" w:type="dxa"/>
            <w:tcBorders>
              <w:bottom w:val="single" w:sz="4" w:space="0" w:color="auto"/>
            </w:tcBorders>
            <w:vAlign w:val="center"/>
          </w:tcPr>
          <w:p w14:paraId="6B2A6582" w14:textId="77777777" w:rsidR="00F867D1" w:rsidRPr="00C02217" w:rsidRDefault="00F867D1" w:rsidP="00F867D1">
            <w:pPr>
              <w:jc w:val="right"/>
              <w:rPr>
                <w:spacing w:val="-8"/>
                <w:sz w:val="22"/>
                <w:szCs w:val="22"/>
              </w:rPr>
            </w:pPr>
            <w:r w:rsidRPr="00C02217">
              <w:rPr>
                <w:rFonts w:hint="eastAsia"/>
                <w:sz w:val="22"/>
                <w:szCs w:val="22"/>
              </w:rPr>
              <w:t>3,</w:t>
            </w:r>
            <w:r w:rsidRPr="00C02217">
              <w:rPr>
                <w:sz w:val="22"/>
                <w:szCs w:val="22"/>
              </w:rPr>
              <w:t>4</w:t>
            </w:r>
            <w:r w:rsidRPr="00C02217">
              <w:rPr>
                <w:rFonts w:hint="eastAsia"/>
                <w:sz w:val="22"/>
                <w:szCs w:val="22"/>
              </w:rPr>
              <w:t>7</w:t>
            </w:r>
            <w:r w:rsidRPr="00C02217">
              <w:rPr>
                <w:sz w:val="22"/>
                <w:szCs w:val="22"/>
              </w:rPr>
              <w:t>7</w:t>
            </w:r>
            <w:r w:rsidRPr="00C02217">
              <w:rPr>
                <w:rFonts w:hint="eastAsia"/>
                <w:spacing w:val="-8"/>
                <w:w w:val="50"/>
                <w:sz w:val="22"/>
                <w:szCs w:val="22"/>
              </w:rPr>
              <w:t>円</w:t>
            </w:r>
          </w:p>
        </w:tc>
        <w:tc>
          <w:tcPr>
            <w:tcW w:w="927" w:type="dxa"/>
            <w:tcBorders>
              <w:bottom w:val="single" w:sz="4" w:space="0" w:color="auto"/>
            </w:tcBorders>
            <w:vAlign w:val="center"/>
          </w:tcPr>
          <w:p w14:paraId="548517BF" w14:textId="77777777" w:rsidR="00F867D1" w:rsidRPr="00C02217" w:rsidRDefault="00F867D1" w:rsidP="00F867D1">
            <w:pPr>
              <w:jc w:val="right"/>
            </w:pPr>
            <w:r w:rsidRPr="00C02217">
              <w:rPr>
                <w:rFonts w:hint="eastAsia"/>
                <w:sz w:val="22"/>
                <w:szCs w:val="22"/>
              </w:rPr>
              <w:t>3</w:t>
            </w:r>
            <w:r w:rsidRPr="00C02217">
              <w:rPr>
                <w:sz w:val="22"/>
                <w:szCs w:val="22"/>
              </w:rPr>
              <w:t>48</w:t>
            </w:r>
            <w:r w:rsidRPr="00C02217">
              <w:rPr>
                <w:rFonts w:hint="eastAsia"/>
                <w:spacing w:val="-8"/>
                <w:w w:val="50"/>
                <w:sz w:val="22"/>
                <w:szCs w:val="22"/>
              </w:rPr>
              <w:t>円</w:t>
            </w:r>
          </w:p>
        </w:tc>
        <w:tc>
          <w:tcPr>
            <w:tcW w:w="3601" w:type="dxa"/>
            <w:vMerge/>
            <w:tcBorders>
              <w:bottom w:val="single" w:sz="4" w:space="0" w:color="auto"/>
            </w:tcBorders>
            <w:vAlign w:val="center"/>
          </w:tcPr>
          <w:p w14:paraId="10ECED68" w14:textId="77777777" w:rsidR="00F867D1" w:rsidRPr="00C02217" w:rsidRDefault="00F867D1" w:rsidP="00F867D1"/>
        </w:tc>
      </w:tr>
      <w:tr w:rsidR="00C02217" w:rsidRPr="00C02217" w14:paraId="480D6603" w14:textId="77777777" w:rsidTr="00F867D1">
        <w:trPr>
          <w:cantSplit/>
          <w:trHeight w:val="396"/>
        </w:trPr>
        <w:tc>
          <w:tcPr>
            <w:tcW w:w="2781" w:type="dxa"/>
            <w:tcBorders>
              <w:bottom w:val="single" w:sz="4" w:space="0" w:color="auto"/>
            </w:tcBorders>
            <w:noWrap/>
            <w:tcFitText/>
            <w:vAlign w:val="center"/>
          </w:tcPr>
          <w:p w14:paraId="2E26FBAD" w14:textId="77777777" w:rsidR="00F867D1" w:rsidRPr="00C02217" w:rsidRDefault="00F867D1" w:rsidP="00F867D1">
            <w:pPr>
              <w:jc w:val="center"/>
              <w:rPr>
                <w:spacing w:val="36"/>
                <w:kern w:val="0"/>
                <w:sz w:val="22"/>
                <w:szCs w:val="22"/>
              </w:rPr>
            </w:pPr>
            <w:r w:rsidRPr="00C02217">
              <w:rPr>
                <w:rFonts w:hint="eastAsia"/>
                <w:w w:val="83"/>
                <w:kern w:val="0"/>
                <w:sz w:val="22"/>
                <w:szCs w:val="22"/>
              </w:rPr>
              <w:t>緊急時訪問看護加算(Ⅱ)</w:t>
            </w:r>
            <w:r w:rsidRPr="00C02217">
              <w:rPr>
                <w:w w:val="83"/>
                <w:kern w:val="0"/>
                <w:sz w:val="22"/>
                <w:szCs w:val="22"/>
              </w:rPr>
              <w:t>1/</w:t>
            </w:r>
            <w:r w:rsidRPr="00C02217">
              <w:rPr>
                <w:rFonts w:hint="eastAsia"/>
                <w:w w:val="83"/>
                <w:kern w:val="0"/>
                <w:sz w:val="22"/>
                <w:szCs w:val="22"/>
              </w:rPr>
              <w:t>訪</w:t>
            </w:r>
            <w:r w:rsidRPr="00C02217">
              <w:rPr>
                <w:rFonts w:hint="eastAsia"/>
                <w:spacing w:val="6"/>
                <w:w w:val="83"/>
                <w:kern w:val="0"/>
                <w:sz w:val="22"/>
                <w:szCs w:val="22"/>
              </w:rPr>
              <w:t>看</w:t>
            </w:r>
          </w:p>
        </w:tc>
        <w:tc>
          <w:tcPr>
            <w:tcW w:w="1545" w:type="dxa"/>
            <w:tcBorders>
              <w:bottom w:val="single" w:sz="4" w:space="0" w:color="auto"/>
            </w:tcBorders>
            <w:vAlign w:val="center"/>
          </w:tcPr>
          <w:p w14:paraId="2891F4F0" w14:textId="77777777" w:rsidR="00F867D1" w:rsidRPr="00C02217" w:rsidRDefault="00F867D1" w:rsidP="00F867D1">
            <w:pPr>
              <w:jc w:val="right"/>
              <w:rPr>
                <w:spacing w:val="-8"/>
                <w:sz w:val="22"/>
                <w:szCs w:val="22"/>
              </w:rPr>
            </w:pPr>
            <w:r w:rsidRPr="00C02217">
              <w:rPr>
                <w:sz w:val="22"/>
                <w:szCs w:val="22"/>
              </w:rPr>
              <w:t>6</w:t>
            </w:r>
            <w:r w:rsidRPr="00C02217">
              <w:rPr>
                <w:rFonts w:hint="eastAsia"/>
                <w:sz w:val="22"/>
                <w:szCs w:val="22"/>
              </w:rPr>
              <w:t>,</w:t>
            </w:r>
            <w:r w:rsidRPr="00C02217">
              <w:rPr>
                <w:sz w:val="22"/>
                <w:szCs w:val="22"/>
              </w:rPr>
              <w:t>141</w:t>
            </w:r>
            <w:r w:rsidRPr="00C02217">
              <w:rPr>
                <w:rFonts w:hint="eastAsia"/>
                <w:spacing w:val="-8"/>
                <w:w w:val="50"/>
                <w:sz w:val="22"/>
                <w:szCs w:val="22"/>
              </w:rPr>
              <w:t>円</w:t>
            </w:r>
          </w:p>
        </w:tc>
        <w:tc>
          <w:tcPr>
            <w:tcW w:w="927" w:type="dxa"/>
            <w:tcBorders>
              <w:bottom w:val="single" w:sz="4" w:space="0" w:color="auto"/>
            </w:tcBorders>
            <w:vAlign w:val="center"/>
          </w:tcPr>
          <w:p w14:paraId="026E73E8" w14:textId="77777777" w:rsidR="00F867D1" w:rsidRPr="00C02217" w:rsidRDefault="00F867D1" w:rsidP="00F867D1">
            <w:pPr>
              <w:jc w:val="right"/>
            </w:pPr>
            <w:r w:rsidRPr="00C02217">
              <w:rPr>
                <w:sz w:val="22"/>
                <w:szCs w:val="22"/>
              </w:rPr>
              <w:t>615</w:t>
            </w:r>
            <w:r w:rsidRPr="00C02217">
              <w:rPr>
                <w:rFonts w:hint="eastAsia"/>
                <w:spacing w:val="-8"/>
                <w:w w:val="50"/>
                <w:sz w:val="22"/>
                <w:szCs w:val="22"/>
              </w:rPr>
              <w:t>円</w:t>
            </w:r>
          </w:p>
        </w:tc>
        <w:tc>
          <w:tcPr>
            <w:tcW w:w="3601" w:type="dxa"/>
            <w:vMerge w:val="restart"/>
            <w:vAlign w:val="center"/>
          </w:tcPr>
          <w:p w14:paraId="62614127" w14:textId="77777777" w:rsidR="00F867D1" w:rsidRPr="00C02217" w:rsidRDefault="00F867D1" w:rsidP="00F867D1">
            <w:pPr>
              <w:wordWrap w:val="0"/>
              <w:jc w:val="right"/>
            </w:pPr>
            <w:r w:rsidRPr="00C02217">
              <w:rPr>
                <w:rFonts w:hint="eastAsia"/>
              </w:rPr>
              <w:t xml:space="preserve">1月に1回　　　　　　　　　　　　</w:t>
            </w:r>
          </w:p>
        </w:tc>
      </w:tr>
      <w:tr w:rsidR="00C02217" w:rsidRPr="00C02217" w14:paraId="5299D428" w14:textId="77777777" w:rsidTr="00F867D1">
        <w:trPr>
          <w:cantSplit/>
          <w:trHeight w:val="416"/>
        </w:trPr>
        <w:tc>
          <w:tcPr>
            <w:tcW w:w="2781" w:type="dxa"/>
            <w:tcBorders>
              <w:bottom w:val="single" w:sz="4" w:space="0" w:color="auto"/>
            </w:tcBorders>
            <w:noWrap/>
            <w:tcFitText/>
            <w:vAlign w:val="center"/>
          </w:tcPr>
          <w:p w14:paraId="450F60B3" w14:textId="77777777" w:rsidR="00F867D1" w:rsidRPr="00C02217" w:rsidRDefault="00F867D1" w:rsidP="00F867D1">
            <w:pPr>
              <w:jc w:val="center"/>
              <w:rPr>
                <w:spacing w:val="36"/>
                <w:kern w:val="0"/>
                <w:sz w:val="22"/>
                <w:szCs w:val="22"/>
              </w:rPr>
            </w:pPr>
            <w:r w:rsidRPr="00C02217">
              <w:rPr>
                <w:rFonts w:hint="eastAsia"/>
                <w:spacing w:val="13"/>
                <w:w w:val="72"/>
                <w:kern w:val="0"/>
                <w:sz w:val="22"/>
                <w:szCs w:val="22"/>
              </w:rPr>
              <w:t>緊急時訪問看護加算(Ⅱ)</w:t>
            </w:r>
            <w:r w:rsidRPr="00C02217">
              <w:rPr>
                <w:spacing w:val="13"/>
                <w:w w:val="72"/>
                <w:kern w:val="0"/>
                <w:sz w:val="22"/>
                <w:szCs w:val="22"/>
              </w:rPr>
              <w:t>2/</w:t>
            </w:r>
            <w:r w:rsidRPr="00C02217">
              <w:rPr>
                <w:rFonts w:hint="eastAsia"/>
                <w:spacing w:val="13"/>
                <w:w w:val="75"/>
                <w:kern w:val="0"/>
                <w:sz w:val="22"/>
                <w:szCs w:val="22"/>
              </w:rPr>
              <w:t>医</w:t>
            </w:r>
            <w:r w:rsidRPr="00C02217">
              <w:rPr>
                <w:rFonts w:hint="eastAsia"/>
                <w:spacing w:val="-1"/>
                <w:w w:val="75"/>
                <w:kern w:val="0"/>
                <w:sz w:val="22"/>
                <w:szCs w:val="22"/>
              </w:rPr>
              <w:t>療</w:t>
            </w:r>
          </w:p>
        </w:tc>
        <w:tc>
          <w:tcPr>
            <w:tcW w:w="1545" w:type="dxa"/>
            <w:tcBorders>
              <w:bottom w:val="single" w:sz="4" w:space="0" w:color="auto"/>
            </w:tcBorders>
            <w:vAlign w:val="center"/>
          </w:tcPr>
          <w:p w14:paraId="79FD842C" w14:textId="77777777" w:rsidR="00F867D1" w:rsidRPr="00C02217" w:rsidRDefault="00F867D1" w:rsidP="00F867D1">
            <w:pPr>
              <w:jc w:val="right"/>
              <w:rPr>
                <w:spacing w:val="-8"/>
                <w:sz w:val="22"/>
                <w:szCs w:val="22"/>
              </w:rPr>
            </w:pPr>
            <w:r w:rsidRPr="00C02217">
              <w:rPr>
                <w:rFonts w:hint="eastAsia"/>
                <w:sz w:val="22"/>
                <w:szCs w:val="22"/>
              </w:rPr>
              <w:t>3,</w:t>
            </w:r>
            <w:r w:rsidRPr="00C02217">
              <w:rPr>
                <w:sz w:val="22"/>
                <w:szCs w:val="22"/>
              </w:rPr>
              <w:t>3</w:t>
            </w:r>
            <w:r w:rsidRPr="00C02217">
              <w:rPr>
                <w:rFonts w:hint="eastAsia"/>
                <w:sz w:val="22"/>
                <w:szCs w:val="22"/>
              </w:rPr>
              <w:t>7</w:t>
            </w:r>
            <w:r w:rsidRPr="00C02217">
              <w:rPr>
                <w:sz w:val="22"/>
                <w:szCs w:val="22"/>
              </w:rPr>
              <w:t>0</w:t>
            </w:r>
            <w:r w:rsidRPr="00C02217">
              <w:rPr>
                <w:rFonts w:hint="eastAsia"/>
                <w:spacing w:val="-8"/>
                <w:w w:val="50"/>
                <w:sz w:val="22"/>
                <w:szCs w:val="22"/>
              </w:rPr>
              <w:t>円</w:t>
            </w:r>
          </w:p>
        </w:tc>
        <w:tc>
          <w:tcPr>
            <w:tcW w:w="927" w:type="dxa"/>
            <w:tcBorders>
              <w:bottom w:val="single" w:sz="4" w:space="0" w:color="auto"/>
            </w:tcBorders>
            <w:vAlign w:val="center"/>
          </w:tcPr>
          <w:p w14:paraId="0DC48153" w14:textId="77777777" w:rsidR="00F867D1" w:rsidRPr="00C02217" w:rsidRDefault="00F867D1" w:rsidP="00F867D1">
            <w:pPr>
              <w:jc w:val="right"/>
            </w:pPr>
            <w:r w:rsidRPr="00C02217">
              <w:rPr>
                <w:rFonts w:hint="eastAsia"/>
                <w:sz w:val="22"/>
                <w:szCs w:val="22"/>
              </w:rPr>
              <w:t>3</w:t>
            </w:r>
            <w:r w:rsidRPr="00C02217">
              <w:rPr>
                <w:sz w:val="22"/>
                <w:szCs w:val="22"/>
              </w:rPr>
              <w:t>37</w:t>
            </w:r>
            <w:r w:rsidRPr="00C02217">
              <w:rPr>
                <w:rFonts w:hint="eastAsia"/>
                <w:spacing w:val="-8"/>
                <w:w w:val="50"/>
                <w:sz w:val="22"/>
                <w:szCs w:val="22"/>
              </w:rPr>
              <w:t>円</w:t>
            </w:r>
          </w:p>
        </w:tc>
        <w:tc>
          <w:tcPr>
            <w:tcW w:w="3601" w:type="dxa"/>
            <w:vMerge/>
            <w:tcBorders>
              <w:bottom w:val="single" w:sz="4" w:space="0" w:color="auto"/>
            </w:tcBorders>
            <w:vAlign w:val="center"/>
          </w:tcPr>
          <w:p w14:paraId="46A21203" w14:textId="77777777" w:rsidR="00F867D1" w:rsidRPr="00C02217" w:rsidRDefault="00F867D1" w:rsidP="00F867D1"/>
        </w:tc>
      </w:tr>
      <w:tr w:rsidR="00C02217" w:rsidRPr="00C02217" w14:paraId="5C9B0BF3" w14:textId="77777777" w:rsidTr="00F867D1">
        <w:trPr>
          <w:cantSplit/>
          <w:trHeight w:val="340"/>
        </w:trPr>
        <w:tc>
          <w:tcPr>
            <w:tcW w:w="2781" w:type="dxa"/>
            <w:tcBorders>
              <w:bottom w:val="dotted" w:sz="4" w:space="0" w:color="auto"/>
            </w:tcBorders>
            <w:noWrap/>
            <w:tcFitText/>
            <w:vAlign w:val="center"/>
          </w:tcPr>
          <w:p w14:paraId="726CDEEA" w14:textId="77777777" w:rsidR="00F867D1" w:rsidRPr="00C02217" w:rsidRDefault="00F867D1" w:rsidP="00F867D1">
            <w:pPr>
              <w:jc w:val="center"/>
              <w:rPr>
                <w:spacing w:val="124"/>
                <w:kern w:val="0"/>
                <w:sz w:val="22"/>
                <w:szCs w:val="22"/>
              </w:rPr>
            </w:pPr>
            <w:r w:rsidRPr="00C02217">
              <w:rPr>
                <w:rFonts w:hint="eastAsia"/>
                <w:spacing w:val="53"/>
                <w:kern w:val="0"/>
                <w:sz w:val="22"/>
                <w:szCs w:val="22"/>
              </w:rPr>
              <w:t>特別管理加算(Ⅰ</w:t>
            </w:r>
            <w:r w:rsidRPr="00C02217">
              <w:rPr>
                <w:rFonts w:hint="eastAsia"/>
                <w:spacing w:val="9"/>
                <w:kern w:val="0"/>
                <w:sz w:val="22"/>
                <w:szCs w:val="22"/>
              </w:rPr>
              <w:t>)</w:t>
            </w:r>
          </w:p>
        </w:tc>
        <w:tc>
          <w:tcPr>
            <w:tcW w:w="1545" w:type="dxa"/>
            <w:tcBorders>
              <w:bottom w:val="dotted" w:sz="4" w:space="0" w:color="auto"/>
            </w:tcBorders>
            <w:vAlign w:val="center"/>
          </w:tcPr>
          <w:p w14:paraId="55B0B5C9" w14:textId="77777777" w:rsidR="00F867D1" w:rsidRPr="00C02217" w:rsidRDefault="00F867D1" w:rsidP="00F867D1">
            <w:pPr>
              <w:jc w:val="right"/>
              <w:rPr>
                <w:spacing w:val="-8"/>
                <w:sz w:val="22"/>
                <w:szCs w:val="22"/>
              </w:rPr>
            </w:pPr>
            <w:r w:rsidRPr="00C02217">
              <w:rPr>
                <w:rFonts w:hint="eastAsia"/>
                <w:sz w:val="22"/>
                <w:szCs w:val="22"/>
              </w:rPr>
              <w:t>5,350</w:t>
            </w:r>
            <w:r w:rsidRPr="00C02217">
              <w:rPr>
                <w:rFonts w:hint="eastAsia"/>
                <w:spacing w:val="-8"/>
                <w:w w:val="50"/>
                <w:sz w:val="22"/>
                <w:szCs w:val="22"/>
              </w:rPr>
              <w:t>円</w:t>
            </w:r>
          </w:p>
        </w:tc>
        <w:tc>
          <w:tcPr>
            <w:tcW w:w="927" w:type="dxa"/>
            <w:tcBorders>
              <w:bottom w:val="dotted" w:sz="4" w:space="0" w:color="auto"/>
            </w:tcBorders>
            <w:vAlign w:val="center"/>
          </w:tcPr>
          <w:p w14:paraId="773AC6BE" w14:textId="77777777" w:rsidR="00F867D1" w:rsidRPr="00C02217" w:rsidRDefault="00F867D1" w:rsidP="00F867D1">
            <w:pPr>
              <w:jc w:val="right"/>
            </w:pPr>
            <w:r w:rsidRPr="00C02217">
              <w:rPr>
                <w:rFonts w:hint="eastAsia"/>
                <w:sz w:val="22"/>
                <w:szCs w:val="22"/>
              </w:rPr>
              <w:t>535</w:t>
            </w:r>
            <w:r w:rsidRPr="00C02217">
              <w:rPr>
                <w:rFonts w:hint="eastAsia"/>
                <w:spacing w:val="-8"/>
                <w:w w:val="50"/>
                <w:sz w:val="22"/>
                <w:szCs w:val="22"/>
              </w:rPr>
              <w:t>円</w:t>
            </w:r>
          </w:p>
        </w:tc>
        <w:tc>
          <w:tcPr>
            <w:tcW w:w="3601" w:type="dxa"/>
            <w:vMerge w:val="restart"/>
            <w:vAlign w:val="center"/>
          </w:tcPr>
          <w:p w14:paraId="24E7685A" w14:textId="77777777" w:rsidR="00F867D1" w:rsidRPr="00C02217" w:rsidRDefault="00F867D1" w:rsidP="00F867D1">
            <w:r w:rsidRPr="00C02217">
              <w:rPr>
                <w:rFonts w:hint="eastAsia"/>
              </w:rPr>
              <w:t>1月に1回</w:t>
            </w:r>
          </w:p>
        </w:tc>
      </w:tr>
      <w:tr w:rsidR="00C02217" w:rsidRPr="00C02217" w14:paraId="6A710509" w14:textId="77777777" w:rsidTr="00F867D1">
        <w:trPr>
          <w:cantSplit/>
          <w:trHeight w:val="356"/>
        </w:trPr>
        <w:tc>
          <w:tcPr>
            <w:tcW w:w="2781" w:type="dxa"/>
            <w:tcBorders>
              <w:top w:val="dotted" w:sz="4" w:space="0" w:color="auto"/>
            </w:tcBorders>
            <w:noWrap/>
            <w:tcFitText/>
            <w:vAlign w:val="center"/>
          </w:tcPr>
          <w:p w14:paraId="43265F84" w14:textId="77777777" w:rsidR="00F867D1" w:rsidRPr="00C02217" w:rsidRDefault="00F867D1" w:rsidP="00F867D1">
            <w:pPr>
              <w:jc w:val="center"/>
              <w:rPr>
                <w:kern w:val="22"/>
                <w:sz w:val="22"/>
                <w:szCs w:val="22"/>
              </w:rPr>
            </w:pPr>
            <w:r w:rsidRPr="00C02217">
              <w:rPr>
                <w:rFonts w:hint="eastAsia"/>
                <w:spacing w:val="53"/>
                <w:kern w:val="0"/>
                <w:sz w:val="22"/>
                <w:szCs w:val="22"/>
              </w:rPr>
              <w:t>特別管理加算(Ⅱ</w:t>
            </w:r>
            <w:r w:rsidRPr="00C02217">
              <w:rPr>
                <w:rFonts w:hint="eastAsia"/>
                <w:spacing w:val="9"/>
                <w:kern w:val="0"/>
                <w:sz w:val="22"/>
                <w:szCs w:val="22"/>
              </w:rPr>
              <w:t>)</w:t>
            </w:r>
          </w:p>
        </w:tc>
        <w:tc>
          <w:tcPr>
            <w:tcW w:w="1545" w:type="dxa"/>
            <w:tcBorders>
              <w:top w:val="dotted" w:sz="4" w:space="0" w:color="auto"/>
            </w:tcBorders>
            <w:vAlign w:val="center"/>
          </w:tcPr>
          <w:p w14:paraId="322B168F" w14:textId="77777777"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dotted" w:sz="4" w:space="0" w:color="auto"/>
            </w:tcBorders>
            <w:vAlign w:val="center"/>
          </w:tcPr>
          <w:p w14:paraId="3A0D29FE" w14:textId="77777777"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ign w:val="center"/>
          </w:tcPr>
          <w:p w14:paraId="2610B809" w14:textId="77777777" w:rsidR="00F867D1" w:rsidRPr="00C02217" w:rsidRDefault="00F867D1" w:rsidP="00F867D1"/>
        </w:tc>
      </w:tr>
      <w:tr w:rsidR="00C02217" w:rsidRPr="00C02217" w14:paraId="2CD8A282" w14:textId="77777777" w:rsidTr="00F867D1">
        <w:trPr>
          <w:cantSplit/>
          <w:trHeight w:val="420"/>
        </w:trPr>
        <w:tc>
          <w:tcPr>
            <w:tcW w:w="2781" w:type="dxa"/>
            <w:tcBorders>
              <w:top w:val="single" w:sz="4" w:space="0" w:color="auto"/>
            </w:tcBorders>
            <w:noWrap/>
            <w:tcFitText/>
            <w:vAlign w:val="center"/>
          </w:tcPr>
          <w:p w14:paraId="0CDB2D53" w14:textId="77777777" w:rsidR="00F867D1" w:rsidRPr="00C02217" w:rsidRDefault="00F867D1" w:rsidP="00F867D1">
            <w:pPr>
              <w:jc w:val="center"/>
              <w:rPr>
                <w:spacing w:val="53"/>
                <w:kern w:val="0"/>
                <w:sz w:val="22"/>
                <w:szCs w:val="22"/>
              </w:rPr>
            </w:pPr>
            <w:r w:rsidRPr="00C02217">
              <w:rPr>
                <w:rFonts w:hint="eastAsia"/>
                <w:spacing w:val="53"/>
                <w:kern w:val="0"/>
                <w:sz w:val="22"/>
                <w:szCs w:val="22"/>
              </w:rPr>
              <w:t>専門管理加算(Ⅰ</w:t>
            </w:r>
            <w:r w:rsidRPr="00C02217">
              <w:rPr>
                <w:rFonts w:hint="eastAsia"/>
                <w:spacing w:val="9"/>
                <w:kern w:val="0"/>
                <w:sz w:val="22"/>
                <w:szCs w:val="22"/>
              </w:rPr>
              <w:t>)</w:t>
            </w:r>
          </w:p>
        </w:tc>
        <w:tc>
          <w:tcPr>
            <w:tcW w:w="1545" w:type="dxa"/>
            <w:tcBorders>
              <w:top w:val="single" w:sz="4" w:space="0" w:color="auto"/>
            </w:tcBorders>
            <w:vAlign w:val="center"/>
          </w:tcPr>
          <w:p w14:paraId="4F6670B7" w14:textId="77777777"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single" w:sz="4" w:space="0" w:color="auto"/>
            </w:tcBorders>
            <w:vAlign w:val="center"/>
          </w:tcPr>
          <w:p w14:paraId="27FEF2BA" w14:textId="77777777"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restart"/>
            <w:tcBorders>
              <w:top w:val="single" w:sz="4" w:space="0" w:color="auto"/>
            </w:tcBorders>
            <w:vAlign w:val="center"/>
          </w:tcPr>
          <w:p w14:paraId="7AB27FAA" w14:textId="77777777" w:rsidR="00F867D1" w:rsidRPr="00C02217" w:rsidRDefault="00F867D1" w:rsidP="00F867D1">
            <w:r w:rsidRPr="00C02217">
              <w:rPr>
                <w:rFonts w:hint="eastAsia"/>
              </w:rPr>
              <w:t>1月に1回</w:t>
            </w:r>
          </w:p>
        </w:tc>
      </w:tr>
      <w:tr w:rsidR="00C02217" w:rsidRPr="00C02217" w14:paraId="0E8E1B32" w14:textId="77777777" w:rsidTr="00F867D1">
        <w:trPr>
          <w:cantSplit/>
          <w:trHeight w:val="363"/>
        </w:trPr>
        <w:tc>
          <w:tcPr>
            <w:tcW w:w="2781" w:type="dxa"/>
            <w:tcBorders>
              <w:top w:val="single" w:sz="4" w:space="0" w:color="auto"/>
            </w:tcBorders>
            <w:noWrap/>
            <w:tcFitText/>
            <w:vAlign w:val="center"/>
          </w:tcPr>
          <w:p w14:paraId="0DDF118C" w14:textId="77777777" w:rsidR="00F867D1" w:rsidRPr="00C02217" w:rsidRDefault="00F867D1" w:rsidP="00F867D1">
            <w:pPr>
              <w:jc w:val="center"/>
              <w:rPr>
                <w:spacing w:val="53"/>
                <w:kern w:val="0"/>
                <w:sz w:val="22"/>
                <w:szCs w:val="22"/>
              </w:rPr>
            </w:pPr>
            <w:r w:rsidRPr="00C02217">
              <w:rPr>
                <w:rFonts w:hint="eastAsia"/>
                <w:spacing w:val="53"/>
                <w:kern w:val="0"/>
                <w:sz w:val="22"/>
                <w:szCs w:val="22"/>
              </w:rPr>
              <w:t>専門管理加算(Ⅱ</w:t>
            </w:r>
            <w:r w:rsidRPr="00C02217">
              <w:rPr>
                <w:rFonts w:hint="eastAsia"/>
                <w:spacing w:val="9"/>
                <w:kern w:val="0"/>
                <w:sz w:val="22"/>
                <w:szCs w:val="22"/>
              </w:rPr>
              <w:t>)</w:t>
            </w:r>
          </w:p>
        </w:tc>
        <w:tc>
          <w:tcPr>
            <w:tcW w:w="1545" w:type="dxa"/>
            <w:tcBorders>
              <w:top w:val="single" w:sz="4" w:space="0" w:color="auto"/>
            </w:tcBorders>
            <w:vAlign w:val="center"/>
          </w:tcPr>
          <w:p w14:paraId="41B0E3CD" w14:textId="77777777" w:rsidR="00F867D1" w:rsidRPr="00C02217" w:rsidRDefault="00F867D1" w:rsidP="00F867D1">
            <w:pPr>
              <w:jc w:val="right"/>
              <w:rPr>
                <w:spacing w:val="-8"/>
                <w:w w:val="50"/>
                <w:sz w:val="22"/>
                <w:szCs w:val="22"/>
              </w:rPr>
            </w:pPr>
            <w:r w:rsidRPr="00C02217">
              <w:rPr>
                <w:rFonts w:hint="eastAsia"/>
                <w:sz w:val="22"/>
                <w:szCs w:val="22"/>
              </w:rPr>
              <w:t>2,675</w:t>
            </w:r>
            <w:r w:rsidRPr="00C02217">
              <w:rPr>
                <w:rFonts w:hint="eastAsia"/>
                <w:spacing w:val="-8"/>
                <w:w w:val="50"/>
                <w:sz w:val="22"/>
                <w:szCs w:val="22"/>
              </w:rPr>
              <w:t>円</w:t>
            </w:r>
          </w:p>
        </w:tc>
        <w:tc>
          <w:tcPr>
            <w:tcW w:w="927" w:type="dxa"/>
            <w:tcBorders>
              <w:top w:val="single" w:sz="4" w:space="0" w:color="auto"/>
            </w:tcBorders>
            <w:vAlign w:val="center"/>
          </w:tcPr>
          <w:p w14:paraId="3A20154D" w14:textId="77777777" w:rsidR="00F867D1" w:rsidRPr="00C02217" w:rsidRDefault="00F867D1" w:rsidP="00F867D1">
            <w:pPr>
              <w:jc w:val="right"/>
              <w:rPr>
                <w:spacing w:val="-8"/>
                <w:w w:val="50"/>
                <w:sz w:val="22"/>
                <w:szCs w:val="22"/>
              </w:rPr>
            </w:pPr>
            <w:r w:rsidRPr="00C02217">
              <w:rPr>
                <w:rFonts w:hint="eastAsia"/>
                <w:sz w:val="22"/>
                <w:szCs w:val="22"/>
              </w:rPr>
              <w:t>268</w:t>
            </w:r>
            <w:r w:rsidRPr="00C02217">
              <w:rPr>
                <w:rFonts w:hint="eastAsia"/>
                <w:spacing w:val="-8"/>
                <w:w w:val="50"/>
                <w:sz w:val="22"/>
                <w:szCs w:val="22"/>
              </w:rPr>
              <w:t>円</w:t>
            </w:r>
          </w:p>
        </w:tc>
        <w:tc>
          <w:tcPr>
            <w:tcW w:w="3601" w:type="dxa"/>
            <w:vMerge/>
            <w:vAlign w:val="center"/>
          </w:tcPr>
          <w:p w14:paraId="7BDDFF0A" w14:textId="77777777" w:rsidR="00F867D1" w:rsidRPr="00C02217" w:rsidRDefault="00F867D1" w:rsidP="00F867D1"/>
        </w:tc>
      </w:tr>
      <w:tr w:rsidR="00C02217" w:rsidRPr="00C02217" w14:paraId="69E06BE7" w14:textId="77777777" w:rsidTr="00F867D1">
        <w:trPr>
          <w:cantSplit/>
          <w:trHeight w:val="471"/>
        </w:trPr>
        <w:tc>
          <w:tcPr>
            <w:tcW w:w="2781" w:type="dxa"/>
            <w:noWrap/>
            <w:tcFitText/>
            <w:vAlign w:val="center"/>
          </w:tcPr>
          <w:p w14:paraId="7CB60AAD" w14:textId="77777777" w:rsidR="00F867D1" w:rsidRPr="00C02217" w:rsidRDefault="00F867D1" w:rsidP="00F867D1">
            <w:pPr>
              <w:jc w:val="center"/>
              <w:rPr>
                <w:spacing w:val="36"/>
                <w:kern w:val="0"/>
                <w:sz w:val="22"/>
                <w:szCs w:val="22"/>
              </w:rPr>
            </w:pPr>
            <w:r w:rsidRPr="00C02217">
              <w:rPr>
                <w:rFonts w:hint="eastAsia"/>
                <w:w w:val="89"/>
                <w:kern w:val="0"/>
                <w:sz w:val="22"/>
                <w:szCs w:val="22"/>
              </w:rPr>
              <w:t>初回加算Ⅰ(退院・退所当日</w:t>
            </w:r>
            <w:r w:rsidRPr="00C02217">
              <w:rPr>
                <w:rFonts w:hint="eastAsia"/>
                <w:spacing w:val="41"/>
                <w:w w:val="89"/>
                <w:kern w:val="0"/>
                <w:sz w:val="22"/>
                <w:szCs w:val="22"/>
              </w:rPr>
              <w:t>)</w:t>
            </w:r>
          </w:p>
        </w:tc>
        <w:tc>
          <w:tcPr>
            <w:tcW w:w="1545" w:type="dxa"/>
            <w:vAlign w:val="center"/>
          </w:tcPr>
          <w:p w14:paraId="6EC493EB" w14:textId="77777777" w:rsidR="00F867D1" w:rsidRPr="00C02217" w:rsidRDefault="00F867D1" w:rsidP="00F867D1">
            <w:pPr>
              <w:jc w:val="right"/>
              <w:rPr>
                <w:sz w:val="22"/>
                <w:szCs w:val="22"/>
              </w:rPr>
            </w:pPr>
            <w:r w:rsidRPr="00C02217">
              <w:rPr>
                <w:rFonts w:hint="eastAsia"/>
                <w:sz w:val="22"/>
                <w:szCs w:val="22"/>
              </w:rPr>
              <w:t>3,</w:t>
            </w:r>
            <w:r w:rsidRPr="00C02217">
              <w:rPr>
                <w:sz w:val="22"/>
                <w:szCs w:val="22"/>
              </w:rPr>
              <w:t>745</w:t>
            </w:r>
            <w:r w:rsidRPr="00C02217">
              <w:rPr>
                <w:rFonts w:hint="eastAsia"/>
                <w:spacing w:val="-8"/>
                <w:w w:val="50"/>
                <w:sz w:val="22"/>
                <w:szCs w:val="22"/>
              </w:rPr>
              <w:t>円</w:t>
            </w:r>
          </w:p>
        </w:tc>
        <w:tc>
          <w:tcPr>
            <w:tcW w:w="927" w:type="dxa"/>
            <w:vAlign w:val="center"/>
          </w:tcPr>
          <w:p w14:paraId="066B8EFE" w14:textId="77777777" w:rsidR="00F867D1" w:rsidRPr="00C02217" w:rsidRDefault="00F867D1" w:rsidP="00F867D1">
            <w:pPr>
              <w:jc w:val="right"/>
              <w:rPr>
                <w:sz w:val="22"/>
                <w:szCs w:val="22"/>
              </w:rPr>
            </w:pPr>
            <w:r w:rsidRPr="00C02217">
              <w:rPr>
                <w:rFonts w:hint="eastAsia"/>
                <w:sz w:val="22"/>
                <w:szCs w:val="22"/>
              </w:rPr>
              <w:t>3</w:t>
            </w:r>
            <w:r w:rsidRPr="00C02217">
              <w:rPr>
                <w:sz w:val="22"/>
                <w:szCs w:val="22"/>
              </w:rPr>
              <w:t>75</w:t>
            </w:r>
            <w:r w:rsidRPr="00C02217">
              <w:rPr>
                <w:rFonts w:hint="eastAsia"/>
                <w:spacing w:val="-8"/>
                <w:w w:val="50"/>
                <w:sz w:val="22"/>
                <w:szCs w:val="22"/>
              </w:rPr>
              <w:t>円</w:t>
            </w:r>
          </w:p>
        </w:tc>
        <w:tc>
          <w:tcPr>
            <w:tcW w:w="3601" w:type="dxa"/>
            <w:vMerge w:val="restart"/>
            <w:vAlign w:val="center"/>
          </w:tcPr>
          <w:p w14:paraId="67595A0C" w14:textId="77777777" w:rsidR="00F867D1" w:rsidRPr="00C02217" w:rsidRDefault="00F867D1" w:rsidP="00F867D1">
            <w:pPr>
              <w:rPr>
                <w:sz w:val="22"/>
                <w:szCs w:val="22"/>
              </w:rPr>
            </w:pPr>
            <w:r w:rsidRPr="00C02217">
              <w:rPr>
                <w:rFonts w:hint="eastAsia"/>
                <w:sz w:val="22"/>
                <w:szCs w:val="22"/>
              </w:rPr>
              <w:t>初回のみ</w:t>
            </w:r>
          </w:p>
        </w:tc>
      </w:tr>
      <w:tr w:rsidR="00C02217" w:rsidRPr="00C02217" w14:paraId="698BCC9C" w14:textId="77777777" w:rsidTr="00F867D1">
        <w:trPr>
          <w:cantSplit/>
          <w:trHeight w:val="451"/>
        </w:trPr>
        <w:tc>
          <w:tcPr>
            <w:tcW w:w="2781" w:type="dxa"/>
            <w:noWrap/>
            <w:tcFitText/>
            <w:vAlign w:val="center"/>
          </w:tcPr>
          <w:p w14:paraId="61986C2F" w14:textId="77777777" w:rsidR="00F867D1" w:rsidRPr="00C02217" w:rsidRDefault="00F867D1" w:rsidP="00F867D1">
            <w:pPr>
              <w:jc w:val="center"/>
              <w:rPr>
                <w:spacing w:val="281"/>
                <w:kern w:val="0"/>
                <w:sz w:val="22"/>
                <w:szCs w:val="22"/>
              </w:rPr>
            </w:pPr>
            <w:r w:rsidRPr="00C02217">
              <w:rPr>
                <w:rFonts w:hint="eastAsia"/>
                <w:spacing w:val="37"/>
                <w:kern w:val="0"/>
                <w:sz w:val="22"/>
                <w:szCs w:val="22"/>
              </w:rPr>
              <w:t>初回加算Ⅱ(Ⅰ</w:t>
            </w:r>
            <w:r w:rsidRPr="00C02217">
              <w:rPr>
                <w:rFonts w:hint="eastAsia"/>
                <w:spacing w:val="37"/>
                <w:w w:val="89"/>
                <w:kern w:val="0"/>
                <w:sz w:val="22"/>
                <w:szCs w:val="22"/>
              </w:rPr>
              <w:t>以外</w:t>
            </w:r>
            <w:r w:rsidRPr="00C02217">
              <w:rPr>
                <w:rFonts w:hint="eastAsia"/>
                <w:spacing w:val="6"/>
                <w:kern w:val="0"/>
                <w:sz w:val="22"/>
                <w:szCs w:val="22"/>
              </w:rPr>
              <w:t>)</w:t>
            </w:r>
          </w:p>
        </w:tc>
        <w:tc>
          <w:tcPr>
            <w:tcW w:w="1545" w:type="dxa"/>
            <w:vAlign w:val="center"/>
          </w:tcPr>
          <w:p w14:paraId="2F7B3D2A" w14:textId="77777777" w:rsidR="00F867D1" w:rsidRPr="00C02217" w:rsidRDefault="00F867D1" w:rsidP="00F867D1">
            <w:pPr>
              <w:jc w:val="right"/>
              <w:rPr>
                <w:sz w:val="22"/>
                <w:szCs w:val="22"/>
              </w:rPr>
            </w:pPr>
            <w:r w:rsidRPr="00C02217">
              <w:rPr>
                <w:rFonts w:hint="eastAsia"/>
                <w:sz w:val="22"/>
                <w:szCs w:val="22"/>
              </w:rPr>
              <w:t>3,</w:t>
            </w:r>
            <w:r w:rsidRPr="00C02217">
              <w:rPr>
                <w:sz w:val="22"/>
                <w:szCs w:val="22"/>
              </w:rPr>
              <w:t>210</w:t>
            </w:r>
            <w:r w:rsidRPr="00C02217">
              <w:rPr>
                <w:rFonts w:hint="eastAsia"/>
                <w:spacing w:val="-8"/>
                <w:w w:val="50"/>
                <w:sz w:val="22"/>
                <w:szCs w:val="22"/>
              </w:rPr>
              <w:t>円</w:t>
            </w:r>
          </w:p>
        </w:tc>
        <w:tc>
          <w:tcPr>
            <w:tcW w:w="927" w:type="dxa"/>
            <w:vAlign w:val="center"/>
          </w:tcPr>
          <w:p w14:paraId="25E631ED" w14:textId="77777777" w:rsidR="00F867D1" w:rsidRPr="00C02217" w:rsidRDefault="00F867D1" w:rsidP="00F867D1">
            <w:pPr>
              <w:jc w:val="right"/>
              <w:rPr>
                <w:sz w:val="22"/>
                <w:szCs w:val="22"/>
              </w:rPr>
            </w:pPr>
            <w:r w:rsidRPr="00C02217">
              <w:rPr>
                <w:rFonts w:hint="eastAsia"/>
                <w:sz w:val="22"/>
                <w:szCs w:val="22"/>
              </w:rPr>
              <w:t>3</w:t>
            </w:r>
            <w:r w:rsidRPr="00C02217">
              <w:rPr>
                <w:sz w:val="22"/>
                <w:szCs w:val="22"/>
              </w:rPr>
              <w:t>21</w:t>
            </w:r>
            <w:r w:rsidRPr="00C02217">
              <w:rPr>
                <w:rFonts w:hint="eastAsia"/>
                <w:spacing w:val="-8"/>
                <w:w w:val="50"/>
                <w:sz w:val="22"/>
                <w:szCs w:val="22"/>
              </w:rPr>
              <w:t>円</w:t>
            </w:r>
          </w:p>
        </w:tc>
        <w:tc>
          <w:tcPr>
            <w:tcW w:w="3601" w:type="dxa"/>
            <w:vMerge/>
            <w:vAlign w:val="center"/>
          </w:tcPr>
          <w:p w14:paraId="0B161762" w14:textId="77777777" w:rsidR="00F867D1" w:rsidRPr="00C02217" w:rsidRDefault="00F867D1" w:rsidP="00F867D1">
            <w:pPr>
              <w:rPr>
                <w:sz w:val="22"/>
                <w:szCs w:val="22"/>
              </w:rPr>
            </w:pPr>
          </w:p>
        </w:tc>
      </w:tr>
      <w:tr w:rsidR="00C02217" w:rsidRPr="00C02217" w14:paraId="5668515E" w14:textId="77777777" w:rsidTr="00F867D1">
        <w:trPr>
          <w:cantSplit/>
          <w:trHeight w:val="451"/>
        </w:trPr>
        <w:tc>
          <w:tcPr>
            <w:tcW w:w="2781" w:type="dxa"/>
            <w:noWrap/>
            <w:tcFitText/>
            <w:vAlign w:val="center"/>
          </w:tcPr>
          <w:p w14:paraId="33357DD9" w14:textId="77777777" w:rsidR="0065083B" w:rsidRPr="00C02217" w:rsidRDefault="0065083B" w:rsidP="0065083B">
            <w:pPr>
              <w:jc w:val="center"/>
              <w:rPr>
                <w:kern w:val="0"/>
                <w:sz w:val="22"/>
                <w:szCs w:val="22"/>
              </w:rPr>
            </w:pPr>
            <w:r w:rsidRPr="00C02217">
              <w:rPr>
                <w:rFonts w:hint="eastAsia"/>
                <w:spacing w:val="36"/>
                <w:kern w:val="0"/>
                <w:sz w:val="22"/>
                <w:szCs w:val="22"/>
              </w:rPr>
              <w:t>退院時共同指導加</w:t>
            </w:r>
            <w:r w:rsidRPr="00C02217">
              <w:rPr>
                <w:rFonts w:hint="eastAsia"/>
                <w:spacing w:val="3"/>
                <w:kern w:val="0"/>
                <w:sz w:val="22"/>
                <w:szCs w:val="22"/>
              </w:rPr>
              <w:t>算</w:t>
            </w:r>
          </w:p>
        </w:tc>
        <w:tc>
          <w:tcPr>
            <w:tcW w:w="1545" w:type="dxa"/>
            <w:vAlign w:val="center"/>
          </w:tcPr>
          <w:p w14:paraId="2629CD5E" w14:textId="77777777" w:rsidR="0065083B" w:rsidRPr="00C02217" w:rsidRDefault="0065083B" w:rsidP="0065083B">
            <w:pPr>
              <w:jc w:val="right"/>
              <w:rPr>
                <w:sz w:val="22"/>
                <w:szCs w:val="22"/>
              </w:rPr>
            </w:pPr>
            <w:r w:rsidRPr="00C02217">
              <w:rPr>
                <w:rFonts w:hint="eastAsia"/>
                <w:sz w:val="22"/>
                <w:szCs w:val="22"/>
              </w:rPr>
              <w:t>6,</w:t>
            </w:r>
            <w:r w:rsidRPr="00C02217">
              <w:rPr>
                <w:sz w:val="22"/>
                <w:szCs w:val="22"/>
              </w:rPr>
              <w:t>420</w:t>
            </w:r>
            <w:r w:rsidRPr="00C02217">
              <w:rPr>
                <w:rFonts w:hint="eastAsia"/>
                <w:spacing w:val="-8"/>
                <w:w w:val="50"/>
                <w:sz w:val="22"/>
                <w:szCs w:val="22"/>
              </w:rPr>
              <w:t>円</w:t>
            </w:r>
          </w:p>
        </w:tc>
        <w:tc>
          <w:tcPr>
            <w:tcW w:w="927" w:type="dxa"/>
            <w:vAlign w:val="center"/>
          </w:tcPr>
          <w:p w14:paraId="2CB85954" w14:textId="77777777" w:rsidR="0065083B" w:rsidRPr="00C02217" w:rsidRDefault="0065083B" w:rsidP="0065083B">
            <w:pPr>
              <w:jc w:val="right"/>
              <w:rPr>
                <w:sz w:val="22"/>
                <w:szCs w:val="22"/>
              </w:rPr>
            </w:pPr>
            <w:r w:rsidRPr="00C02217">
              <w:rPr>
                <w:sz w:val="22"/>
                <w:szCs w:val="22"/>
              </w:rPr>
              <w:t>642</w:t>
            </w:r>
            <w:r w:rsidRPr="00C02217">
              <w:rPr>
                <w:rFonts w:hint="eastAsia"/>
                <w:spacing w:val="-8"/>
                <w:w w:val="50"/>
                <w:sz w:val="22"/>
                <w:szCs w:val="22"/>
              </w:rPr>
              <w:t>円</w:t>
            </w:r>
          </w:p>
        </w:tc>
        <w:tc>
          <w:tcPr>
            <w:tcW w:w="3601" w:type="dxa"/>
            <w:vAlign w:val="center"/>
          </w:tcPr>
          <w:p w14:paraId="3747BE9D" w14:textId="77777777" w:rsidR="0065083B" w:rsidRPr="00C02217" w:rsidRDefault="0065083B" w:rsidP="0065083B">
            <w:pPr>
              <w:rPr>
                <w:sz w:val="22"/>
                <w:szCs w:val="22"/>
              </w:rPr>
            </w:pPr>
            <w:r w:rsidRPr="00C02217">
              <w:rPr>
                <w:rFonts w:hint="eastAsia"/>
                <w:sz w:val="22"/>
                <w:szCs w:val="22"/>
              </w:rPr>
              <w:t>1回当たり</w:t>
            </w:r>
          </w:p>
        </w:tc>
      </w:tr>
      <w:tr w:rsidR="00C02217" w:rsidRPr="00C02217" w14:paraId="05B78404" w14:textId="77777777" w:rsidTr="00F867D1">
        <w:trPr>
          <w:cantSplit/>
          <w:trHeight w:val="371"/>
        </w:trPr>
        <w:tc>
          <w:tcPr>
            <w:tcW w:w="2781" w:type="dxa"/>
            <w:noWrap/>
            <w:tcFitText/>
            <w:vAlign w:val="center"/>
          </w:tcPr>
          <w:p w14:paraId="7B067629" w14:textId="77777777" w:rsidR="0065083B" w:rsidRPr="00C02217" w:rsidRDefault="0065083B" w:rsidP="0065083B">
            <w:pPr>
              <w:jc w:val="center"/>
              <w:rPr>
                <w:spacing w:val="36"/>
                <w:kern w:val="0"/>
                <w:sz w:val="22"/>
                <w:szCs w:val="22"/>
              </w:rPr>
            </w:pPr>
            <w:r w:rsidRPr="00C02217">
              <w:rPr>
                <w:rFonts w:hint="eastAsia"/>
                <w:spacing w:val="20"/>
                <w:kern w:val="0"/>
                <w:sz w:val="22"/>
                <w:szCs w:val="22"/>
              </w:rPr>
              <w:t>予防看護体制強化加</w:t>
            </w:r>
            <w:r w:rsidRPr="00C02217">
              <w:rPr>
                <w:rFonts w:hint="eastAsia"/>
                <w:spacing w:val="1"/>
                <w:kern w:val="0"/>
                <w:sz w:val="22"/>
                <w:szCs w:val="22"/>
              </w:rPr>
              <w:t>算</w:t>
            </w:r>
          </w:p>
        </w:tc>
        <w:tc>
          <w:tcPr>
            <w:tcW w:w="1545" w:type="dxa"/>
            <w:vAlign w:val="center"/>
          </w:tcPr>
          <w:p w14:paraId="41EFFC21" w14:textId="77777777" w:rsidR="0065083B" w:rsidRPr="00C02217" w:rsidRDefault="0065083B" w:rsidP="0065083B">
            <w:pPr>
              <w:wordWrap w:val="0"/>
              <w:jc w:val="right"/>
              <w:rPr>
                <w:sz w:val="22"/>
                <w:szCs w:val="22"/>
              </w:rPr>
            </w:pPr>
            <w:r w:rsidRPr="00C02217">
              <w:rPr>
                <w:rFonts w:hint="eastAsia"/>
                <w:sz w:val="22"/>
                <w:szCs w:val="22"/>
              </w:rPr>
              <w:t>1,070</w:t>
            </w:r>
            <w:r w:rsidRPr="00C02217">
              <w:rPr>
                <w:rFonts w:hint="eastAsia"/>
                <w:spacing w:val="-8"/>
                <w:w w:val="50"/>
                <w:sz w:val="22"/>
                <w:szCs w:val="22"/>
              </w:rPr>
              <w:t>円</w:t>
            </w:r>
          </w:p>
        </w:tc>
        <w:tc>
          <w:tcPr>
            <w:tcW w:w="927" w:type="dxa"/>
            <w:vAlign w:val="center"/>
          </w:tcPr>
          <w:p w14:paraId="2EA853EF" w14:textId="77777777" w:rsidR="0065083B" w:rsidRPr="00C02217" w:rsidRDefault="0065083B" w:rsidP="0065083B">
            <w:pPr>
              <w:jc w:val="right"/>
              <w:rPr>
                <w:sz w:val="22"/>
                <w:szCs w:val="22"/>
              </w:rPr>
            </w:pPr>
            <w:r w:rsidRPr="00C02217">
              <w:rPr>
                <w:rFonts w:hint="eastAsia"/>
                <w:sz w:val="22"/>
                <w:szCs w:val="22"/>
              </w:rPr>
              <w:t>107</w:t>
            </w:r>
            <w:r w:rsidRPr="00C02217">
              <w:rPr>
                <w:rFonts w:hint="eastAsia"/>
                <w:spacing w:val="-8"/>
                <w:w w:val="50"/>
                <w:sz w:val="22"/>
                <w:szCs w:val="22"/>
              </w:rPr>
              <w:t>円</w:t>
            </w:r>
          </w:p>
        </w:tc>
        <w:tc>
          <w:tcPr>
            <w:tcW w:w="3601" w:type="dxa"/>
            <w:vAlign w:val="center"/>
          </w:tcPr>
          <w:p w14:paraId="0AA8B86A" w14:textId="77777777" w:rsidR="0065083B" w:rsidRPr="00C02217" w:rsidRDefault="0065083B" w:rsidP="0065083B">
            <w:pPr>
              <w:rPr>
                <w:sz w:val="22"/>
                <w:szCs w:val="22"/>
              </w:rPr>
            </w:pPr>
            <w:r w:rsidRPr="00C02217">
              <w:rPr>
                <w:rFonts w:hint="eastAsia"/>
              </w:rPr>
              <w:t>1月に1回</w:t>
            </w:r>
          </w:p>
        </w:tc>
      </w:tr>
      <w:tr w:rsidR="00C02217" w:rsidRPr="00C02217" w14:paraId="2DF117B0" w14:textId="77777777" w:rsidTr="00F867D1">
        <w:trPr>
          <w:cantSplit/>
          <w:trHeight w:val="330"/>
        </w:trPr>
        <w:tc>
          <w:tcPr>
            <w:tcW w:w="2781" w:type="dxa"/>
            <w:vMerge w:val="restart"/>
            <w:noWrap/>
            <w:tcFitText/>
            <w:vAlign w:val="center"/>
          </w:tcPr>
          <w:p w14:paraId="6C504832" w14:textId="77777777" w:rsidR="0065083B" w:rsidRPr="00C02217" w:rsidRDefault="0065083B" w:rsidP="0065083B">
            <w:pPr>
              <w:jc w:val="center"/>
              <w:rPr>
                <w:spacing w:val="36"/>
                <w:kern w:val="0"/>
                <w:sz w:val="22"/>
                <w:szCs w:val="22"/>
              </w:rPr>
            </w:pPr>
            <w:r w:rsidRPr="00C02217">
              <w:rPr>
                <w:rFonts w:hint="eastAsia"/>
                <w:spacing w:val="12"/>
                <w:w w:val="96"/>
                <w:kern w:val="0"/>
                <w:sz w:val="22"/>
                <w:szCs w:val="22"/>
              </w:rPr>
              <w:t>複数名訪問看護加算(Ⅰ</w:t>
            </w:r>
            <w:r w:rsidRPr="00C02217">
              <w:rPr>
                <w:rFonts w:hint="eastAsia"/>
                <w:spacing w:val="5"/>
                <w:w w:val="96"/>
                <w:kern w:val="0"/>
                <w:sz w:val="22"/>
                <w:szCs w:val="22"/>
              </w:rPr>
              <w:t>)</w:t>
            </w:r>
          </w:p>
        </w:tc>
        <w:tc>
          <w:tcPr>
            <w:tcW w:w="1545" w:type="dxa"/>
            <w:vAlign w:val="center"/>
          </w:tcPr>
          <w:p w14:paraId="5EEE8F96" w14:textId="77777777" w:rsidR="0065083B" w:rsidRPr="00C02217" w:rsidRDefault="0065083B" w:rsidP="0065083B">
            <w:pPr>
              <w:jc w:val="right"/>
              <w:rPr>
                <w:spacing w:val="-8"/>
                <w:w w:val="50"/>
                <w:sz w:val="22"/>
                <w:szCs w:val="22"/>
              </w:rPr>
            </w:pPr>
            <w:r w:rsidRPr="00C02217">
              <w:rPr>
                <w:rFonts w:hint="eastAsia"/>
                <w:sz w:val="22"/>
                <w:szCs w:val="22"/>
              </w:rPr>
              <w:t>2,717</w:t>
            </w:r>
            <w:r w:rsidRPr="00C02217">
              <w:rPr>
                <w:rFonts w:hint="eastAsia"/>
                <w:spacing w:val="-8"/>
                <w:w w:val="50"/>
                <w:sz w:val="22"/>
                <w:szCs w:val="22"/>
              </w:rPr>
              <w:t>円</w:t>
            </w:r>
          </w:p>
        </w:tc>
        <w:tc>
          <w:tcPr>
            <w:tcW w:w="927" w:type="dxa"/>
            <w:vAlign w:val="center"/>
          </w:tcPr>
          <w:p w14:paraId="01075D37" w14:textId="77777777" w:rsidR="0065083B" w:rsidRPr="00C02217" w:rsidRDefault="0065083B" w:rsidP="0065083B">
            <w:pPr>
              <w:jc w:val="right"/>
              <w:rPr>
                <w:spacing w:val="-8"/>
                <w:w w:val="50"/>
                <w:sz w:val="22"/>
                <w:szCs w:val="22"/>
              </w:rPr>
            </w:pPr>
            <w:r w:rsidRPr="00C02217">
              <w:rPr>
                <w:rFonts w:hint="eastAsia"/>
                <w:sz w:val="22"/>
                <w:szCs w:val="22"/>
              </w:rPr>
              <w:t>272</w:t>
            </w:r>
            <w:r w:rsidRPr="00C02217">
              <w:rPr>
                <w:rFonts w:hint="eastAsia"/>
                <w:spacing w:val="-8"/>
                <w:w w:val="50"/>
                <w:sz w:val="22"/>
                <w:szCs w:val="22"/>
              </w:rPr>
              <w:t>円</w:t>
            </w:r>
          </w:p>
        </w:tc>
        <w:tc>
          <w:tcPr>
            <w:tcW w:w="3601" w:type="dxa"/>
            <w:vAlign w:val="center"/>
          </w:tcPr>
          <w:p w14:paraId="128FB3CA" w14:textId="77777777" w:rsidR="0065083B" w:rsidRPr="00C02217" w:rsidRDefault="0065083B" w:rsidP="0065083B">
            <w:pPr>
              <w:rPr>
                <w:sz w:val="22"/>
                <w:szCs w:val="22"/>
              </w:rPr>
            </w:pPr>
            <w:r w:rsidRPr="00C02217">
              <w:rPr>
                <w:rFonts w:hint="eastAsia"/>
                <w:sz w:val="22"/>
                <w:szCs w:val="22"/>
              </w:rPr>
              <w:t>1回当たり(３０分未満)</w:t>
            </w:r>
          </w:p>
        </w:tc>
      </w:tr>
      <w:tr w:rsidR="0065083B" w:rsidRPr="003267B6" w14:paraId="0D5EBA1C" w14:textId="77777777" w:rsidTr="00F867D1">
        <w:trPr>
          <w:cantSplit/>
          <w:trHeight w:val="330"/>
        </w:trPr>
        <w:tc>
          <w:tcPr>
            <w:tcW w:w="2781" w:type="dxa"/>
            <w:vMerge/>
            <w:noWrap/>
            <w:tcFitText/>
            <w:vAlign w:val="center"/>
          </w:tcPr>
          <w:p w14:paraId="15268EF9" w14:textId="77777777" w:rsidR="0065083B" w:rsidRPr="00571E62" w:rsidRDefault="0065083B" w:rsidP="0065083B">
            <w:pPr>
              <w:jc w:val="center"/>
              <w:rPr>
                <w:spacing w:val="36"/>
                <w:kern w:val="0"/>
                <w:sz w:val="22"/>
                <w:szCs w:val="22"/>
              </w:rPr>
            </w:pPr>
          </w:p>
        </w:tc>
        <w:tc>
          <w:tcPr>
            <w:tcW w:w="1545" w:type="dxa"/>
            <w:vAlign w:val="center"/>
          </w:tcPr>
          <w:p w14:paraId="0347A1FE" w14:textId="77777777" w:rsidR="0065083B" w:rsidRPr="00571E62" w:rsidRDefault="0065083B" w:rsidP="0065083B">
            <w:pPr>
              <w:jc w:val="right"/>
              <w:rPr>
                <w:sz w:val="22"/>
                <w:szCs w:val="22"/>
              </w:rPr>
            </w:pPr>
            <w:r w:rsidRPr="00571E62">
              <w:rPr>
                <w:rFonts w:hint="eastAsia"/>
                <w:sz w:val="22"/>
                <w:szCs w:val="22"/>
              </w:rPr>
              <w:t>4,301</w:t>
            </w:r>
            <w:r w:rsidRPr="00571E62">
              <w:rPr>
                <w:rFonts w:hint="eastAsia"/>
                <w:spacing w:val="-8"/>
                <w:w w:val="50"/>
                <w:sz w:val="22"/>
                <w:szCs w:val="22"/>
              </w:rPr>
              <w:t>円</w:t>
            </w:r>
          </w:p>
        </w:tc>
        <w:tc>
          <w:tcPr>
            <w:tcW w:w="927" w:type="dxa"/>
            <w:vAlign w:val="center"/>
          </w:tcPr>
          <w:p w14:paraId="6E1E3997" w14:textId="77777777" w:rsidR="0065083B" w:rsidRPr="00571E62" w:rsidRDefault="0065083B" w:rsidP="0065083B">
            <w:pPr>
              <w:jc w:val="right"/>
              <w:rPr>
                <w:sz w:val="22"/>
                <w:szCs w:val="22"/>
              </w:rPr>
            </w:pPr>
            <w:r w:rsidRPr="00571E62">
              <w:rPr>
                <w:rFonts w:hint="eastAsia"/>
                <w:sz w:val="22"/>
                <w:szCs w:val="22"/>
              </w:rPr>
              <w:t>431</w:t>
            </w:r>
            <w:r w:rsidRPr="00571E62">
              <w:rPr>
                <w:rFonts w:hint="eastAsia"/>
                <w:spacing w:val="-8"/>
                <w:w w:val="50"/>
                <w:sz w:val="22"/>
                <w:szCs w:val="22"/>
              </w:rPr>
              <w:t>円</w:t>
            </w:r>
          </w:p>
        </w:tc>
        <w:tc>
          <w:tcPr>
            <w:tcW w:w="3601" w:type="dxa"/>
            <w:vAlign w:val="center"/>
          </w:tcPr>
          <w:p w14:paraId="189453C7" w14:textId="77777777" w:rsidR="0065083B" w:rsidRPr="006469CB" w:rsidRDefault="0065083B" w:rsidP="0065083B">
            <w:pPr>
              <w:rPr>
                <w:color w:val="0D0D0D" w:themeColor="text1" w:themeTint="F2"/>
                <w:sz w:val="22"/>
                <w:szCs w:val="22"/>
              </w:rPr>
            </w:pPr>
            <w:r w:rsidRPr="00A46D55">
              <w:rPr>
                <w:rFonts w:hint="eastAsia"/>
                <w:color w:val="000000"/>
                <w:sz w:val="22"/>
                <w:szCs w:val="22"/>
              </w:rPr>
              <w:t>1回当たり(３０分以上)</w:t>
            </w:r>
          </w:p>
        </w:tc>
      </w:tr>
      <w:tr w:rsidR="0065083B" w:rsidRPr="003267B6" w14:paraId="0EE318CF" w14:textId="77777777" w:rsidTr="00F867D1">
        <w:trPr>
          <w:cantSplit/>
          <w:trHeight w:val="330"/>
        </w:trPr>
        <w:tc>
          <w:tcPr>
            <w:tcW w:w="2781" w:type="dxa"/>
            <w:vMerge w:val="restart"/>
            <w:noWrap/>
            <w:tcFitText/>
            <w:vAlign w:val="center"/>
          </w:tcPr>
          <w:p w14:paraId="06167C39" w14:textId="77777777" w:rsidR="0065083B" w:rsidRPr="00571E62" w:rsidRDefault="0065083B" w:rsidP="0065083B">
            <w:pPr>
              <w:jc w:val="center"/>
              <w:rPr>
                <w:spacing w:val="36"/>
                <w:kern w:val="0"/>
                <w:sz w:val="22"/>
                <w:szCs w:val="22"/>
              </w:rPr>
            </w:pPr>
            <w:r w:rsidRPr="00ED3380">
              <w:rPr>
                <w:rFonts w:hint="eastAsia"/>
                <w:spacing w:val="12"/>
                <w:w w:val="96"/>
                <w:kern w:val="0"/>
                <w:sz w:val="22"/>
                <w:szCs w:val="22"/>
              </w:rPr>
              <w:t>複数名訪問看護加算(Ⅱ</w:t>
            </w:r>
            <w:r w:rsidRPr="00ED3380">
              <w:rPr>
                <w:rFonts w:hint="eastAsia"/>
                <w:spacing w:val="5"/>
                <w:w w:val="96"/>
                <w:kern w:val="0"/>
                <w:sz w:val="22"/>
                <w:szCs w:val="22"/>
              </w:rPr>
              <w:t>)</w:t>
            </w:r>
          </w:p>
        </w:tc>
        <w:tc>
          <w:tcPr>
            <w:tcW w:w="1545" w:type="dxa"/>
            <w:vAlign w:val="center"/>
          </w:tcPr>
          <w:p w14:paraId="27A84517" w14:textId="77777777" w:rsidR="0065083B" w:rsidRPr="00571E62" w:rsidRDefault="0065083B" w:rsidP="0065083B">
            <w:pPr>
              <w:jc w:val="right"/>
              <w:rPr>
                <w:spacing w:val="-8"/>
                <w:w w:val="50"/>
                <w:sz w:val="22"/>
                <w:szCs w:val="22"/>
              </w:rPr>
            </w:pPr>
            <w:r w:rsidRPr="00571E62">
              <w:rPr>
                <w:rFonts w:hint="eastAsia"/>
                <w:sz w:val="22"/>
                <w:szCs w:val="22"/>
              </w:rPr>
              <w:t>2,150</w:t>
            </w:r>
            <w:r w:rsidRPr="00571E62">
              <w:rPr>
                <w:rFonts w:hint="eastAsia"/>
                <w:spacing w:val="-8"/>
                <w:w w:val="50"/>
                <w:sz w:val="22"/>
                <w:szCs w:val="22"/>
              </w:rPr>
              <w:t>円</w:t>
            </w:r>
          </w:p>
        </w:tc>
        <w:tc>
          <w:tcPr>
            <w:tcW w:w="927" w:type="dxa"/>
            <w:vAlign w:val="center"/>
          </w:tcPr>
          <w:p w14:paraId="7D6F4789" w14:textId="77777777" w:rsidR="0065083B" w:rsidRPr="00571E62" w:rsidRDefault="0065083B" w:rsidP="0065083B">
            <w:pPr>
              <w:jc w:val="right"/>
              <w:rPr>
                <w:spacing w:val="-8"/>
                <w:w w:val="50"/>
                <w:sz w:val="22"/>
                <w:szCs w:val="22"/>
              </w:rPr>
            </w:pPr>
            <w:r w:rsidRPr="00571E62">
              <w:rPr>
                <w:rFonts w:hint="eastAsia"/>
                <w:sz w:val="22"/>
                <w:szCs w:val="22"/>
              </w:rPr>
              <w:t>215</w:t>
            </w:r>
            <w:r w:rsidRPr="00571E62">
              <w:rPr>
                <w:rFonts w:hint="eastAsia"/>
                <w:spacing w:val="-8"/>
                <w:w w:val="50"/>
                <w:sz w:val="22"/>
                <w:szCs w:val="22"/>
              </w:rPr>
              <w:t>円</w:t>
            </w:r>
          </w:p>
        </w:tc>
        <w:tc>
          <w:tcPr>
            <w:tcW w:w="3601" w:type="dxa"/>
            <w:vAlign w:val="center"/>
          </w:tcPr>
          <w:p w14:paraId="31185E36" w14:textId="77777777" w:rsidR="0065083B" w:rsidRPr="00A46D55" w:rsidRDefault="0065083B" w:rsidP="0065083B">
            <w:pPr>
              <w:rPr>
                <w:color w:val="000000"/>
                <w:sz w:val="22"/>
                <w:szCs w:val="22"/>
              </w:rPr>
            </w:pPr>
            <w:r w:rsidRPr="00A46D55">
              <w:rPr>
                <w:rFonts w:hint="eastAsia"/>
                <w:color w:val="000000"/>
                <w:sz w:val="22"/>
                <w:szCs w:val="22"/>
              </w:rPr>
              <w:t>1回当たり(３０分未満)</w:t>
            </w:r>
          </w:p>
        </w:tc>
      </w:tr>
      <w:tr w:rsidR="0065083B" w:rsidRPr="003267B6" w14:paraId="28894CA4" w14:textId="77777777" w:rsidTr="00F867D1">
        <w:trPr>
          <w:cantSplit/>
          <w:trHeight w:val="225"/>
        </w:trPr>
        <w:tc>
          <w:tcPr>
            <w:tcW w:w="2781" w:type="dxa"/>
            <w:vMerge/>
            <w:noWrap/>
            <w:tcFitText/>
            <w:vAlign w:val="center"/>
          </w:tcPr>
          <w:p w14:paraId="393B72D9" w14:textId="77777777" w:rsidR="0065083B" w:rsidRPr="00571E62" w:rsidRDefault="0065083B" w:rsidP="0065083B">
            <w:pPr>
              <w:jc w:val="center"/>
              <w:rPr>
                <w:spacing w:val="36"/>
                <w:kern w:val="0"/>
                <w:sz w:val="22"/>
                <w:szCs w:val="22"/>
              </w:rPr>
            </w:pPr>
          </w:p>
        </w:tc>
        <w:tc>
          <w:tcPr>
            <w:tcW w:w="1545" w:type="dxa"/>
            <w:vAlign w:val="center"/>
          </w:tcPr>
          <w:p w14:paraId="38B1CAC5" w14:textId="77777777" w:rsidR="0065083B" w:rsidRPr="00571E62" w:rsidRDefault="0065083B" w:rsidP="0065083B">
            <w:pPr>
              <w:jc w:val="right"/>
              <w:rPr>
                <w:spacing w:val="-8"/>
                <w:w w:val="50"/>
                <w:sz w:val="22"/>
                <w:szCs w:val="22"/>
              </w:rPr>
            </w:pPr>
            <w:r w:rsidRPr="00571E62">
              <w:rPr>
                <w:rFonts w:hint="eastAsia"/>
                <w:sz w:val="22"/>
                <w:szCs w:val="22"/>
              </w:rPr>
              <w:t>3,391</w:t>
            </w:r>
            <w:r w:rsidRPr="00571E62">
              <w:rPr>
                <w:rFonts w:hint="eastAsia"/>
                <w:spacing w:val="-8"/>
                <w:w w:val="50"/>
                <w:sz w:val="22"/>
                <w:szCs w:val="22"/>
              </w:rPr>
              <w:t>円</w:t>
            </w:r>
          </w:p>
        </w:tc>
        <w:tc>
          <w:tcPr>
            <w:tcW w:w="927" w:type="dxa"/>
            <w:vAlign w:val="center"/>
          </w:tcPr>
          <w:p w14:paraId="17BCBC8A" w14:textId="77777777" w:rsidR="0065083B" w:rsidRPr="00571E62" w:rsidRDefault="0065083B" w:rsidP="0065083B">
            <w:pPr>
              <w:jc w:val="right"/>
              <w:rPr>
                <w:spacing w:val="-8"/>
                <w:w w:val="50"/>
                <w:sz w:val="22"/>
                <w:szCs w:val="22"/>
              </w:rPr>
            </w:pPr>
            <w:r w:rsidRPr="00571E62">
              <w:rPr>
                <w:rFonts w:hint="eastAsia"/>
                <w:sz w:val="22"/>
                <w:szCs w:val="22"/>
              </w:rPr>
              <w:t>340</w:t>
            </w:r>
            <w:r w:rsidRPr="00571E62">
              <w:rPr>
                <w:rFonts w:hint="eastAsia"/>
                <w:spacing w:val="-8"/>
                <w:w w:val="50"/>
                <w:sz w:val="22"/>
                <w:szCs w:val="22"/>
              </w:rPr>
              <w:t>円</w:t>
            </w:r>
          </w:p>
        </w:tc>
        <w:tc>
          <w:tcPr>
            <w:tcW w:w="3601" w:type="dxa"/>
            <w:vAlign w:val="center"/>
          </w:tcPr>
          <w:p w14:paraId="3E99ACDC" w14:textId="77777777" w:rsidR="0065083B" w:rsidRPr="00DA22E3" w:rsidRDefault="0065083B" w:rsidP="0065083B">
            <w:pPr>
              <w:rPr>
                <w:color w:val="000000" w:themeColor="text1"/>
                <w:sz w:val="22"/>
                <w:szCs w:val="22"/>
              </w:rPr>
            </w:pPr>
            <w:r w:rsidRPr="00A46D55">
              <w:rPr>
                <w:rFonts w:hint="eastAsia"/>
                <w:color w:val="000000"/>
                <w:sz w:val="22"/>
                <w:szCs w:val="22"/>
              </w:rPr>
              <w:t>1回当たり(３０分以上)</w:t>
            </w:r>
          </w:p>
        </w:tc>
      </w:tr>
      <w:tr w:rsidR="0065083B" w:rsidRPr="003267B6" w14:paraId="59203AEF" w14:textId="77777777" w:rsidTr="00F867D1">
        <w:trPr>
          <w:cantSplit/>
          <w:trHeight w:val="379"/>
        </w:trPr>
        <w:tc>
          <w:tcPr>
            <w:tcW w:w="2781" w:type="dxa"/>
            <w:noWrap/>
            <w:tcFitText/>
            <w:vAlign w:val="center"/>
          </w:tcPr>
          <w:p w14:paraId="364DE574" w14:textId="77777777" w:rsidR="0065083B" w:rsidRPr="00571E62" w:rsidRDefault="0065083B" w:rsidP="0065083B">
            <w:pPr>
              <w:rPr>
                <w:spacing w:val="36"/>
                <w:kern w:val="0"/>
                <w:sz w:val="22"/>
                <w:szCs w:val="22"/>
              </w:rPr>
            </w:pPr>
            <w:r w:rsidRPr="00833AA0">
              <w:rPr>
                <w:rFonts w:hint="eastAsia"/>
                <w:spacing w:val="36"/>
                <w:kern w:val="0"/>
                <w:sz w:val="22"/>
                <w:szCs w:val="22"/>
              </w:rPr>
              <w:t>長時間訪問看護加</w:t>
            </w:r>
            <w:r w:rsidRPr="00833AA0">
              <w:rPr>
                <w:rFonts w:hint="eastAsia"/>
                <w:spacing w:val="3"/>
                <w:kern w:val="0"/>
                <w:sz w:val="22"/>
                <w:szCs w:val="22"/>
              </w:rPr>
              <w:t>算</w:t>
            </w:r>
          </w:p>
        </w:tc>
        <w:tc>
          <w:tcPr>
            <w:tcW w:w="1545" w:type="dxa"/>
            <w:vAlign w:val="center"/>
          </w:tcPr>
          <w:p w14:paraId="65685D9E" w14:textId="77777777" w:rsidR="0065083B" w:rsidRPr="00571E62" w:rsidRDefault="0065083B" w:rsidP="0065083B">
            <w:pPr>
              <w:jc w:val="right"/>
              <w:rPr>
                <w:spacing w:val="-8"/>
                <w:w w:val="50"/>
                <w:sz w:val="22"/>
                <w:szCs w:val="22"/>
              </w:rPr>
            </w:pPr>
            <w:r w:rsidRPr="00571E62">
              <w:rPr>
                <w:rFonts w:hint="eastAsia"/>
                <w:sz w:val="22"/>
                <w:szCs w:val="22"/>
              </w:rPr>
              <w:t>3,210</w:t>
            </w:r>
            <w:r w:rsidRPr="00571E62">
              <w:rPr>
                <w:rFonts w:hint="eastAsia"/>
                <w:spacing w:val="-8"/>
                <w:w w:val="50"/>
                <w:sz w:val="22"/>
                <w:szCs w:val="22"/>
              </w:rPr>
              <w:t>円</w:t>
            </w:r>
          </w:p>
        </w:tc>
        <w:tc>
          <w:tcPr>
            <w:tcW w:w="927" w:type="dxa"/>
            <w:vAlign w:val="center"/>
          </w:tcPr>
          <w:p w14:paraId="6FDC655D" w14:textId="77777777" w:rsidR="0065083B" w:rsidRPr="00571E62" w:rsidRDefault="0065083B" w:rsidP="0065083B">
            <w:pPr>
              <w:jc w:val="right"/>
              <w:rPr>
                <w:spacing w:val="-8"/>
                <w:w w:val="50"/>
                <w:sz w:val="22"/>
                <w:szCs w:val="22"/>
              </w:rPr>
            </w:pPr>
            <w:r w:rsidRPr="00571E62">
              <w:rPr>
                <w:rFonts w:hint="eastAsia"/>
                <w:sz w:val="22"/>
                <w:szCs w:val="22"/>
              </w:rPr>
              <w:t>321</w:t>
            </w:r>
            <w:r w:rsidRPr="00571E62">
              <w:rPr>
                <w:rFonts w:hint="eastAsia"/>
                <w:spacing w:val="-8"/>
                <w:w w:val="50"/>
                <w:sz w:val="22"/>
                <w:szCs w:val="22"/>
              </w:rPr>
              <w:t>円</w:t>
            </w:r>
          </w:p>
        </w:tc>
        <w:tc>
          <w:tcPr>
            <w:tcW w:w="3601" w:type="dxa"/>
            <w:vAlign w:val="center"/>
          </w:tcPr>
          <w:p w14:paraId="7529A15C" w14:textId="77777777" w:rsidR="0065083B" w:rsidRPr="003267B6" w:rsidRDefault="0065083B" w:rsidP="0065083B">
            <w:pPr>
              <w:rPr>
                <w:sz w:val="22"/>
                <w:szCs w:val="22"/>
              </w:rPr>
            </w:pPr>
            <w:r w:rsidRPr="003267B6">
              <w:rPr>
                <w:rFonts w:hint="eastAsia"/>
                <w:sz w:val="22"/>
                <w:szCs w:val="22"/>
              </w:rPr>
              <w:t>1回当たり</w:t>
            </w:r>
          </w:p>
        </w:tc>
      </w:tr>
      <w:tr w:rsidR="0065083B" w:rsidRPr="003267B6" w14:paraId="1D2AE919" w14:textId="77777777" w:rsidTr="00F867D1">
        <w:trPr>
          <w:cantSplit/>
          <w:trHeight w:val="413"/>
        </w:trPr>
        <w:tc>
          <w:tcPr>
            <w:tcW w:w="2781" w:type="dxa"/>
            <w:noWrap/>
            <w:tcFitText/>
            <w:vAlign w:val="center"/>
          </w:tcPr>
          <w:p w14:paraId="4481CE0C" w14:textId="77777777" w:rsidR="0065083B" w:rsidRPr="00C02217" w:rsidRDefault="0065083B" w:rsidP="0065083B">
            <w:pPr>
              <w:rPr>
                <w:spacing w:val="36"/>
                <w:kern w:val="0"/>
                <w:sz w:val="22"/>
                <w:szCs w:val="22"/>
              </w:rPr>
            </w:pPr>
            <w:r w:rsidRPr="00D434B5">
              <w:rPr>
                <w:rFonts w:hint="eastAsia"/>
                <w:w w:val="97"/>
                <w:kern w:val="0"/>
                <w:sz w:val="22"/>
                <w:szCs w:val="22"/>
              </w:rPr>
              <w:t>訪問看護口腔連携強化加</w:t>
            </w:r>
            <w:r w:rsidRPr="00D434B5">
              <w:rPr>
                <w:rFonts w:hint="eastAsia"/>
                <w:spacing w:val="2"/>
                <w:w w:val="97"/>
                <w:kern w:val="0"/>
                <w:sz w:val="22"/>
                <w:szCs w:val="22"/>
              </w:rPr>
              <w:t>算</w:t>
            </w:r>
          </w:p>
        </w:tc>
        <w:tc>
          <w:tcPr>
            <w:tcW w:w="1545" w:type="dxa"/>
            <w:vAlign w:val="center"/>
          </w:tcPr>
          <w:p w14:paraId="42CA796D" w14:textId="77777777" w:rsidR="0065083B" w:rsidRPr="00C02217" w:rsidRDefault="0065083B" w:rsidP="0065083B">
            <w:pPr>
              <w:jc w:val="right"/>
              <w:rPr>
                <w:spacing w:val="-8"/>
                <w:w w:val="50"/>
                <w:sz w:val="22"/>
                <w:szCs w:val="22"/>
              </w:rPr>
            </w:pPr>
            <w:r w:rsidRPr="00C02217">
              <w:rPr>
                <w:rFonts w:hint="eastAsia"/>
                <w:sz w:val="22"/>
                <w:szCs w:val="22"/>
              </w:rPr>
              <w:t>5</w:t>
            </w:r>
            <w:r w:rsidRPr="00C02217">
              <w:rPr>
                <w:sz w:val="22"/>
                <w:szCs w:val="22"/>
              </w:rPr>
              <w:t>35</w:t>
            </w:r>
            <w:r w:rsidRPr="00C02217">
              <w:rPr>
                <w:rFonts w:hint="eastAsia"/>
                <w:spacing w:val="-8"/>
                <w:w w:val="50"/>
                <w:sz w:val="22"/>
                <w:szCs w:val="22"/>
              </w:rPr>
              <w:t>円</w:t>
            </w:r>
          </w:p>
        </w:tc>
        <w:tc>
          <w:tcPr>
            <w:tcW w:w="927" w:type="dxa"/>
            <w:vAlign w:val="center"/>
          </w:tcPr>
          <w:p w14:paraId="6CA126FB" w14:textId="77777777" w:rsidR="0065083B" w:rsidRPr="00C02217" w:rsidRDefault="0065083B" w:rsidP="0065083B">
            <w:pPr>
              <w:jc w:val="right"/>
              <w:rPr>
                <w:spacing w:val="-8"/>
                <w:w w:val="50"/>
                <w:sz w:val="22"/>
                <w:szCs w:val="22"/>
              </w:rPr>
            </w:pPr>
            <w:r w:rsidRPr="00C02217">
              <w:rPr>
                <w:sz w:val="22"/>
                <w:szCs w:val="22"/>
              </w:rPr>
              <w:t>54</w:t>
            </w:r>
            <w:r w:rsidRPr="00C02217">
              <w:rPr>
                <w:rFonts w:hint="eastAsia"/>
                <w:spacing w:val="-8"/>
                <w:w w:val="50"/>
                <w:sz w:val="22"/>
                <w:szCs w:val="22"/>
              </w:rPr>
              <w:t>円</w:t>
            </w:r>
          </w:p>
        </w:tc>
        <w:tc>
          <w:tcPr>
            <w:tcW w:w="3601" w:type="dxa"/>
            <w:vAlign w:val="center"/>
          </w:tcPr>
          <w:p w14:paraId="7D6169F5" w14:textId="77777777" w:rsidR="0065083B" w:rsidRPr="00C02217" w:rsidRDefault="0065083B" w:rsidP="0065083B">
            <w:pPr>
              <w:rPr>
                <w:sz w:val="22"/>
                <w:szCs w:val="22"/>
              </w:rPr>
            </w:pPr>
            <w:r w:rsidRPr="00C02217">
              <w:rPr>
                <w:rFonts w:hint="eastAsia"/>
                <w:sz w:val="22"/>
                <w:szCs w:val="22"/>
              </w:rPr>
              <w:t>1回当たり</w:t>
            </w:r>
          </w:p>
        </w:tc>
      </w:tr>
      <w:tr w:rsidR="0065083B" w:rsidRPr="003267B6" w14:paraId="241C895A" w14:textId="77777777" w:rsidTr="00F867D1">
        <w:trPr>
          <w:cantSplit/>
          <w:trHeight w:val="419"/>
        </w:trPr>
        <w:tc>
          <w:tcPr>
            <w:tcW w:w="2781" w:type="dxa"/>
            <w:noWrap/>
            <w:tcFitText/>
            <w:vAlign w:val="center"/>
          </w:tcPr>
          <w:p w14:paraId="123D18C2" w14:textId="77777777" w:rsidR="0065083B" w:rsidRPr="00C02217" w:rsidRDefault="0065083B" w:rsidP="0065083B">
            <w:pPr>
              <w:jc w:val="center"/>
              <w:rPr>
                <w:kern w:val="0"/>
                <w:sz w:val="22"/>
                <w:szCs w:val="22"/>
              </w:rPr>
            </w:pPr>
            <w:r w:rsidRPr="00C02217">
              <w:rPr>
                <w:rFonts w:hint="eastAsia"/>
                <w:spacing w:val="7"/>
                <w:w w:val="72"/>
                <w:kern w:val="0"/>
                <w:sz w:val="22"/>
                <w:szCs w:val="22"/>
              </w:rPr>
              <w:t>サービス提供体制強化加算Ⅰ</w:t>
            </w:r>
            <w:r w:rsidRPr="00C02217">
              <w:rPr>
                <w:rFonts w:hint="eastAsia"/>
                <w:spacing w:val="7"/>
                <w:w w:val="89"/>
                <w:kern w:val="0"/>
                <w:sz w:val="22"/>
                <w:szCs w:val="22"/>
              </w:rPr>
              <w:t>(</w:t>
            </w:r>
            <w:r w:rsidRPr="00C02217">
              <w:rPr>
                <w:spacing w:val="7"/>
                <w:w w:val="89"/>
                <w:kern w:val="0"/>
                <w:sz w:val="22"/>
                <w:szCs w:val="22"/>
              </w:rPr>
              <w:t>1</w:t>
            </w:r>
            <w:r w:rsidRPr="00C02217">
              <w:rPr>
                <w:rFonts w:hint="eastAsia"/>
                <w:spacing w:val="19"/>
                <w:w w:val="89"/>
                <w:kern w:val="0"/>
                <w:sz w:val="22"/>
                <w:szCs w:val="22"/>
              </w:rPr>
              <w:t>)</w:t>
            </w:r>
          </w:p>
        </w:tc>
        <w:tc>
          <w:tcPr>
            <w:tcW w:w="1545" w:type="dxa"/>
            <w:vAlign w:val="center"/>
          </w:tcPr>
          <w:p w14:paraId="4CEB988D" w14:textId="77777777" w:rsidR="0065083B" w:rsidRPr="00C02217" w:rsidRDefault="0065083B" w:rsidP="0065083B">
            <w:pPr>
              <w:jc w:val="right"/>
              <w:rPr>
                <w:sz w:val="22"/>
                <w:szCs w:val="22"/>
              </w:rPr>
            </w:pPr>
            <w:r w:rsidRPr="00C02217">
              <w:rPr>
                <w:rFonts w:hint="eastAsia"/>
                <w:sz w:val="22"/>
                <w:szCs w:val="22"/>
              </w:rPr>
              <w:t>64</w:t>
            </w:r>
            <w:r w:rsidRPr="00C02217">
              <w:rPr>
                <w:rFonts w:hint="eastAsia"/>
                <w:spacing w:val="-8"/>
                <w:w w:val="50"/>
                <w:sz w:val="22"/>
                <w:szCs w:val="22"/>
              </w:rPr>
              <w:t>円</w:t>
            </w:r>
          </w:p>
        </w:tc>
        <w:tc>
          <w:tcPr>
            <w:tcW w:w="927" w:type="dxa"/>
            <w:vAlign w:val="center"/>
          </w:tcPr>
          <w:p w14:paraId="05483D68" w14:textId="77777777" w:rsidR="0065083B" w:rsidRPr="00C02217" w:rsidRDefault="0065083B" w:rsidP="0065083B">
            <w:pPr>
              <w:jc w:val="right"/>
              <w:rPr>
                <w:sz w:val="22"/>
                <w:szCs w:val="22"/>
              </w:rPr>
            </w:pPr>
            <w:r w:rsidRPr="00C02217">
              <w:rPr>
                <w:rFonts w:hint="eastAsia"/>
                <w:sz w:val="22"/>
                <w:szCs w:val="22"/>
              </w:rPr>
              <w:t>7</w:t>
            </w:r>
            <w:r w:rsidRPr="00C02217">
              <w:rPr>
                <w:rFonts w:hint="eastAsia"/>
                <w:spacing w:val="-8"/>
                <w:w w:val="50"/>
                <w:sz w:val="22"/>
                <w:szCs w:val="22"/>
              </w:rPr>
              <w:t>円</w:t>
            </w:r>
          </w:p>
        </w:tc>
        <w:tc>
          <w:tcPr>
            <w:tcW w:w="3601" w:type="dxa"/>
            <w:vMerge w:val="restart"/>
            <w:vAlign w:val="center"/>
          </w:tcPr>
          <w:p w14:paraId="3F686CA3" w14:textId="77777777" w:rsidR="0065083B" w:rsidRPr="00C02217" w:rsidRDefault="0065083B" w:rsidP="0065083B">
            <w:pPr>
              <w:rPr>
                <w:sz w:val="22"/>
                <w:szCs w:val="22"/>
              </w:rPr>
            </w:pPr>
            <w:r w:rsidRPr="00C02217">
              <w:rPr>
                <w:rFonts w:hint="eastAsia"/>
                <w:sz w:val="22"/>
                <w:szCs w:val="22"/>
              </w:rPr>
              <w:t>1回当たり</w:t>
            </w:r>
          </w:p>
        </w:tc>
      </w:tr>
      <w:tr w:rsidR="0065083B" w:rsidRPr="003267B6" w14:paraId="0D5ACEDF" w14:textId="77777777" w:rsidTr="00F867D1">
        <w:trPr>
          <w:cantSplit/>
          <w:trHeight w:val="411"/>
        </w:trPr>
        <w:tc>
          <w:tcPr>
            <w:tcW w:w="2781" w:type="dxa"/>
            <w:noWrap/>
            <w:tcFitText/>
            <w:vAlign w:val="center"/>
          </w:tcPr>
          <w:p w14:paraId="75CDF6E4" w14:textId="77777777" w:rsidR="0065083B" w:rsidRPr="00C02217" w:rsidRDefault="0065083B" w:rsidP="0065083B">
            <w:pPr>
              <w:jc w:val="center"/>
              <w:rPr>
                <w:kern w:val="0"/>
                <w:sz w:val="22"/>
                <w:szCs w:val="22"/>
              </w:rPr>
            </w:pPr>
            <w:r w:rsidRPr="00C02217">
              <w:rPr>
                <w:rFonts w:hint="eastAsia"/>
                <w:spacing w:val="7"/>
                <w:w w:val="72"/>
                <w:kern w:val="0"/>
                <w:sz w:val="22"/>
                <w:szCs w:val="22"/>
              </w:rPr>
              <w:t>サービス提供体制強化加算Ⅱ</w:t>
            </w:r>
            <w:r w:rsidRPr="00C02217">
              <w:rPr>
                <w:rFonts w:hint="eastAsia"/>
                <w:spacing w:val="7"/>
                <w:w w:val="89"/>
                <w:kern w:val="0"/>
                <w:sz w:val="22"/>
                <w:szCs w:val="22"/>
              </w:rPr>
              <w:t>(</w:t>
            </w:r>
            <w:r w:rsidRPr="00C02217">
              <w:rPr>
                <w:spacing w:val="7"/>
                <w:w w:val="89"/>
                <w:kern w:val="0"/>
                <w:sz w:val="22"/>
                <w:szCs w:val="22"/>
              </w:rPr>
              <w:t>1</w:t>
            </w:r>
            <w:r w:rsidRPr="00C02217">
              <w:rPr>
                <w:rFonts w:hint="eastAsia"/>
                <w:spacing w:val="19"/>
                <w:w w:val="89"/>
                <w:kern w:val="0"/>
                <w:sz w:val="22"/>
                <w:szCs w:val="22"/>
              </w:rPr>
              <w:t>)</w:t>
            </w:r>
          </w:p>
        </w:tc>
        <w:tc>
          <w:tcPr>
            <w:tcW w:w="1545" w:type="dxa"/>
            <w:vAlign w:val="center"/>
          </w:tcPr>
          <w:p w14:paraId="798587AE" w14:textId="77777777" w:rsidR="0065083B" w:rsidRPr="00C02217" w:rsidRDefault="0065083B" w:rsidP="0065083B">
            <w:pPr>
              <w:jc w:val="right"/>
              <w:rPr>
                <w:sz w:val="22"/>
                <w:szCs w:val="22"/>
              </w:rPr>
            </w:pPr>
            <w:r w:rsidRPr="00C02217">
              <w:rPr>
                <w:rFonts w:hint="eastAsia"/>
                <w:sz w:val="22"/>
                <w:szCs w:val="22"/>
              </w:rPr>
              <w:t>32</w:t>
            </w:r>
            <w:r w:rsidRPr="00C02217">
              <w:rPr>
                <w:rFonts w:hint="eastAsia"/>
                <w:spacing w:val="-8"/>
                <w:w w:val="50"/>
                <w:sz w:val="22"/>
                <w:szCs w:val="22"/>
              </w:rPr>
              <w:t>円</w:t>
            </w:r>
          </w:p>
        </w:tc>
        <w:tc>
          <w:tcPr>
            <w:tcW w:w="927" w:type="dxa"/>
            <w:vAlign w:val="center"/>
          </w:tcPr>
          <w:p w14:paraId="12B30BFC" w14:textId="77777777" w:rsidR="0065083B" w:rsidRPr="00C02217" w:rsidRDefault="0065083B" w:rsidP="0065083B">
            <w:pPr>
              <w:jc w:val="right"/>
              <w:rPr>
                <w:sz w:val="22"/>
                <w:szCs w:val="22"/>
              </w:rPr>
            </w:pPr>
            <w:r w:rsidRPr="00C02217">
              <w:rPr>
                <w:rFonts w:hint="eastAsia"/>
                <w:sz w:val="22"/>
                <w:szCs w:val="22"/>
              </w:rPr>
              <w:t>4</w:t>
            </w:r>
            <w:r w:rsidRPr="00C02217">
              <w:rPr>
                <w:rFonts w:hint="eastAsia"/>
                <w:spacing w:val="-8"/>
                <w:w w:val="50"/>
                <w:sz w:val="22"/>
                <w:szCs w:val="22"/>
              </w:rPr>
              <w:t>円</w:t>
            </w:r>
          </w:p>
        </w:tc>
        <w:tc>
          <w:tcPr>
            <w:tcW w:w="3601" w:type="dxa"/>
            <w:vMerge/>
            <w:vAlign w:val="center"/>
          </w:tcPr>
          <w:p w14:paraId="79DF7A11" w14:textId="77777777" w:rsidR="0065083B" w:rsidRPr="00C21EB2" w:rsidRDefault="0065083B" w:rsidP="0065083B">
            <w:pPr>
              <w:rPr>
                <w:color w:val="FF0000"/>
                <w:sz w:val="22"/>
                <w:szCs w:val="22"/>
              </w:rPr>
            </w:pPr>
          </w:p>
        </w:tc>
      </w:tr>
      <w:tr w:rsidR="00E07DD9" w:rsidRPr="003267B6" w14:paraId="61A16D84" w14:textId="77777777" w:rsidTr="00F420A3">
        <w:trPr>
          <w:cantSplit/>
          <w:trHeight w:val="411"/>
        </w:trPr>
        <w:tc>
          <w:tcPr>
            <w:tcW w:w="2781" w:type="dxa"/>
            <w:tcBorders>
              <w:top w:val="nil"/>
              <w:bottom w:val="single" w:sz="4" w:space="0" w:color="auto"/>
            </w:tcBorders>
            <w:noWrap/>
            <w:tcFitText/>
            <w:vAlign w:val="center"/>
          </w:tcPr>
          <w:p w14:paraId="4A6AA818" w14:textId="494AD520" w:rsidR="00E07DD9" w:rsidRPr="00D434B5" w:rsidRDefault="00E07DD9" w:rsidP="00E07DD9">
            <w:pPr>
              <w:jc w:val="center"/>
              <w:rPr>
                <w:spacing w:val="7"/>
                <w:w w:val="72"/>
                <w:kern w:val="0"/>
                <w:sz w:val="22"/>
                <w:szCs w:val="22"/>
              </w:rPr>
            </w:pPr>
            <w:r w:rsidRPr="00D434B5">
              <w:rPr>
                <w:rFonts w:hint="eastAsia"/>
                <w:spacing w:val="35"/>
                <w:w w:val="77"/>
                <w:kern w:val="0"/>
                <w:sz w:val="22"/>
                <w:szCs w:val="22"/>
              </w:rPr>
              <w:t>介護職員等処遇改善加</w:t>
            </w:r>
            <w:r w:rsidRPr="00D434B5">
              <w:rPr>
                <w:rFonts w:hint="eastAsia"/>
                <w:spacing w:val="5"/>
                <w:w w:val="77"/>
                <w:kern w:val="0"/>
                <w:sz w:val="22"/>
                <w:szCs w:val="22"/>
              </w:rPr>
              <w:t>算</w:t>
            </w:r>
          </w:p>
        </w:tc>
        <w:tc>
          <w:tcPr>
            <w:tcW w:w="1545" w:type="dxa"/>
            <w:tcBorders>
              <w:top w:val="nil"/>
              <w:bottom w:val="single" w:sz="4" w:space="0" w:color="auto"/>
            </w:tcBorders>
            <w:vAlign w:val="center"/>
          </w:tcPr>
          <w:p w14:paraId="56DEFC93" w14:textId="77777777" w:rsidR="00E07DD9" w:rsidRPr="00D434B5" w:rsidRDefault="00E07DD9" w:rsidP="00E07DD9">
            <w:pPr>
              <w:snapToGrid w:val="0"/>
              <w:jc w:val="right"/>
              <w:rPr>
                <w:rFonts w:hAnsi="ＭＳ ゴシック"/>
              </w:rPr>
            </w:pPr>
            <w:r w:rsidRPr="00D434B5">
              <w:rPr>
                <w:rFonts w:hAnsi="ＭＳ ゴシック" w:hint="eastAsia"/>
              </w:rPr>
              <w:t>所定単位数の</w:t>
            </w:r>
          </w:p>
          <w:p w14:paraId="438C65F9" w14:textId="77777777" w:rsidR="00E07DD9" w:rsidRPr="00D434B5" w:rsidRDefault="00E07DD9" w:rsidP="00E07DD9">
            <w:pPr>
              <w:snapToGrid w:val="0"/>
              <w:jc w:val="right"/>
              <w:rPr>
                <w:rFonts w:hAnsi="ＭＳ ゴシック"/>
              </w:rPr>
            </w:pPr>
            <w:r w:rsidRPr="00D434B5">
              <w:rPr>
                <w:rFonts w:hAnsi="ＭＳ ゴシック" w:hint="eastAsia"/>
              </w:rPr>
              <w:t>18/1000</w:t>
            </w:r>
          </w:p>
          <w:p w14:paraId="78BF8E30" w14:textId="7C30E1BD" w:rsidR="00E07DD9" w:rsidRPr="00D434B5" w:rsidRDefault="00E07DD9" w:rsidP="00E07DD9">
            <w:pPr>
              <w:jc w:val="right"/>
              <w:rPr>
                <w:sz w:val="22"/>
                <w:szCs w:val="22"/>
              </w:rPr>
            </w:pPr>
            <w:r w:rsidRPr="00D434B5">
              <w:rPr>
                <w:rFonts w:hAnsi="ＭＳ ゴシック" w:hint="eastAsia"/>
              </w:rPr>
              <w:t>相当の単位</w:t>
            </w:r>
          </w:p>
        </w:tc>
        <w:tc>
          <w:tcPr>
            <w:tcW w:w="927" w:type="dxa"/>
            <w:tcBorders>
              <w:top w:val="nil"/>
              <w:bottom w:val="single" w:sz="4" w:space="0" w:color="auto"/>
            </w:tcBorders>
            <w:vAlign w:val="center"/>
          </w:tcPr>
          <w:p w14:paraId="7A50F928" w14:textId="77777777" w:rsidR="00E07DD9" w:rsidRPr="00D434B5" w:rsidRDefault="00E07DD9" w:rsidP="00E07DD9">
            <w:pPr>
              <w:jc w:val="center"/>
              <w:rPr>
                <w:spacing w:val="-8"/>
                <w:w w:val="50"/>
                <w:sz w:val="22"/>
                <w:szCs w:val="22"/>
              </w:rPr>
            </w:pPr>
            <w:r w:rsidRPr="00D434B5">
              <w:rPr>
                <w:rFonts w:hint="eastAsia"/>
                <w:sz w:val="22"/>
                <w:szCs w:val="22"/>
              </w:rPr>
              <w:t>左記の１割</w:t>
            </w:r>
          </w:p>
          <w:p w14:paraId="67BEAFBC" w14:textId="77777777" w:rsidR="00E07DD9" w:rsidRPr="00D434B5" w:rsidRDefault="00E07DD9" w:rsidP="00E07DD9">
            <w:pPr>
              <w:jc w:val="right"/>
              <w:rPr>
                <w:sz w:val="22"/>
                <w:szCs w:val="22"/>
              </w:rPr>
            </w:pPr>
          </w:p>
        </w:tc>
        <w:tc>
          <w:tcPr>
            <w:tcW w:w="3601" w:type="dxa"/>
            <w:tcBorders>
              <w:bottom w:val="single" w:sz="4" w:space="0" w:color="auto"/>
            </w:tcBorders>
            <w:vAlign w:val="center"/>
          </w:tcPr>
          <w:p w14:paraId="1968B982" w14:textId="0F736A25" w:rsidR="00E07DD9" w:rsidRPr="00D434B5" w:rsidRDefault="00E07DD9" w:rsidP="00E07DD9">
            <w:pPr>
              <w:rPr>
                <w:sz w:val="22"/>
                <w:szCs w:val="22"/>
              </w:rPr>
            </w:pPr>
            <w:r w:rsidRPr="00D434B5">
              <w:rPr>
                <w:rFonts w:hint="eastAsia"/>
                <w:sz w:val="22"/>
                <w:szCs w:val="22"/>
              </w:rPr>
              <w:t>1月当たり</w:t>
            </w:r>
          </w:p>
        </w:tc>
      </w:tr>
    </w:tbl>
    <w:p w14:paraId="6FBEFBAE" w14:textId="77777777" w:rsidR="0013447F" w:rsidRDefault="0013447F" w:rsidP="00F867D1">
      <w:pPr>
        <w:rPr>
          <w:color w:val="000000" w:themeColor="text1"/>
          <w:sz w:val="22"/>
          <w:szCs w:val="22"/>
        </w:rPr>
      </w:pPr>
    </w:p>
    <w:p w14:paraId="0CCA24AC" w14:textId="77777777" w:rsidR="0003205A" w:rsidRPr="00A46D55" w:rsidRDefault="0003205A" w:rsidP="0003205A">
      <w:pPr>
        <w:numPr>
          <w:ilvl w:val="1"/>
          <w:numId w:val="24"/>
        </w:numPr>
        <w:rPr>
          <w:color w:val="000000"/>
          <w:sz w:val="22"/>
          <w:szCs w:val="22"/>
        </w:rPr>
      </w:pPr>
      <w:r w:rsidRPr="00A46D55">
        <w:rPr>
          <w:rFonts w:hint="eastAsia"/>
          <w:color w:val="000000"/>
          <w:sz w:val="22"/>
          <w:szCs w:val="22"/>
        </w:rPr>
        <w:t>地域区分別(</w:t>
      </w:r>
      <w:r w:rsidRPr="000E2C3C">
        <w:rPr>
          <w:rFonts w:hint="eastAsia"/>
          <w:sz w:val="22"/>
          <w:szCs w:val="22"/>
        </w:rPr>
        <w:t>５</w:t>
      </w:r>
      <w:r w:rsidRPr="00A46D55">
        <w:rPr>
          <w:rFonts w:hint="eastAsia"/>
          <w:color w:val="000000"/>
          <w:sz w:val="22"/>
          <w:szCs w:val="22"/>
        </w:rPr>
        <w:t>級地)の単価を含んでいます。</w:t>
      </w:r>
    </w:p>
    <w:p w14:paraId="41ED81AC" w14:textId="77777777" w:rsidR="0003205A" w:rsidRPr="00C02217" w:rsidRDefault="003B7D53" w:rsidP="0003205A">
      <w:pPr>
        <w:numPr>
          <w:ilvl w:val="1"/>
          <w:numId w:val="10"/>
        </w:numPr>
        <w:rPr>
          <w:sz w:val="22"/>
          <w:szCs w:val="22"/>
        </w:rPr>
      </w:pPr>
      <w:r w:rsidRPr="00C02217">
        <w:rPr>
          <w:rFonts w:hAnsi="ＭＳ ゴシック" w:hint="eastAsia"/>
          <w:sz w:val="22"/>
          <w:szCs w:val="22"/>
        </w:rPr>
        <w:t>当事業所の所在する建物と同一の敷地内若しくは隣接する敷地内の建物</w:t>
      </w:r>
      <w:r w:rsidR="0003205A" w:rsidRPr="00C02217">
        <w:rPr>
          <w:rFonts w:hAnsi="ＭＳ ゴシック" w:hint="eastAsia"/>
          <w:sz w:val="22"/>
          <w:szCs w:val="22"/>
        </w:rPr>
        <w:t>若しくは事業所と同一建物に居住する利用者又は当事業所における一月当たりの利用者が同一の建物に20人以上居住する建物の利用者に対し、介護予防訪問看護を行った場合は上記金額の90/100となり当事業所における一月当たりの利用者が同一敷地内建物等に居住する50人以上の建物に居住する利用者に対し介護予防訪問看護を行った場合は、上記金額の8</w:t>
      </w:r>
      <w:r w:rsidR="0003205A" w:rsidRPr="00C02217">
        <w:rPr>
          <w:rFonts w:hAnsi="ＭＳ ゴシック"/>
          <w:sz w:val="22"/>
          <w:szCs w:val="22"/>
        </w:rPr>
        <w:t>5/100</w:t>
      </w:r>
      <w:r w:rsidR="0003205A" w:rsidRPr="00C02217">
        <w:rPr>
          <w:rFonts w:hAnsi="ＭＳ ゴシック" w:hint="eastAsia"/>
          <w:sz w:val="22"/>
          <w:szCs w:val="22"/>
        </w:rPr>
        <w:t>となります。</w:t>
      </w:r>
    </w:p>
    <w:p w14:paraId="4F947D3F" w14:textId="77777777" w:rsidR="0003205A" w:rsidRPr="00C02217" w:rsidRDefault="0003205A" w:rsidP="0003205A">
      <w:pPr>
        <w:rPr>
          <w:sz w:val="22"/>
          <w:szCs w:val="22"/>
        </w:rPr>
      </w:pPr>
      <w:r w:rsidRPr="00C02217">
        <w:rPr>
          <w:rFonts w:hint="eastAsia"/>
          <w:sz w:val="22"/>
          <w:szCs w:val="22"/>
        </w:rPr>
        <w:t xml:space="preserve">※　虐待の発生又はその再発を防止するための措置(虐待の発生又はその再発を防止するため　</w:t>
      </w:r>
    </w:p>
    <w:p w14:paraId="0E95CAF5" w14:textId="77777777" w:rsidR="0003205A" w:rsidRPr="00C02217" w:rsidRDefault="0003205A" w:rsidP="0003205A">
      <w:pPr>
        <w:rPr>
          <w:sz w:val="22"/>
          <w:szCs w:val="22"/>
        </w:rPr>
      </w:pPr>
      <w:r w:rsidRPr="00C02217">
        <w:rPr>
          <w:rFonts w:hint="eastAsia"/>
          <w:sz w:val="22"/>
          <w:szCs w:val="22"/>
        </w:rPr>
        <w:t xml:space="preserve">　　の委員会の開催、指針の整備、研修の実施、担当者を定めること)が講じられていない場</w:t>
      </w:r>
    </w:p>
    <w:p w14:paraId="2397D027" w14:textId="77777777" w:rsidR="0003205A" w:rsidRPr="00C02217" w:rsidRDefault="0003205A" w:rsidP="0003205A">
      <w:pPr>
        <w:rPr>
          <w:sz w:val="22"/>
          <w:szCs w:val="22"/>
        </w:rPr>
      </w:pPr>
      <w:r w:rsidRPr="00C02217">
        <w:rPr>
          <w:rFonts w:hint="eastAsia"/>
          <w:sz w:val="22"/>
          <w:szCs w:val="22"/>
        </w:rPr>
        <w:t xml:space="preserve">　　合、所定単位数の1/100に相当する単位数を減算します。</w:t>
      </w:r>
    </w:p>
    <w:p w14:paraId="12193606" w14:textId="77777777" w:rsidR="0013447F" w:rsidRPr="00C02217" w:rsidRDefault="0003205A" w:rsidP="0065083B">
      <w:pPr>
        <w:ind w:left="432" w:hangingChars="200" w:hanging="432"/>
        <w:rPr>
          <w:sz w:val="22"/>
          <w:szCs w:val="22"/>
        </w:rPr>
      </w:pPr>
      <w:r w:rsidRPr="00C02217">
        <w:rPr>
          <w:rFonts w:hint="eastAsia"/>
          <w:sz w:val="22"/>
          <w:szCs w:val="22"/>
        </w:rPr>
        <w:t>※　感染症若しくは災害のいずれか又は両方の業務継続計画未策定の場合、所定単位数の1/100に相当する単位数を減算します。</w:t>
      </w:r>
    </w:p>
    <w:p w14:paraId="6C3A2D17" w14:textId="77777777" w:rsidR="007D22E5" w:rsidRPr="00C02217" w:rsidRDefault="007D22E5" w:rsidP="0065083B">
      <w:pPr>
        <w:ind w:left="432" w:hangingChars="200" w:hanging="432"/>
        <w:rPr>
          <w:sz w:val="22"/>
          <w:szCs w:val="22"/>
        </w:rPr>
      </w:pPr>
      <w:r w:rsidRPr="00C02217">
        <w:rPr>
          <w:rFonts w:ascii="ＭＳ 明朝" w:eastAsia="ＭＳ 明朝" w:hAnsi="ＭＳ 明朝" w:cs="ＭＳ 明朝" w:hint="eastAsia"/>
          <w:sz w:val="22"/>
          <w:szCs w:val="22"/>
        </w:rPr>
        <w:t>※　理学療法士等による介護予防訪問看護について、事業所として前年度の理学療法士等の訪問回数が看護職員による訪問回数を超えている場合、前６月間において緊急時訪問看護加</w:t>
      </w:r>
      <w:r w:rsidRPr="00C02217">
        <w:rPr>
          <w:rFonts w:ascii="ＭＳ 明朝" w:eastAsia="ＭＳ 明朝" w:hAnsi="ＭＳ 明朝" w:cs="ＭＳ 明朝" w:hint="eastAsia"/>
          <w:sz w:val="22"/>
          <w:szCs w:val="22"/>
        </w:rPr>
        <w:lastRenderedPageBreak/>
        <w:t>算、特別管理加算及び看護体制強化加算のいずれも算定していない場合のいずれかに該当する場合は8単位を減算します。</w:t>
      </w:r>
    </w:p>
    <w:p w14:paraId="0EE0ABF1" w14:textId="77777777" w:rsidR="00CC7F50" w:rsidRPr="00C02217" w:rsidRDefault="00CC7F50" w:rsidP="007D22E5">
      <w:pPr>
        <w:pStyle w:val="aa"/>
        <w:numPr>
          <w:ilvl w:val="1"/>
          <w:numId w:val="10"/>
        </w:numPr>
        <w:ind w:leftChars="0"/>
        <w:rPr>
          <w:rFonts w:hAnsi="ＭＳ ゴシック"/>
          <w:sz w:val="22"/>
          <w:szCs w:val="22"/>
        </w:rPr>
      </w:pPr>
      <w:r w:rsidRPr="00C02217">
        <w:rPr>
          <w:rFonts w:hAnsi="ＭＳ ゴシック" w:hint="eastAsia"/>
          <w:sz w:val="22"/>
          <w:szCs w:val="22"/>
        </w:rPr>
        <w:t>理学療法士等による訪問の場合について、利用者に対して、理学療法士等による介護予防訪問看護の利用を開始した日の属する月から起算して12月を超えて理学療法士等が指定介護予防訪問看護を行う場合</w:t>
      </w:r>
      <w:r w:rsidR="007D22E5" w:rsidRPr="00C02217">
        <w:rPr>
          <w:rFonts w:hAnsi="ＭＳ ゴシック" w:hint="eastAsia"/>
          <w:sz w:val="22"/>
          <w:szCs w:val="22"/>
        </w:rPr>
        <w:t>、上記の8単位の減算を算定している場合は</w:t>
      </w:r>
      <w:r w:rsidRPr="00C02217">
        <w:rPr>
          <w:rFonts w:hAnsi="ＭＳ ゴシック" w:hint="eastAsia"/>
          <w:sz w:val="22"/>
          <w:szCs w:val="22"/>
        </w:rPr>
        <w:t>１回につき</w:t>
      </w:r>
      <w:r w:rsidR="007D22E5" w:rsidRPr="00C02217">
        <w:rPr>
          <w:rFonts w:hAnsi="ＭＳ ゴシック" w:hint="eastAsia"/>
          <w:sz w:val="22"/>
          <w:szCs w:val="22"/>
        </w:rPr>
        <w:t>15</w:t>
      </w:r>
      <w:r w:rsidRPr="00C02217">
        <w:rPr>
          <w:rFonts w:hAnsi="ＭＳ ゴシック" w:hint="eastAsia"/>
          <w:sz w:val="22"/>
          <w:szCs w:val="22"/>
        </w:rPr>
        <w:t>単位を</w:t>
      </w:r>
      <w:r w:rsidR="007D22E5" w:rsidRPr="00C02217">
        <w:rPr>
          <w:rFonts w:hAnsi="ＭＳ ゴシック" w:hint="eastAsia"/>
          <w:sz w:val="22"/>
          <w:szCs w:val="22"/>
        </w:rPr>
        <w:t>、算定していない場合は5単位を</w:t>
      </w:r>
      <w:r w:rsidRPr="00C02217">
        <w:rPr>
          <w:rFonts w:hAnsi="ＭＳ ゴシック" w:hint="eastAsia"/>
          <w:sz w:val="22"/>
          <w:szCs w:val="22"/>
        </w:rPr>
        <w:t>所定単位数から減算します。</w:t>
      </w:r>
    </w:p>
    <w:p w14:paraId="5C30F545" w14:textId="77777777" w:rsidR="00091589" w:rsidRPr="00091589" w:rsidRDefault="00091589" w:rsidP="005C33E4">
      <w:pPr>
        <w:numPr>
          <w:ilvl w:val="1"/>
          <w:numId w:val="10"/>
        </w:numPr>
        <w:rPr>
          <w:sz w:val="22"/>
          <w:szCs w:val="22"/>
        </w:rPr>
      </w:pPr>
      <w:r w:rsidRPr="00DA22E3">
        <w:rPr>
          <w:rFonts w:hint="eastAsia"/>
          <w:color w:val="000000" w:themeColor="text1"/>
          <w:sz w:val="22"/>
        </w:rPr>
        <w:t>緊急時</w:t>
      </w:r>
      <w:r w:rsidR="00956E6D" w:rsidRPr="00DA22E3">
        <w:rPr>
          <w:rFonts w:hint="eastAsia"/>
          <w:color w:val="000000" w:themeColor="text1"/>
          <w:sz w:val="22"/>
        </w:rPr>
        <w:t>介護予防訪問看護</w:t>
      </w:r>
      <w:r w:rsidRPr="00DA22E3">
        <w:rPr>
          <w:rFonts w:hint="eastAsia"/>
          <w:color w:val="000000" w:themeColor="text1"/>
          <w:sz w:val="22"/>
        </w:rPr>
        <w:t>加算は、</w:t>
      </w:r>
      <w:r w:rsidRPr="00DA22E3">
        <w:rPr>
          <w:color w:val="000000" w:themeColor="text1"/>
          <w:sz w:val="22"/>
        </w:rPr>
        <w:t>利用者の同意を得て、利用者</w:t>
      </w:r>
      <w:r w:rsidRPr="00091589">
        <w:rPr>
          <w:sz w:val="22"/>
        </w:rPr>
        <w:t>又はその家族等に対して24時間連絡体制にあって、かつ、計画的に訪問することとなっていない緊急時訪問を必要に応じて行う</w:t>
      </w:r>
      <w:r w:rsidR="00685BE0">
        <w:rPr>
          <w:rFonts w:hint="eastAsia"/>
          <w:sz w:val="22"/>
        </w:rPr>
        <w:t>体制にある</w:t>
      </w:r>
      <w:r w:rsidRPr="00091589">
        <w:rPr>
          <w:sz w:val="22"/>
        </w:rPr>
        <w:t>場合に加算し</w:t>
      </w:r>
      <w:r>
        <w:rPr>
          <w:rFonts w:hint="eastAsia"/>
          <w:sz w:val="22"/>
        </w:rPr>
        <w:t>ます。なお、同意書面は別添のとおりです。</w:t>
      </w:r>
    </w:p>
    <w:p w14:paraId="5D3E4529" w14:textId="77777777" w:rsidR="00836874" w:rsidRPr="00836874" w:rsidRDefault="00D434B5" w:rsidP="005C33E4">
      <w:pPr>
        <w:numPr>
          <w:ilvl w:val="1"/>
          <w:numId w:val="10"/>
        </w:numPr>
        <w:rPr>
          <w:sz w:val="22"/>
          <w:szCs w:val="22"/>
        </w:rPr>
      </w:pPr>
      <w:r>
        <w:rPr>
          <w:noProof/>
          <w:sz w:val="22"/>
          <w:szCs w:val="22"/>
        </w:rPr>
        <w:pict w14:anchorId="2AC8CB2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2" type="#_x0000_t185" style="position:absolute;left:0;text-align:left;margin-left:-20.6pt;margin-top:85.85pt;width:520.15pt;height:157.5pt;z-index:251660800" adj="2032">
            <v:textbox style="mso-next-textbox:#_x0000_s1062" inset="5.85pt,.7pt,5.85pt,.7pt">
              <w:txbxContent>
                <w:p w14:paraId="6AA5EE2E" w14:textId="77777777" w:rsidR="00F8547A" w:rsidRDefault="00F8547A" w:rsidP="005C33E4">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14:paraId="7AAF5C55" w14:textId="77777777" w:rsidR="00F8547A" w:rsidRDefault="00F8547A" w:rsidP="005C33E4">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14:paraId="34763239" w14:textId="77777777" w:rsidR="00F8547A" w:rsidRPr="003267B6" w:rsidRDefault="00F8547A" w:rsidP="005C33E4">
                  <w:pPr>
                    <w:numPr>
                      <w:ilvl w:val="2"/>
                      <w:numId w:val="10"/>
                    </w:numPr>
                    <w:ind w:rightChars="100" w:right="206"/>
                    <w:rPr>
                      <w:sz w:val="22"/>
                    </w:rPr>
                  </w:pPr>
                  <w:r w:rsidRPr="00B0444B">
                    <w:rPr>
                      <w:sz w:val="22"/>
                    </w:rPr>
                    <w:t>人工肛門又は人工膀胱を設置している状態</w:t>
                  </w:r>
                </w:p>
                <w:p w14:paraId="35718C99" w14:textId="77777777" w:rsidR="00F8547A" w:rsidRDefault="00F8547A" w:rsidP="005C33E4">
                  <w:pPr>
                    <w:numPr>
                      <w:ilvl w:val="2"/>
                      <w:numId w:val="10"/>
                    </w:numPr>
                    <w:ind w:rightChars="100" w:right="206"/>
                    <w:rPr>
                      <w:sz w:val="22"/>
                    </w:rPr>
                  </w:pPr>
                  <w:r w:rsidRPr="003267B6">
                    <w:rPr>
                      <w:rFonts w:hint="eastAsia"/>
                      <w:sz w:val="22"/>
                    </w:rPr>
                    <w:t>真皮を超える褥瘡の状態</w:t>
                  </w:r>
                </w:p>
                <w:p w14:paraId="602BA5E4" w14:textId="77777777" w:rsidR="00F8547A" w:rsidRPr="003267B6" w:rsidRDefault="00F8547A" w:rsidP="005C33E4">
                  <w:pPr>
                    <w:numPr>
                      <w:ilvl w:val="2"/>
                      <w:numId w:val="10"/>
                    </w:numPr>
                    <w:ind w:rightChars="100" w:right="206"/>
                    <w:rPr>
                      <w:sz w:val="22"/>
                    </w:rPr>
                  </w:pPr>
                  <w:r>
                    <w:rPr>
                      <w:rFonts w:hint="eastAsia"/>
                      <w:sz w:val="22"/>
                    </w:rPr>
                    <w:t>点滴注射を週３日以上行う必要があると認められる状態</w:t>
                  </w:r>
                </w:p>
                <w:p w14:paraId="058813A4" w14:textId="77777777" w:rsidR="00F8547A" w:rsidRDefault="00F8547A" w:rsidP="0098479F">
                  <w:pPr>
                    <w:ind w:right="210"/>
                  </w:pPr>
                </w:p>
              </w:txbxContent>
            </v:textbox>
            <w10:wrap type="square"/>
          </v:shape>
        </w:pict>
      </w:r>
      <w:r w:rsidR="00091589" w:rsidRPr="00091589">
        <w:rPr>
          <w:rFonts w:hint="eastAsia"/>
          <w:sz w:val="22"/>
        </w:rPr>
        <w:t>特別管理加算は、</w:t>
      </w:r>
      <w:r w:rsidR="00091589" w:rsidRPr="00091589">
        <w:rPr>
          <w:sz w:val="22"/>
        </w:rPr>
        <w:t>指定</w:t>
      </w:r>
      <w:r w:rsidR="00956E6D">
        <w:rPr>
          <w:sz w:val="22"/>
        </w:rPr>
        <w:t>介護予防訪問看護</w:t>
      </w:r>
      <w:r w:rsidR="00091589" w:rsidRPr="00091589">
        <w:rPr>
          <w:sz w:val="22"/>
        </w:rPr>
        <w:t>に関し特別な管理を必要とする利用者(別に厚生労働大臣が定める状態にあるものに限る。</w:t>
      </w:r>
      <w:r w:rsidR="00C92E1A">
        <w:rPr>
          <w:rFonts w:hint="eastAsia"/>
          <w:sz w:val="22"/>
        </w:rPr>
        <w:t>→下段のかっこ内に記載しています。</w:t>
      </w:r>
      <w:r w:rsidR="00091589" w:rsidRPr="00091589">
        <w:rPr>
          <w:sz w:val="22"/>
        </w:rPr>
        <w:t>)に対して、指定</w:t>
      </w:r>
      <w:r w:rsidR="00956E6D">
        <w:rPr>
          <w:sz w:val="22"/>
        </w:rPr>
        <w:t>介護予防訪問看護</w:t>
      </w:r>
      <w:r w:rsidR="00091589" w:rsidRPr="00091589">
        <w:rPr>
          <w:sz w:val="22"/>
        </w:rPr>
        <w:t>の実施に関する計画的な管理を行った場合</w:t>
      </w:r>
      <w:r w:rsidR="00091589">
        <w:rPr>
          <w:rFonts w:hint="eastAsia"/>
          <w:sz w:val="22"/>
        </w:rPr>
        <w:t>に加算します。なお、「</w:t>
      </w:r>
      <w:r w:rsidR="00091589" w:rsidRPr="00091589">
        <w:rPr>
          <w:sz w:val="22"/>
        </w:rPr>
        <w:t>別に厚生労働大臣が定める状態にあるもの</w:t>
      </w:r>
      <w:r w:rsidR="00091589">
        <w:rPr>
          <w:rFonts w:hint="eastAsia"/>
          <w:sz w:val="22"/>
        </w:rPr>
        <w:t>」とは次のとお</w:t>
      </w:r>
      <w:r w:rsidR="002B14DC">
        <w:rPr>
          <w:rFonts w:hint="eastAsia"/>
          <w:sz w:val="22"/>
        </w:rPr>
        <w:t>りです。</w:t>
      </w:r>
    </w:p>
    <w:p w14:paraId="38F021B8" w14:textId="77777777" w:rsidR="001D7B2E" w:rsidRDefault="0098479F" w:rsidP="0098479F">
      <w:pPr>
        <w:ind w:leftChars="210" w:left="433"/>
        <w:rPr>
          <w:sz w:val="22"/>
          <w:szCs w:val="22"/>
        </w:rPr>
      </w:pPr>
      <w:r>
        <w:rPr>
          <w:rFonts w:hint="eastAsia"/>
          <w:sz w:val="22"/>
          <w:szCs w:val="22"/>
        </w:rPr>
        <w:t>特別管理加算(Ⅰ)は①に、特別管理加算(Ⅱ)は②～⑤に該当する利用者に対して</w:t>
      </w:r>
      <w:r w:rsidR="004C7ADE">
        <w:rPr>
          <w:rFonts w:hint="eastAsia"/>
          <w:sz w:val="22"/>
          <w:szCs w:val="22"/>
        </w:rPr>
        <w:t>介護予防</w:t>
      </w:r>
      <w:r>
        <w:rPr>
          <w:rFonts w:hint="eastAsia"/>
          <w:sz w:val="22"/>
          <w:szCs w:val="22"/>
        </w:rPr>
        <w:t>訪問看護を行った場合に加算します。</w:t>
      </w:r>
    </w:p>
    <w:p w14:paraId="6F4A51EE" w14:textId="77777777" w:rsidR="0098479F" w:rsidRPr="0065083B" w:rsidRDefault="0098479F" w:rsidP="0065083B">
      <w:pPr>
        <w:numPr>
          <w:ilvl w:val="1"/>
          <w:numId w:val="10"/>
        </w:numPr>
        <w:rPr>
          <w:sz w:val="22"/>
          <w:szCs w:val="22"/>
        </w:rPr>
      </w:pPr>
      <w:r>
        <w:rPr>
          <w:rFonts w:hint="eastAsia"/>
        </w:rPr>
        <w:t>初回加算は新規に</w:t>
      </w:r>
      <w:r w:rsidR="004C7ADE">
        <w:rPr>
          <w:rFonts w:hint="eastAsia"/>
        </w:rPr>
        <w:t>介護予防</w:t>
      </w:r>
      <w:r>
        <w:rPr>
          <w:rFonts w:hint="eastAsia"/>
        </w:rPr>
        <w:t>訪問看護計画を作成した利用者に対し、</w:t>
      </w:r>
      <w:r w:rsidR="004C7ADE">
        <w:rPr>
          <w:rFonts w:hint="eastAsia"/>
        </w:rPr>
        <w:t>介護予防</w:t>
      </w:r>
      <w:r>
        <w:rPr>
          <w:rFonts w:hint="eastAsia"/>
        </w:rPr>
        <w:t>訪問看護を提供し</w:t>
      </w:r>
      <w:r w:rsidRPr="00C02217">
        <w:rPr>
          <w:rFonts w:hint="eastAsia"/>
        </w:rPr>
        <w:t>た場合に加算します。</w:t>
      </w:r>
      <w:r w:rsidR="0065083B" w:rsidRPr="00C02217">
        <w:rPr>
          <w:rFonts w:hint="eastAsia"/>
        </w:rPr>
        <w:t>初回加算Ⅰは病院、診療所又は介護保険施設から退院又は退所した日に看護師が初回の介護予防訪問看護を提供した場合に加算します</w:t>
      </w:r>
      <w:r w:rsidR="0065083B" w:rsidRPr="00C02217">
        <w:rPr>
          <w:rFonts w:hint="eastAsia"/>
          <w:sz w:val="22"/>
          <w:szCs w:val="22"/>
        </w:rPr>
        <w:t>。</w:t>
      </w:r>
      <w:r w:rsidR="001A1AB7" w:rsidRPr="00C02217">
        <w:rPr>
          <w:rFonts w:hint="eastAsia"/>
          <w:sz w:val="22"/>
          <w:szCs w:val="22"/>
        </w:rPr>
        <w:t>な</w:t>
      </w:r>
      <w:r w:rsidR="001A1AB7" w:rsidRPr="0065083B">
        <w:rPr>
          <w:rFonts w:hint="eastAsia"/>
          <w:sz w:val="22"/>
          <w:szCs w:val="22"/>
        </w:rPr>
        <w:t>お、</w:t>
      </w:r>
      <w:r w:rsidRPr="0065083B">
        <w:rPr>
          <w:rFonts w:hint="eastAsia"/>
          <w:sz w:val="22"/>
          <w:szCs w:val="22"/>
        </w:rPr>
        <w:t>退院時共同指導</w:t>
      </w:r>
      <w:r w:rsidR="001A1AB7" w:rsidRPr="0065083B">
        <w:rPr>
          <w:rFonts w:hint="eastAsia"/>
          <w:sz w:val="22"/>
          <w:szCs w:val="22"/>
        </w:rPr>
        <w:t>加算</w:t>
      </w:r>
      <w:r w:rsidRPr="0065083B">
        <w:rPr>
          <w:rFonts w:hint="eastAsia"/>
          <w:sz w:val="22"/>
          <w:szCs w:val="22"/>
        </w:rPr>
        <w:t>を算定する場合は算定しません。</w:t>
      </w:r>
    </w:p>
    <w:p w14:paraId="1135F93F" w14:textId="77777777" w:rsidR="0098479F" w:rsidRDefault="001A1AB7" w:rsidP="00B633D3">
      <w:pPr>
        <w:numPr>
          <w:ilvl w:val="1"/>
          <w:numId w:val="10"/>
        </w:numPr>
        <w:rPr>
          <w:sz w:val="22"/>
          <w:szCs w:val="22"/>
        </w:rPr>
      </w:pPr>
      <w:r w:rsidRPr="001A1AB7">
        <w:rPr>
          <w:rFonts w:hint="eastAsia"/>
          <w:sz w:val="22"/>
          <w:szCs w:val="22"/>
        </w:rPr>
        <w:t>退院時共同指導加算</w:t>
      </w:r>
      <w:r w:rsidR="0098479F" w:rsidRPr="001A1AB7">
        <w:rPr>
          <w:rFonts w:hint="eastAsia"/>
          <w:sz w:val="22"/>
          <w:szCs w:val="22"/>
        </w:rPr>
        <w:t>は入院若しくは入所中の者に対し、主治医等と連携し在宅生活における必要な指導を行い、その内容を提供した場合に加算します。</w:t>
      </w:r>
      <w:r>
        <w:rPr>
          <w:rFonts w:hint="eastAsia"/>
          <w:sz w:val="22"/>
          <w:szCs w:val="22"/>
        </w:rPr>
        <w:t>なお、</w:t>
      </w:r>
      <w:r w:rsidR="0098479F" w:rsidRPr="001A1AB7">
        <w:rPr>
          <w:rFonts w:hint="eastAsia"/>
          <w:sz w:val="22"/>
          <w:szCs w:val="22"/>
        </w:rPr>
        <w:t>初回加算を算定する場合は算定しません。</w:t>
      </w:r>
    </w:p>
    <w:p w14:paraId="5EA79B02" w14:textId="77777777" w:rsidR="000651E6" w:rsidRPr="00C02217" w:rsidRDefault="000651E6" w:rsidP="000651E6">
      <w:pPr>
        <w:numPr>
          <w:ilvl w:val="1"/>
          <w:numId w:val="10"/>
        </w:numPr>
        <w:rPr>
          <w:sz w:val="22"/>
          <w:szCs w:val="22"/>
        </w:rPr>
      </w:pPr>
      <w:r w:rsidRPr="00C02217">
        <w:rPr>
          <w:rFonts w:hint="eastAsia"/>
          <w:sz w:val="22"/>
          <w:szCs w:val="22"/>
        </w:rPr>
        <w:t>専門管理加算は、緩和ケア、褥瘡ケア、又は人工肛門及び人工膀胱ケアに係る専門の研修を受けた看護師</w:t>
      </w:r>
      <w:bookmarkStart w:id="0" w:name="_Hlk215753111"/>
      <w:r w:rsidR="00A31732" w:rsidRPr="00C02217">
        <w:rPr>
          <w:rFonts w:hint="eastAsia"/>
          <w:sz w:val="22"/>
          <w:szCs w:val="22"/>
        </w:rPr>
        <w:t>又は特定行為研修を修了した看護師</w:t>
      </w:r>
      <w:r w:rsidRPr="00C02217">
        <w:rPr>
          <w:rFonts w:hint="eastAsia"/>
          <w:sz w:val="22"/>
          <w:szCs w:val="22"/>
        </w:rPr>
        <w:t>が</w:t>
      </w:r>
      <w:bookmarkEnd w:id="0"/>
      <w:r w:rsidRPr="00C02217">
        <w:rPr>
          <w:rFonts w:hint="eastAsia"/>
          <w:sz w:val="22"/>
          <w:szCs w:val="22"/>
        </w:rPr>
        <w:t>、定期的に</w:t>
      </w:r>
      <w:r w:rsidR="0067694D" w:rsidRPr="00C02217">
        <w:rPr>
          <w:rFonts w:hint="eastAsia"/>
          <w:sz w:val="22"/>
          <w:szCs w:val="22"/>
        </w:rPr>
        <w:t>介護予防</w:t>
      </w:r>
      <w:r w:rsidRPr="00C02217">
        <w:rPr>
          <w:rFonts w:hint="eastAsia"/>
          <w:sz w:val="22"/>
          <w:szCs w:val="22"/>
        </w:rPr>
        <w:t>訪問看護を行った場合、及び実施に関する計画的な管理を行った場合に加算します。</w:t>
      </w:r>
    </w:p>
    <w:p w14:paraId="5EF2939C" w14:textId="77777777" w:rsidR="000651E6" w:rsidRPr="00C02217" w:rsidRDefault="000651E6" w:rsidP="000651E6">
      <w:pPr>
        <w:numPr>
          <w:ilvl w:val="1"/>
          <w:numId w:val="10"/>
        </w:numPr>
        <w:rPr>
          <w:sz w:val="22"/>
          <w:szCs w:val="22"/>
        </w:rPr>
      </w:pPr>
      <w:r w:rsidRPr="00C02217">
        <w:rPr>
          <w:rFonts w:hint="eastAsia"/>
          <w:sz w:val="22"/>
          <w:szCs w:val="22"/>
        </w:rPr>
        <w:t>口腔連携強化加算は、口腔の健康状態の評価を実施し歯科医療機関、及び介護支援専門員に対し評価の結果を情報提供行った場合に加算します。</w:t>
      </w:r>
    </w:p>
    <w:p w14:paraId="1B15B97E" w14:textId="77777777" w:rsidR="000132CC" w:rsidRPr="000132CC" w:rsidRDefault="000132CC" w:rsidP="000132CC">
      <w:pPr>
        <w:numPr>
          <w:ilvl w:val="1"/>
          <w:numId w:val="10"/>
        </w:numPr>
        <w:rPr>
          <w:color w:val="FF0000"/>
          <w:sz w:val="22"/>
          <w:szCs w:val="22"/>
        </w:rPr>
      </w:pPr>
      <w:r w:rsidRPr="00A46D55">
        <w:rPr>
          <w:rFonts w:hint="eastAsia"/>
          <w:color w:val="000000"/>
        </w:rPr>
        <w:t>複数名訪問看護加算</w:t>
      </w:r>
      <w:r>
        <w:rPr>
          <w:rFonts w:hint="eastAsia"/>
          <w:color w:val="000000"/>
        </w:rPr>
        <w:t>Ⅰ</w:t>
      </w:r>
      <w:r w:rsidRPr="00A46D55">
        <w:rPr>
          <w:rFonts w:hint="eastAsia"/>
          <w:color w:val="000000"/>
        </w:rPr>
        <w:t>は、二人の看護師等(両名とも保健師、看護師、准看護師又は理学療法士、作業療法士若しくは言語聴覚士であることを要する。</w:t>
      </w:r>
      <w:r>
        <w:rPr>
          <w:rFonts w:hint="eastAsia"/>
          <w:color w:val="000000"/>
        </w:rPr>
        <w:t>)</w:t>
      </w:r>
      <w:r w:rsidRPr="00A46D55">
        <w:rPr>
          <w:rFonts w:hint="eastAsia"/>
          <w:color w:val="000000"/>
        </w:rPr>
        <w:t>が同時に</w:t>
      </w:r>
      <w:r>
        <w:rPr>
          <w:rFonts w:hint="eastAsia"/>
          <w:color w:val="000000"/>
        </w:rPr>
        <w:t>介護予防</w:t>
      </w:r>
      <w:r w:rsidRPr="00A46D55">
        <w:rPr>
          <w:rFonts w:hint="eastAsia"/>
          <w:color w:val="000000"/>
        </w:rPr>
        <w:t>訪問看護を行う場合(利用者の身体的理由により１人の看護師等による訪問看護が困難と認められる場合等)</w:t>
      </w:r>
      <w:r>
        <w:rPr>
          <w:rFonts w:hint="eastAsia"/>
        </w:rPr>
        <w:t>に加算し</w:t>
      </w:r>
      <w:r w:rsidRPr="004C7ADE">
        <w:rPr>
          <w:rFonts w:hint="eastAsia"/>
          <w:sz w:val="22"/>
          <w:szCs w:val="22"/>
        </w:rPr>
        <w:t>、</w:t>
      </w:r>
      <w:r w:rsidRPr="00571E62">
        <w:rPr>
          <w:rFonts w:hint="eastAsia"/>
        </w:rPr>
        <w:t>複数名訪問看護加算Ⅱは、看護師等が看護補助者と同時に介護予防訪問看護を行う場合に</w:t>
      </w:r>
      <w:r w:rsidRPr="00571E62">
        <w:rPr>
          <w:rFonts w:hint="eastAsia"/>
        </w:rPr>
        <w:lastRenderedPageBreak/>
        <w:t>加算します。</w:t>
      </w:r>
    </w:p>
    <w:p w14:paraId="2B79C6E1" w14:textId="77777777" w:rsidR="001D7B2E" w:rsidRPr="00C72F17" w:rsidRDefault="001D7B2E" w:rsidP="005C33E4">
      <w:pPr>
        <w:numPr>
          <w:ilvl w:val="1"/>
          <w:numId w:val="10"/>
        </w:numPr>
        <w:rPr>
          <w:sz w:val="22"/>
          <w:szCs w:val="22"/>
        </w:rPr>
      </w:pPr>
      <w:r w:rsidRPr="00511774">
        <w:rPr>
          <w:rFonts w:hint="eastAsia"/>
        </w:rPr>
        <w:t>長時間介護予防訪問看護加算は、特別管理加算の対象者に対して、１回の時間が１時間３０分を超える介護予防訪問看護を行った場合、介護予防訪問看護の所定サービス費(１時間以上１時間３０分未満)に加算します。なお、当該加算を算定する場合は、別途定めた１時間３０分を超過する部分の利用料は徴収しません。</w:t>
      </w:r>
    </w:p>
    <w:p w14:paraId="79CF70BD" w14:textId="77777777" w:rsidR="00C72F17" w:rsidRPr="00DA22E3" w:rsidRDefault="00C72F17" w:rsidP="005C33E4">
      <w:pPr>
        <w:numPr>
          <w:ilvl w:val="1"/>
          <w:numId w:val="10"/>
        </w:numPr>
        <w:rPr>
          <w:color w:val="000000" w:themeColor="text1"/>
          <w:sz w:val="22"/>
          <w:szCs w:val="22"/>
        </w:rPr>
      </w:pPr>
      <w:r w:rsidRPr="003267B6">
        <w:rPr>
          <w:sz w:val="22"/>
        </w:rPr>
        <w:t>主治の医師(</w:t>
      </w:r>
      <w:r>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的に頻回の訪問看護を行う必要がある旨の特別の指示を</w:t>
      </w:r>
      <w:r>
        <w:rPr>
          <w:rFonts w:hint="eastAsia"/>
          <w:sz w:val="22"/>
        </w:rPr>
        <w:t>受けた</w:t>
      </w:r>
      <w:r w:rsidRPr="00B0444B">
        <w:rPr>
          <w:sz w:val="22"/>
        </w:rPr>
        <w:t>場合は、その指示の日から14日間に限って、</w:t>
      </w:r>
      <w:r>
        <w:rPr>
          <w:rFonts w:hint="eastAsia"/>
          <w:sz w:val="22"/>
        </w:rPr>
        <w:t>介護保険</w:t>
      </w:r>
      <w:r w:rsidRPr="00DA22E3">
        <w:rPr>
          <w:rFonts w:hint="eastAsia"/>
          <w:color w:val="000000" w:themeColor="text1"/>
          <w:sz w:val="22"/>
        </w:rPr>
        <w:t>による</w:t>
      </w:r>
      <w:r w:rsidR="001A1AB7">
        <w:rPr>
          <w:rFonts w:hint="eastAsia"/>
          <w:color w:val="000000" w:themeColor="text1"/>
          <w:sz w:val="22"/>
        </w:rPr>
        <w:t>介護予防</w:t>
      </w:r>
      <w:r w:rsidRPr="00DA22E3">
        <w:rPr>
          <w:color w:val="000000" w:themeColor="text1"/>
          <w:sz w:val="22"/>
        </w:rPr>
        <w:t>訪問看護費は算定</w:t>
      </w:r>
      <w:r w:rsidRPr="00DA22E3">
        <w:rPr>
          <w:rFonts w:hint="eastAsia"/>
          <w:color w:val="000000" w:themeColor="text1"/>
          <w:sz w:val="22"/>
        </w:rPr>
        <w:t>せず、別途医療保険による提供となります</w:t>
      </w:r>
      <w:r w:rsidR="00836874" w:rsidRPr="00DA22E3">
        <w:rPr>
          <w:rFonts w:hint="eastAsia"/>
          <w:color w:val="000000" w:themeColor="text1"/>
          <w:sz w:val="22"/>
        </w:rPr>
        <w:t>。</w:t>
      </w:r>
    </w:p>
    <w:p w14:paraId="2624FC0C" w14:textId="77777777" w:rsidR="00836874" w:rsidRPr="00E07DD9" w:rsidRDefault="00836874" w:rsidP="005C33E4">
      <w:pPr>
        <w:numPr>
          <w:ilvl w:val="1"/>
          <w:numId w:val="10"/>
        </w:numPr>
        <w:rPr>
          <w:color w:val="000000" w:themeColor="text1"/>
          <w:sz w:val="22"/>
          <w:szCs w:val="22"/>
        </w:rPr>
      </w:pPr>
      <w:r w:rsidRPr="00DA22E3">
        <w:rPr>
          <w:rFonts w:hint="eastAsia"/>
          <w:color w:val="000000" w:themeColor="text1"/>
          <w:sz w:val="22"/>
          <w:szCs w:val="22"/>
        </w:rPr>
        <w:t>看護体制強化加算は、</w:t>
      </w:r>
      <w:r w:rsidRPr="00DA22E3">
        <w:rPr>
          <w:rFonts w:hint="eastAsia"/>
          <w:color w:val="000000" w:themeColor="text1"/>
        </w:rPr>
        <w:t>厚生労働大臣が定める基準に適合しているものとして届け出た指定訪問看護事業所が、医療ニーズの高い利用者への指定介護予防訪問看護の提供体制を強化した場合に加算します。</w:t>
      </w:r>
    </w:p>
    <w:p w14:paraId="281D423E" w14:textId="1B65E39B" w:rsidR="00E07DD9" w:rsidRPr="00D434B5" w:rsidRDefault="00E07DD9" w:rsidP="00E07DD9">
      <w:pPr>
        <w:numPr>
          <w:ilvl w:val="1"/>
          <w:numId w:val="10"/>
        </w:numPr>
        <w:rPr>
          <w:sz w:val="22"/>
          <w:szCs w:val="22"/>
        </w:rPr>
      </w:pPr>
      <w:r w:rsidRPr="00D434B5">
        <w:t>サービス提供体制加算は、当事業所が厚生労働大臣が定める基準に適合しているものとして届出し、利用者に対して</w:t>
      </w:r>
      <w:r w:rsidRPr="00D434B5">
        <w:rPr>
          <w:rFonts w:hint="eastAsia"/>
        </w:rPr>
        <w:t>介護予防</w:t>
      </w:r>
      <w:r w:rsidRPr="00D434B5">
        <w:t>訪問看護を行った場合に算定します。</w:t>
      </w:r>
    </w:p>
    <w:p w14:paraId="2686C938" w14:textId="1E359046" w:rsidR="00E07DD9" w:rsidRPr="00D434B5" w:rsidRDefault="00E07DD9" w:rsidP="00E07DD9">
      <w:pPr>
        <w:numPr>
          <w:ilvl w:val="1"/>
          <w:numId w:val="10"/>
        </w:numPr>
        <w:rPr>
          <w:rFonts w:hAnsi="ＭＳ ゴシック"/>
          <w:sz w:val="22"/>
          <w:szCs w:val="22"/>
          <w:u w:val="single" w:color="FF0000"/>
        </w:rPr>
      </w:pPr>
      <w:r w:rsidRPr="00D434B5">
        <w:rPr>
          <w:rFonts w:hAnsi="ＭＳ ゴシック" w:hint="eastAsia"/>
          <w:sz w:val="22"/>
          <w:szCs w:val="22"/>
        </w:rPr>
        <w:t>介護職員等処遇改善加算は、介護職員等の処遇を改善するために賃金改善や資質の向上等の取組みを行う事業所に認められる加算です。</w:t>
      </w:r>
    </w:p>
    <w:p w14:paraId="73E615B9" w14:textId="77777777" w:rsidR="000651E6" w:rsidRPr="00DA22E3" w:rsidRDefault="000651E6" w:rsidP="005C33E4">
      <w:pPr>
        <w:numPr>
          <w:ilvl w:val="1"/>
          <w:numId w:val="10"/>
        </w:numPr>
        <w:rPr>
          <w:color w:val="000000" w:themeColor="text1"/>
          <w:sz w:val="22"/>
          <w:szCs w:val="22"/>
        </w:rPr>
      </w:pPr>
      <w:r w:rsidRPr="0003205A">
        <w:rPr>
          <w:rFonts w:hint="eastAsia"/>
          <w:color w:val="000000"/>
          <w:sz w:val="22"/>
          <w:szCs w:val="22"/>
        </w:rPr>
        <w:t>利用料について、事業者が法定代理受領を行わない場合、上記に係る利用料は全額をいったんお支払いいただきます。この場合、「サービス提供証明書」を交</w:t>
      </w:r>
      <w:r w:rsidRPr="0003205A">
        <w:rPr>
          <w:rFonts w:hint="eastAsia"/>
          <w:sz w:val="22"/>
          <w:szCs w:val="22"/>
        </w:rPr>
        <w:t>付しますので、｢領収書｣を添えてお住まいの市町村に</w:t>
      </w:r>
      <w:r w:rsidRPr="0003205A">
        <w:rPr>
          <w:rFonts w:hint="eastAsia"/>
          <w:color w:val="000000" w:themeColor="text1"/>
          <w:sz w:val="22"/>
          <w:szCs w:val="22"/>
        </w:rPr>
        <w:t>、利用者負担額を除いた</w:t>
      </w:r>
      <w:r w:rsidRPr="0003205A">
        <w:rPr>
          <w:rFonts w:hint="eastAsia"/>
          <w:sz w:val="22"/>
          <w:szCs w:val="22"/>
        </w:rPr>
        <w:t>介護予防サービス費の支給申請を行っ</w:t>
      </w:r>
      <w:r w:rsidRPr="0003205A">
        <w:rPr>
          <w:rFonts w:hint="eastAsia"/>
          <w:color w:val="000000" w:themeColor="text1"/>
          <w:sz w:val="22"/>
          <w:szCs w:val="22"/>
        </w:rPr>
        <w:t>てください。</w:t>
      </w:r>
    </w:p>
    <w:p w14:paraId="5CDC5157" w14:textId="77777777" w:rsidR="00785AA2" w:rsidRPr="00DA22E3" w:rsidRDefault="00D434B5" w:rsidP="00CC58B5">
      <w:pPr>
        <w:spacing w:line="200" w:lineRule="exact"/>
        <w:ind w:firstLine="238"/>
        <w:rPr>
          <w:color w:val="000000" w:themeColor="text1"/>
          <w:sz w:val="22"/>
          <w:szCs w:val="22"/>
        </w:rPr>
      </w:pPr>
      <w:r>
        <w:rPr>
          <w:noProof/>
          <w:color w:val="000000" w:themeColor="text1"/>
          <w:sz w:val="22"/>
          <w:szCs w:val="22"/>
        </w:rPr>
        <w:pict w14:anchorId="74273CBC">
          <v:shape id="_x0000_s1063" type="#_x0000_t65" style="position:absolute;left:0;text-align:left;margin-left:10.3pt;margin-top:7.8pt;width:453.2pt;height:37.8pt;z-index:251661824" adj="19222" filled="f" strokeweight="1pt">
            <v:stroke dashstyle="1 1"/>
          </v:shape>
        </w:pict>
      </w:r>
    </w:p>
    <w:p w14:paraId="0B296F9E" w14:textId="77777777" w:rsidR="00382E03" w:rsidRPr="00FF437E" w:rsidRDefault="00382E03" w:rsidP="00382E03">
      <w:pPr>
        <w:ind w:leftChars="100" w:left="1071" w:rightChars="100" w:right="206" w:hangingChars="400" w:hanging="865"/>
        <w:rPr>
          <w:sz w:val="20"/>
          <w:szCs w:val="20"/>
        </w:rPr>
      </w:pPr>
      <w:r w:rsidRPr="00FF437E">
        <w:rPr>
          <w:rFonts w:hint="eastAsia"/>
          <w:sz w:val="22"/>
          <w:szCs w:val="22"/>
        </w:rPr>
        <w:t>（</w:t>
      </w:r>
      <w:r w:rsidRPr="00FF437E">
        <w:rPr>
          <w:rFonts w:hint="eastAsia"/>
          <w:sz w:val="20"/>
          <w:szCs w:val="20"/>
        </w:rPr>
        <w:t>メモ）上記のうち、サービス内容に相違がないように該当するサービス及び加算を記載するようにしてください。</w:t>
      </w:r>
    </w:p>
    <w:p w14:paraId="4FABC149" w14:textId="77777777" w:rsidR="00B643F9" w:rsidRPr="00CC58B5" w:rsidRDefault="00B643F9" w:rsidP="00CC58B5">
      <w:pPr>
        <w:rPr>
          <w:sz w:val="22"/>
          <w:szCs w:val="22"/>
        </w:rPr>
      </w:pPr>
      <w:r w:rsidRPr="00CC58B5">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CC58B5" w14:paraId="4F57DF9F" w14:textId="77777777">
        <w:tc>
          <w:tcPr>
            <w:tcW w:w="2160" w:type="dxa"/>
            <w:shd w:val="pct12" w:color="000000" w:fill="FFFFFF"/>
            <w:vAlign w:val="center"/>
          </w:tcPr>
          <w:p w14:paraId="0B22F2E7" w14:textId="77777777" w:rsidR="00B643F9" w:rsidRPr="00CC58B5" w:rsidRDefault="00B643F9" w:rsidP="00CC58B5">
            <w:pPr>
              <w:rPr>
                <w:sz w:val="22"/>
                <w:szCs w:val="22"/>
              </w:rPr>
            </w:pPr>
            <w:r w:rsidRPr="00CC58B5">
              <w:rPr>
                <w:rFonts w:hint="eastAsia"/>
                <w:sz w:val="22"/>
                <w:szCs w:val="22"/>
              </w:rPr>
              <w:t>① 交通費</w:t>
            </w:r>
          </w:p>
        </w:tc>
        <w:tc>
          <w:tcPr>
            <w:tcW w:w="6904" w:type="dxa"/>
            <w:gridSpan w:val="2"/>
          </w:tcPr>
          <w:p w14:paraId="56CD322D" w14:textId="77777777" w:rsidR="00B643F9" w:rsidRPr="00CC58B5" w:rsidRDefault="00B643F9" w:rsidP="00CC58B5">
            <w:pPr>
              <w:rPr>
                <w:sz w:val="22"/>
                <w:szCs w:val="22"/>
              </w:rPr>
            </w:pPr>
            <w:r w:rsidRPr="00CC58B5">
              <w:rPr>
                <w:rFonts w:hint="eastAsia"/>
                <w:sz w:val="22"/>
                <w:szCs w:val="22"/>
              </w:rPr>
              <w:t>利用者の居宅が、通常の事業の実施地域以外の場合、</w:t>
            </w:r>
            <w:r w:rsidR="00442268">
              <w:rPr>
                <w:rFonts w:hint="eastAsia"/>
                <w:sz w:val="22"/>
                <w:szCs w:val="22"/>
              </w:rPr>
              <w:t>運営規程の定めに基づき、</w:t>
            </w:r>
            <w:r w:rsidRPr="00CC58B5">
              <w:rPr>
                <w:rFonts w:hint="eastAsia"/>
                <w:sz w:val="22"/>
                <w:szCs w:val="22"/>
              </w:rPr>
              <w:t>交通費の実費を請求いたします。</w:t>
            </w:r>
          </w:p>
          <w:p w14:paraId="190AD346" w14:textId="77777777" w:rsidR="00092529" w:rsidRPr="00CC58B5" w:rsidRDefault="00092529" w:rsidP="00CC58B5">
            <w:pPr>
              <w:rPr>
                <w:sz w:val="22"/>
                <w:szCs w:val="22"/>
              </w:rPr>
            </w:pPr>
            <w:r w:rsidRPr="00CC58B5">
              <w:rPr>
                <w:rFonts w:hint="eastAsia"/>
                <w:sz w:val="22"/>
                <w:szCs w:val="22"/>
              </w:rPr>
              <w:t>なお、自動車を使用した場合は（運営規程に記載されている内容を記載する）により請求いたします。</w:t>
            </w:r>
          </w:p>
        </w:tc>
      </w:tr>
      <w:tr w:rsidR="00B643F9" w:rsidRPr="00CC58B5" w14:paraId="2B7DF805" w14:textId="77777777">
        <w:trPr>
          <w:cantSplit/>
          <w:trHeight w:val="423"/>
        </w:trPr>
        <w:tc>
          <w:tcPr>
            <w:tcW w:w="2160" w:type="dxa"/>
            <w:vMerge w:val="restart"/>
            <w:shd w:val="pct12" w:color="000000" w:fill="FFFFFF"/>
            <w:vAlign w:val="center"/>
          </w:tcPr>
          <w:p w14:paraId="792AC3A1" w14:textId="77777777" w:rsidR="00B643F9" w:rsidRPr="00CC58B5" w:rsidRDefault="00B643F9" w:rsidP="00CC58B5">
            <w:pPr>
              <w:rPr>
                <w:sz w:val="22"/>
                <w:szCs w:val="22"/>
              </w:rPr>
            </w:pPr>
            <w:r w:rsidRPr="00CC58B5">
              <w:rPr>
                <w:rFonts w:hint="eastAsia"/>
                <w:sz w:val="22"/>
                <w:szCs w:val="22"/>
              </w:rPr>
              <w:t>② キャンセル料</w:t>
            </w:r>
          </w:p>
        </w:tc>
        <w:tc>
          <w:tcPr>
            <w:tcW w:w="6904" w:type="dxa"/>
            <w:gridSpan w:val="2"/>
          </w:tcPr>
          <w:p w14:paraId="789FF4C4" w14:textId="77777777" w:rsidR="00B643F9" w:rsidRPr="00CC58B5" w:rsidRDefault="00B643F9" w:rsidP="00CC58B5">
            <w:pPr>
              <w:rPr>
                <w:sz w:val="22"/>
                <w:szCs w:val="22"/>
              </w:rPr>
            </w:pPr>
            <w:r w:rsidRPr="00CC58B5">
              <w:rPr>
                <w:rFonts w:hint="eastAsia"/>
                <w:sz w:val="22"/>
                <w:szCs w:val="22"/>
              </w:rPr>
              <w:t>サービスの利用をキャンセル</w:t>
            </w:r>
            <w:r w:rsidR="00A461CA" w:rsidRPr="00CC58B5">
              <w:rPr>
                <w:rFonts w:hint="eastAsia"/>
                <w:sz w:val="22"/>
                <w:szCs w:val="22"/>
              </w:rPr>
              <w:t>され</w:t>
            </w:r>
            <w:r w:rsidRPr="00CC58B5">
              <w:rPr>
                <w:rFonts w:hint="eastAsia"/>
                <w:sz w:val="22"/>
                <w:szCs w:val="22"/>
              </w:rPr>
              <w:t>る場合、キャンセル</w:t>
            </w:r>
            <w:r w:rsidR="00A461CA" w:rsidRPr="00CC58B5">
              <w:rPr>
                <w:rFonts w:hint="eastAsia"/>
                <w:sz w:val="22"/>
                <w:szCs w:val="22"/>
              </w:rPr>
              <w:t>の</w:t>
            </w:r>
            <w:r w:rsidR="00092529" w:rsidRPr="00CC58B5">
              <w:rPr>
                <w:rFonts w:hint="eastAsia"/>
                <w:sz w:val="22"/>
                <w:szCs w:val="22"/>
              </w:rPr>
              <w:t>連絡</w:t>
            </w:r>
            <w:r w:rsidR="00A461CA" w:rsidRPr="00CC58B5">
              <w:rPr>
                <w:rFonts w:hint="eastAsia"/>
                <w:sz w:val="22"/>
                <w:szCs w:val="22"/>
              </w:rPr>
              <w:t>をいただいた</w:t>
            </w:r>
            <w:r w:rsidRPr="00CC58B5">
              <w:rPr>
                <w:rFonts w:hint="eastAsia"/>
                <w:sz w:val="22"/>
                <w:szCs w:val="22"/>
              </w:rPr>
              <w:t>時間に</w:t>
            </w:r>
            <w:r w:rsidR="00A461CA" w:rsidRPr="00CC58B5">
              <w:rPr>
                <w:rFonts w:hint="eastAsia"/>
                <w:sz w:val="22"/>
                <w:szCs w:val="22"/>
              </w:rPr>
              <w:t>応じて、下記に</w:t>
            </w:r>
            <w:r w:rsidRPr="00CC58B5">
              <w:rPr>
                <w:rFonts w:hint="eastAsia"/>
                <w:sz w:val="22"/>
                <w:szCs w:val="22"/>
              </w:rPr>
              <w:t>よりキャンセル料を請求させていただきます。</w:t>
            </w:r>
          </w:p>
        </w:tc>
      </w:tr>
      <w:tr w:rsidR="00B643F9" w:rsidRPr="00CC58B5" w14:paraId="4A605EB8" w14:textId="77777777">
        <w:trPr>
          <w:cantSplit/>
          <w:trHeight w:val="419"/>
        </w:trPr>
        <w:tc>
          <w:tcPr>
            <w:tcW w:w="2160" w:type="dxa"/>
            <w:vMerge/>
            <w:shd w:val="pct12" w:color="000000" w:fill="FFFFFF"/>
          </w:tcPr>
          <w:p w14:paraId="1AA09230" w14:textId="77777777" w:rsidR="00B643F9" w:rsidRPr="00CC58B5" w:rsidRDefault="00B643F9" w:rsidP="00CC58B5">
            <w:pPr>
              <w:rPr>
                <w:sz w:val="22"/>
                <w:szCs w:val="22"/>
              </w:rPr>
            </w:pPr>
          </w:p>
        </w:tc>
        <w:tc>
          <w:tcPr>
            <w:tcW w:w="3402" w:type="dxa"/>
            <w:vAlign w:val="center"/>
          </w:tcPr>
          <w:p w14:paraId="1D150206" w14:textId="77777777" w:rsidR="00B643F9" w:rsidRPr="00CC58B5" w:rsidRDefault="00B643F9" w:rsidP="00CC58B5">
            <w:pPr>
              <w:rPr>
                <w:sz w:val="22"/>
                <w:szCs w:val="22"/>
              </w:rPr>
            </w:pPr>
            <w:r w:rsidRPr="00CC58B5">
              <w:rPr>
                <w:rFonts w:hint="eastAsia"/>
                <w:sz w:val="22"/>
                <w:szCs w:val="22"/>
              </w:rPr>
              <w:t>24時間前までのご連絡の場合</w:t>
            </w:r>
          </w:p>
        </w:tc>
        <w:tc>
          <w:tcPr>
            <w:tcW w:w="3502" w:type="dxa"/>
            <w:vAlign w:val="center"/>
          </w:tcPr>
          <w:p w14:paraId="49FB57B4" w14:textId="77777777" w:rsidR="00B643F9" w:rsidRPr="00CC58B5" w:rsidRDefault="00B643F9" w:rsidP="00CC58B5">
            <w:pPr>
              <w:rPr>
                <w:sz w:val="22"/>
                <w:szCs w:val="22"/>
              </w:rPr>
            </w:pPr>
            <w:r w:rsidRPr="00CC58B5">
              <w:rPr>
                <w:rFonts w:hint="eastAsia"/>
                <w:sz w:val="22"/>
                <w:szCs w:val="22"/>
              </w:rPr>
              <w:t>キャンセル料は不要です</w:t>
            </w:r>
          </w:p>
        </w:tc>
      </w:tr>
      <w:tr w:rsidR="00B643F9" w:rsidRPr="00CC58B5" w14:paraId="428C0FC6" w14:textId="77777777">
        <w:trPr>
          <w:cantSplit/>
          <w:trHeight w:val="270"/>
        </w:trPr>
        <w:tc>
          <w:tcPr>
            <w:tcW w:w="2160" w:type="dxa"/>
            <w:vMerge/>
            <w:shd w:val="pct12" w:color="000000" w:fill="FFFFFF"/>
          </w:tcPr>
          <w:p w14:paraId="6E1E99E0" w14:textId="77777777" w:rsidR="00B643F9" w:rsidRPr="00CC58B5" w:rsidRDefault="00B643F9" w:rsidP="00CC58B5">
            <w:pPr>
              <w:rPr>
                <w:sz w:val="22"/>
                <w:szCs w:val="22"/>
              </w:rPr>
            </w:pPr>
          </w:p>
        </w:tc>
        <w:tc>
          <w:tcPr>
            <w:tcW w:w="3402" w:type="dxa"/>
            <w:vAlign w:val="center"/>
          </w:tcPr>
          <w:p w14:paraId="270208D5" w14:textId="77777777" w:rsidR="00B643F9" w:rsidRPr="00CC58B5" w:rsidRDefault="00B643F9" w:rsidP="00CC58B5">
            <w:pPr>
              <w:rPr>
                <w:sz w:val="22"/>
                <w:szCs w:val="22"/>
              </w:rPr>
            </w:pPr>
            <w:r w:rsidRPr="00CC58B5">
              <w:rPr>
                <w:rFonts w:hint="eastAsia"/>
                <w:sz w:val="22"/>
                <w:szCs w:val="22"/>
              </w:rPr>
              <w:t>12時間前までにご連絡の場合</w:t>
            </w:r>
          </w:p>
        </w:tc>
        <w:tc>
          <w:tcPr>
            <w:tcW w:w="3502" w:type="dxa"/>
            <w:vAlign w:val="center"/>
          </w:tcPr>
          <w:p w14:paraId="1419A0EF" w14:textId="77777777"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14:paraId="363FA43A" w14:textId="77777777" w:rsidR="00B643F9" w:rsidRPr="00CC58B5" w:rsidRDefault="00B643F9" w:rsidP="00CC58B5">
            <w:pPr>
              <w:rPr>
                <w:sz w:val="22"/>
                <w:szCs w:val="22"/>
              </w:rPr>
            </w:pPr>
            <w:r w:rsidRPr="00CC58B5">
              <w:rPr>
                <w:rFonts w:hint="eastAsia"/>
                <w:sz w:val="22"/>
                <w:szCs w:val="22"/>
              </w:rPr>
              <w:t>〇〇％を請求いたします。</w:t>
            </w:r>
          </w:p>
        </w:tc>
      </w:tr>
      <w:tr w:rsidR="00B643F9" w:rsidRPr="00CC58B5" w14:paraId="6A74E39C" w14:textId="77777777">
        <w:trPr>
          <w:cantSplit/>
          <w:trHeight w:val="425"/>
        </w:trPr>
        <w:tc>
          <w:tcPr>
            <w:tcW w:w="2160" w:type="dxa"/>
            <w:vMerge/>
            <w:tcBorders>
              <w:bottom w:val="nil"/>
            </w:tcBorders>
            <w:shd w:val="pct12" w:color="000000" w:fill="FFFFFF"/>
          </w:tcPr>
          <w:p w14:paraId="1245FC71" w14:textId="77777777" w:rsidR="00B643F9" w:rsidRPr="00CC58B5" w:rsidRDefault="00B643F9" w:rsidP="00CC58B5">
            <w:pPr>
              <w:rPr>
                <w:sz w:val="22"/>
                <w:szCs w:val="22"/>
              </w:rPr>
            </w:pPr>
          </w:p>
        </w:tc>
        <w:tc>
          <w:tcPr>
            <w:tcW w:w="3402" w:type="dxa"/>
            <w:vAlign w:val="center"/>
          </w:tcPr>
          <w:p w14:paraId="21F248E7" w14:textId="77777777" w:rsidR="00B643F9" w:rsidRPr="00CC58B5" w:rsidRDefault="00B643F9" w:rsidP="00CC58B5">
            <w:pPr>
              <w:rPr>
                <w:sz w:val="22"/>
                <w:szCs w:val="22"/>
              </w:rPr>
            </w:pPr>
            <w:r w:rsidRPr="00CC58B5">
              <w:rPr>
                <w:rFonts w:hint="eastAsia"/>
                <w:sz w:val="22"/>
                <w:szCs w:val="22"/>
              </w:rPr>
              <w:t>12時間前までにご連絡のない場合</w:t>
            </w:r>
          </w:p>
        </w:tc>
        <w:tc>
          <w:tcPr>
            <w:tcW w:w="3502" w:type="dxa"/>
            <w:vAlign w:val="center"/>
          </w:tcPr>
          <w:p w14:paraId="66E39531" w14:textId="77777777" w:rsidR="00B643F9" w:rsidRPr="00CC58B5" w:rsidRDefault="00B643F9" w:rsidP="00CC58B5">
            <w:pPr>
              <w:rPr>
                <w:sz w:val="22"/>
                <w:szCs w:val="22"/>
              </w:rPr>
            </w:pPr>
            <w:r w:rsidRPr="00CC58B5">
              <w:rPr>
                <w:rFonts w:hint="eastAsia"/>
                <w:sz w:val="22"/>
                <w:szCs w:val="22"/>
              </w:rPr>
              <w:t>１提供</w:t>
            </w:r>
            <w:r w:rsidR="00C70F1B" w:rsidRPr="00CC58B5">
              <w:rPr>
                <w:rFonts w:hint="eastAsia"/>
                <w:sz w:val="22"/>
                <w:szCs w:val="22"/>
              </w:rPr>
              <w:t>当り</w:t>
            </w:r>
            <w:r w:rsidRPr="00CC58B5">
              <w:rPr>
                <w:rFonts w:hint="eastAsia"/>
                <w:sz w:val="22"/>
                <w:szCs w:val="22"/>
              </w:rPr>
              <w:t>の料金の</w:t>
            </w:r>
          </w:p>
          <w:p w14:paraId="43DF5962" w14:textId="77777777" w:rsidR="00B643F9" w:rsidRPr="00CC58B5" w:rsidRDefault="00B643F9" w:rsidP="00CC58B5">
            <w:pPr>
              <w:rPr>
                <w:sz w:val="22"/>
                <w:szCs w:val="22"/>
              </w:rPr>
            </w:pPr>
            <w:r w:rsidRPr="00CC58B5">
              <w:rPr>
                <w:rFonts w:hint="eastAsia"/>
                <w:sz w:val="22"/>
                <w:szCs w:val="22"/>
              </w:rPr>
              <w:t>〇〇％を請求いたします。</w:t>
            </w:r>
          </w:p>
        </w:tc>
      </w:tr>
      <w:tr w:rsidR="00B643F9" w:rsidRPr="00CC58B5" w14:paraId="181A2B0E" w14:textId="77777777">
        <w:trPr>
          <w:cantSplit/>
          <w:trHeight w:val="214"/>
        </w:trPr>
        <w:tc>
          <w:tcPr>
            <w:tcW w:w="9064" w:type="dxa"/>
            <w:gridSpan w:val="3"/>
            <w:tcBorders>
              <w:top w:val="nil"/>
              <w:bottom w:val="single" w:sz="4" w:space="0" w:color="auto"/>
            </w:tcBorders>
            <w:shd w:val="pct12" w:color="000000" w:fill="FFFFFF"/>
          </w:tcPr>
          <w:p w14:paraId="214CBDCD" w14:textId="77777777" w:rsidR="00B643F9" w:rsidRPr="00CC58B5" w:rsidRDefault="00B643F9" w:rsidP="00CC58B5">
            <w:pPr>
              <w:shd w:val="pct12" w:color="000000" w:fill="FFFFFF"/>
              <w:rPr>
                <w:sz w:val="22"/>
                <w:szCs w:val="22"/>
              </w:rPr>
            </w:pPr>
            <w:r w:rsidRPr="00CC58B5">
              <w:rPr>
                <w:rFonts w:hint="eastAsia"/>
                <w:sz w:val="22"/>
                <w:szCs w:val="22"/>
              </w:rPr>
              <w:t>※ただし、利用者の</w:t>
            </w:r>
            <w:r w:rsidR="00A461CA" w:rsidRPr="00CC58B5">
              <w:rPr>
                <w:rFonts w:hint="eastAsia"/>
                <w:sz w:val="22"/>
                <w:szCs w:val="22"/>
              </w:rPr>
              <w:t>病状の急変や急な</w:t>
            </w:r>
            <w:r w:rsidRPr="00CC58B5">
              <w:rPr>
                <w:rFonts w:hint="eastAsia"/>
                <w:sz w:val="22"/>
                <w:szCs w:val="22"/>
              </w:rPr>
              <w:t>入院等の場合には、キャンセル料は請求いたしません。</w:t>
            </w:r>
          </w:p>
        </w:tc>
      </w:tr>
    </w:tbl>
    <w:p w14:paraId="3EF279CC" w14:textId="77777777" w:rsidR="009C578E" w:rsidRDefault="00D434B5" w:rsidP="00CC58B5">
      <w:pPr>
        <w:spacing w:line="200" w:lineRule="exact"/>
        <w:rPr>
          <w:sz w:val="22"/>
          <w:szCs w:val="22"/>
        </w:rPr>
      </w:pPr>
      <w:r>
        <w:rPr>
          <w:noProof/>
          <w:sz w:val="22"/>
          <w:szCs w:val="22"/>
        </w:rPr>
        <w:pict w14:anchorId="2051EBC3">
          <v:shape id="_x0000_s1036" type="#_x0000_t65" style="position:absolute;left:0;text-align:left;margin-left:0;margin-top:7.2pt;width:453.2pt;height:108.75pt;z-index:251654656;mso-position-horizontal-relative:text;mso-position-vertical-relative:text" o:allowincell="f" filled="f" strokeweight="1pt">
            <v:stroke dashstyle="1 1"/>
            <v:textbox>
              <w:txbxContent>
                <w:p w14:paraId="7D8E2366" w14:textId="77777777" w:rsidR="00F8547A" w:rsidRPr="00CC58B5" w:rsidRDefault="00F8547A" w:rsidP="00C639C7">
                  <w:pPr>
                    <w:ind w:left="865" w:rightChars="100" w:right="206" w:hangingChars="400" w:hanging="865"/>
                    <w:rPr>
                      <w:sz w:val="20"/>
                      <w:szCs w:val="20"/>
                    </w:rPr>
                  </w:pPr>
                  <w:r w:rsidRPr="00CC58B5">
                    <w:rPr>
                      <w:rFonts w:hint="eastAsia"/>
                      <w:sz w:val="22"/>
                      <w:szCs w:val="22"/>
                    </w:rPr>
                    <w:t>（</w:t>
                  </w:r>
                  <w:r w:rsidRPr="00CC58B5">
                    <w:rPr>
                      <w:rFonts w:hint="eastAsia"/>
                      <w:sz w:val="20"/>
                      <w:szCs w:val="20"/>
                    </w:rPr>
                    <w:t>メモ）</w:t>
                  </w:r>
                  <w:r>
                    <w:rPr>
                      <w:rFonts w:hint="eastAsia"/>
                      <w:sz w:val="20"/>
                      <w:szCs w:val="20"/>
                    </w:rPr>
                    <w:t xml:space="preserve">　</w:t>
                  </w:r>
                  <w:r w:rsidRPr="00CC58B5">
                    <w:rPr>
                      <w:rFonts w:hint="eastAsia"/>
                      <w:sz w:val="20"/>
                      <w:szCs w:val="20"/>
                    </w:rPr>
                    <w:t>キャンセル料を請求する、しない及びその徴収率等の設定については、各事業者において決定する事</w:t>
                  </w:r>
                  <w:r>
                    <w:rPr>
                      <w:rFonts w:hint="eastAsia"/>
                      <w:sz w:val="20"/>
                      <w:szCs w:val="20"/>
                    </w:rPr>
                    <w:t>項です。したがって、キャンセル料を請求しない場合にはそ</w:t>
                  </w:r>
                  <w:r w:rsidRPr="00CC58B5">
                    <w:rPr>
                      <w:rFonts w:hint="eastAsia"/>
                      <w:sz w:val="20"/>
                      <w:szCs w:val="20"/>
                    </w:rPr>
                    <w:t>の条項の記載</w:t>
                  </w:r>
                  <w:r>
                    <w:rPr>
                      <w:rFonts w:hint="eastAsia"/>
                      <w:sz w:val="20"/>
                      <w:szCs w:val="20"/>
                    </w:rPr>
                    <w:t>は不要で</w:t>
                  </w:r>
                  <w:r w:rsidRPr="00CC58B5">
                    <w:rPr>
                      <w:rFonts w:hint="eastAsia"/>
                      <w:sz w:val="20"/>
                      <w:szCs w:val="20"/>
                    </w:rPr>
                    <w:t>す。</w:t>
                  </w:r>
                </w:p>
                <w:p w14:paraId="50F0F10C" w14:textId="77777777" w:rsidR="00F8547A" w:rsidRDefault="00F8547A" w:rsidP="00B26339">
                  <w:pPr>
                    <w:ind w:leftChars="400" w:left="825" w:firstLineChars="100" w:firstLine="196"/>
                  </w:pPr>
                  <w:r w:rsidRPr="00CC58B5">
                    <w:rPr>
                      <w:rFonts w:hint="eastAsia"/>
                      <w:sz w:val="20"/>
                      <w:szCs w:val="20"/>
                    </w:rPr>
                    <w:t>利用者からのキャンセル通知の時間帯区分は、利用者に配慮した時間帯設定として例示では「２４時間」を目安時間として掲げています。</w:t>
                  </w:r>
                </w:p>
              </w:txbxContent>
            </v:textbox>
          </v:shape>
        </w:pict>
      </w:r>
    </w:p>
    <w:p w14:paraId="77376C69" w14:textId="77777777" w:rsidR="00F05196" w:rsidRDefault="00F05196" w:rsidP="00CC58B5">
      <w:pPr>
        <w:spacing w:line="200" w:lineRule="exact"/>
        <w:rPr>
          <w:sz w:val="22"/>
          <w:szCs w:val="22"/>
        </w:rPr>
      </w:pPr>
    </w:p>
    <w:p w14:paraId="2446E82A" w14:textId="77777777" w:rsidR="00B643F9" w:rsidRPr="00CC58B5" w:rsidRDefault="00B643F9" w:rsidP="00CC58B5">
      <w:pPr>
        <w:spacing w:line="200" w:lineRule="exact"/>
        <w:rPr>
          <w:sz w:val="22"/>
          <w:szCs w:val="22"/>
        </w:rPr>
      </w:pPr>
    </w:p>
    <w:p w14:paraId="4F455C03" w14:textId="77777777" w:rsidR="00B643F9" w:rsidRPr="00CC58B5" w:rsidRDefault="00B643F9" w:rsidP="00CC58B5">
      <w:pPr>
        <w:ind w:leftChars="400" w:left="825" w:rightChars="100" w:right="206"/>
        <w:rPr>
          <w:sz w:val="20"/>
          <w:szCs w:val="20"/>
        </w:rPr>
      </w:pPr>
    </w:p>
    <w:p w14:paraId="32E7C73E" w14:textId="77777777" w:rsidR="00C639C7" w:rsidRDefault="00C639C7" w:rsidP="00785AA2">
      <w:pPr>
        <w:rPr>
          <w:sz w:val="22"/>
          <w:szCs w:val="22"/>
        </w:rPr>
      </w:pPr>
    </w:p>
    <w:p w14:paraId="00D35B70" w14:textId="77777777" w:rsidR="00C639C7" w:rsidRDefault="00C639C7" w:rsidP="00785AA2">
      <w:pPr>
        <w:rPr>
          <w:sz w:val="22"/>
          <w:szCs w:val="22"/>
        </w:rPr>
      </w:pPr>
    </w:p>
    <w:p w14:paraId="476776DC" w14:textId="77777777" w:rsidR="00F05196" w:rsidRDefault="00F05196" w:rsidP="00785AA2">
      <w:pPr>
        <w:rPr>
          <w:sz w:val="22"/>
          <w:szCs w:val="22"/>
        </w:rPr>
      </w:pPr>
    </w:p>
    <w:p w14:paraId="67479EFA" w14:textId="77777777" w:rsidR="0035149D" w:rsidRDefault="0035149D" w:rsidP="00785AA2">
      <w:pPr>
        <w:rPr>
          <w:sz w:val="22"/>
          <w:szCs w:val="22"/>
        </w:rPr>
      </w:pPr>
    </w:p>
    <w:p w14:paraId="41AAC5F2" w14:textId="77777777" w:rsidR="00F05196" w:rsidRPr="00CC58B5" w:rsidRDefault="00B643F9" w:rsidP="00785AA2">
      <w:pPr>
        <w:rPr>
          <w:sz w:val="22"/>
          <w:szCs w:val="22"/>
        </w:rPr>
      </w:pPr>
      <w:r w:rsidRPr="00CC58B5">
        <w:rPr>
          <w:rFonts w:hint="eastAsia"/>
          <w:sz w:val="22"/>
          <w:szCs w:val="22"/>
        </w:rPr>
        <w:t>５　利用料、</w:t>
      </w:r>
      <w:r w:rsidR="00E11D65">
        <w:rPr>
          <w:rFonts w:hint="eastAsia"/>
          <w:sz w:val="22"/>
          <w:szCs w:val="22"/>
        </w:rPr>
        <w:t>利用者負担額（介護保険を適用する場合）</w:t>
      </w:r>
      <w:r w:rsidRPr="00CC58B5">
        <w:rPr>
          <w:rFonts w:hint="eastAsia"/>
          <w:sz w:val="22"/>
          <w:szCs w:val="22"/>
        </w:rPr>
        <w:t>その他の費用の請求</w:t>
      </w:r>
      <w:r w:rsidR="00C70F1B" w:rsidRPr="00CC58B5">
        <w:rPr>
          <w:rFonts w:hint="eastAsia"/>
          <w:sz w:val="22"/>
          <w:szCs w:val="22"/>
        </w:rPr>
        <w:t>及び</w:t>
      </w:r>
      <w:r w:rsidRPr="00CC58B5">
        <w:rPr>
          <w:rFonts w:hint="eastAsia"/>
          <w:sz w:val="22"/>
          <w:szCs w:val="22"/>
        </w:rPr>
        <w:t>支払い方法に</w:t>
      </w:r>
      <w:r w:rsidRPr="00CC58B5">
        <w:rPr>
          <w:rFonts w:hint="eastAsia"/>
          <w:sz w:val="22"/>
          <w:szCs w:val="22"/>
        </w:rPr>
        <w:lastRenderedPageBreak/>
        <w:t>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CC58B5" w14:paraId="703E4E42" w14:textId="77777777">
        <w:trPr>
          <w:trHeight w:val="1588"/>
        </w:trPr>
        <w:tc>
          <w:tcPr>
            <w:tcW w:w="2880" w:type="dxa"/>
            <w:shd w:val="pct12" w:color="000000" w:fill="FFFFFF"/>
          </w:tcPr>
          <w:p w14:paraId="4F78A8AF" w14:textId="77777777" w:rsidR="00B643F9" w:rsidRPr="00CC58B5" w:rsidRDefault="00B643F9" w:rsidP="005C33E4">
            <w:pPr>
              <w:numPr>
                <w:ilvl w:val="0"/>
                <w:numId w:val="1"/>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Pr="00CC58B5">
              <w:rPr>
                <w:rFonts w:hint="eastAsia"/>
                <w:sz w:val="22"/>
                <w:szCs w:val="22"/>
              </w:rPr>
              <w:t>その他の費用の請求</w:t>
            </w:r>
            <w:r w:rsidR="00221C05" w:rsidRPr="00CC58B5">
              <w:rPr>
                <w:rFonts w:hint="eastAsia"/>
                <w:sz w:val="22"/>
                <w:szCs w:val="22"/>
              </w:rPr>
              <w:t>方法等</w:t>
            </w:r>
          </w:p>
          <w:p w14:paraId="62EC1E42" w14:textId="77777777" w:rsidR="00B643F9" w:rsidRPr="00CC58B5" w:rsidRDefault="00B643F9" w:rsidP="00CC58B5">
            <w:pPr>
              <w:rPr>
                <w:sz w:val="22"/>
                <w:szCs w:val="22"/>
              </w:rPr>
            </w:pPr>
          </w:p>
        </w:tc>
        <w:tc>
          <w:tcPr>
            <w:tcW w:w="6184" w:type="dxa"/>
            <w:vAlign w:val="center"/>
          </w:tcPr>
          <w:p w14:paraId="1751BE45" w14:textId="77777777" w:rsidR="00B643F9" w:rsidRPr="00CC58B5" w:rsidRDefault="00B643F9" w:rsidP="005C33E4">
            <w:pPr>
              <w:numPr>
                <w:ilvl w:val="0"/>
                <w:numId w:val="6"/>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w:t>
            </w:r>
            <w:r w:rsidR="00221C05" w:rsidRPr="00CC58B5">
              <w:rPr>
                <w:rFonts w:hint="eastAsia"/>
                <w:sz w:val="22"/>
                <w:szCs w:val="22"/>
              </w:rPr>
              <w:t>の額</w:t>
            </w:r>
            <w:r w:rsidRPr="00CC58B5">
              <w:rPr>
                <w:rFonts w:hint="eastAsia"/>
                <w:sz w:val="22"/>
                <w:szCs w:val="22"/>
              </w:rPr>
              <w:t>はサービス提供ごとに計算し、利用月ごとの合計金額により請求いたします。</w:t>
            </w:r>
          </w:p>
          <w:p w14:paraId="35FD0CF2" w14:textId="77777777" w:rsidR="00CF6162" w:rsidRPr="00CC58B5" w:rsidRDefault="00221C05" w:rsidP="005C33E4">
            <w:pPr>
              <w:numPr>
                <w:ilvl w:val="0"/>
                <w:numId w:val="6"/>
              </w:numPr>
              <w:rPr>
                <w:sz w:val="22"/>
                <w:szCs w:val="22"/>
              </w:rPr>
            </w:pPr>
            <w:r w:rsidRPr="00CC58B5">
              <w:rPr>
                <w:rFonts w:hint="eastAsia"/>
                <w:sz w:val="22"/>
                <w:szCs w:val="22"/>
              </w:rPr>
              <w:t>上記に係る</w:t>
            </w:r>
            <w:r w:rsidR="00CF6162" w:rsidRPr="00CC58B5">
              <w:rPr>
                <w:rFonts w:hint="eastAsia"/>
                <w:sz w:val="22"/>
                <w:szCs w:val="22"/>
              </w:rPr>
              <w:t>請求書は、利用明細を添えて利用月の翌月〇日までに利用者あてお届け</w:t>
            </w:r>
            <w:r w:rsidRPr="00CC58B5">
              <w:rPr>
                <w:rFonts w:hint="eastAsia"/>
                <w:sz w:val="22"/>
                <w:szCs w:val="22"/>
              </w:rPr>
              <w:t>（郵送）</w:t>
            </w:r>
            <w:r w:rsidR="00CF6162" w:rsidRPr="00CC58B5">
              <w:rPr>
                <w:rFonts w:hint="eastAsia"/>
                <w:sz w:val="22"/>
                <w:szCs w:val="22"/>
              </w:rPr>
              <w:t>します。</w:t>
            </w:r>
          </w:p>
          <w:p w14:paraId="47E67C60" w14:textId="77777777" w:rsidR="00B643F9" w:rsidRPr="00CC58B5" w:rsidRDefault="00B643F9" w:rsidP="00CC58B5">
            <w:pPr>
              <w:spacing w:line="20" w:lineRule="exact"/>
              <w:rPr>
                <w:sz w:val="22"/>
                <w:szCs w:val="22"/>
              </w:rPr>
            </w:pPr>
          </w:p>
        </w:tc>
      </w:tr>
      <w:tr w:rsidR="00B643F9" w:rsidRPr="00CC58B5" w14:paraId="0E0A54B5" w14:textId="77777777">
        <w:trPr>
          <w:trHeight w:val="2948"/>
        </w:trPr>
        <w:tc>
          <w:tcPr>
            <w:tcW w:w="2880" w:type="dxa"/>
            <w:shd w:val="pct12" w:color="000000" w:fill="FFFFFF"/>
          </w:tcPr>
          <w:p w14:paraId="214D1C96" w14:textId="77777777" w:rsidR="00B643F9" w:rsidRPr="00CC58B5" w:rsidRDefault="00B643F9" w:rsidP="005C33E4">
            <w:pPr>
              <w:numPr>
                <w:ilvl w:val="0"/>
                <w:numId w:val="1"/>
              </w:numPr>
              <w:rPr>
                <w:sz w:val="22"/>
                <w:szCs w:val="22"/>
              </w:rPr>
            </w:pPr>
            <w:r w:rsidRPr="00CC58B5">
              <w:rPr>
                <w:rFonts w:hint="eastAsia"/>
                <w:sz w:val="22"/>
                <w:szCs w:val="22"/>
              </w:rPr>
              <w:t>利用料、</w:t>
            </w:r>
            <w:r w:rsidR="00E11D65">
              <w:rPr>
                <w:rFonts w:hint="eastAsia"/>
                <w:sz w:val="22"/>
                <w:szCs w:val="22"/>
              </w:rPr>
              <w:t>利用者負担額（介護保険を適用する場合）、</w:t>
            </w:r>
            <w:r w:rsidRPr="00CC58B5">
              <w:rPr>
                <w:rFonts w:hint="eastAsia"/>
                <w:sz w:val="22"/>
                <w:szCs w:val="22"/>
              </w:rPr>
              <w:t>その他の費用の支払い</w:t>
            </w:r>
            <w:r w:rsidR="00221C05" w:rsidRPr="00CC58B5">
              <w:rPr>
                <w:rFonts w:hint="eastAsia"/>
                <w:sz w:val="22"/>
                <w:szCs w:val="22"/>
              </w:rPr>
              <w:t>方法等</w:t>
            </w:r>
          </w:p>
          <w:p w14:paraId="264E5B78" w14:textId="77777777" w:rsidR="00B643F9" w:rsidRPr="00CC58B5" w:rsidRDefault="00B643F9" w:rsidP="00CC58B5">
            <w:pPr>
              <w:rPr>
                <w:sz w:val="22"/>
                <w:szCs w:val="22"/>
              </w:rPr>
            </w:pPr>
          </w:p>
        </w:tc>
        <w:tc>
          <w:tcPr>
            <w:tcW w:w="6184" w:type="dxa"/>
            <w:vAlign w:val="center"/>
          </w:tcPr>
          <w:p w14:paraId="2717CE2E" w14:textId="77777777" w:rsidR="00B643F9" w:rsidRPr="00CC58B5" w:rsidRDefault="00B643F9" w:rsidP="005C33E4">
            <w:pPr>
              <w:numPr>
                <w:ilvl w:val="0"/>
                <w:numId w:val="7"/>
              </w:numPr>
              <w:rPr>
                <w:sz w:val="22"/>
                <w:szCs w:val="22"/>
              </w:rPr>
            </w:pPr>
            <w:r w:rsidRPr="00CC58B5">
              <w:rPr>
                <w:rFonts w:hint="eastAsia"/>
                <w:sz w:val="22"/>
                <w:szCs w:val="22"/>
              </w:rPr>
              <w:t>サービス提供の都度お渡しする</w:t>
            </w:r>
            <w:r w:rsidR="00221C05" w:rsidRPr="00CC58B5">
              <w:rPr>
                <w:rFonts w:hint="eastAsia"/>
                <w:sz w:val="22"/>
                <w:szCs w:val="22"/>
              </w:rPr>
              <w:t>サービス提供記録の</w:t>
            </w:r>
            <w:r w:rsidRPr="00CC58B5">
              <w:rPr>
                <w:rFonts w:hint="eastAsia"/>
                <w:sz w:val="22"/>
                <w:szCs w:val="22"/>
              </w:rPr>
              <w:t>利用者控えと内容を照合のうえ、請求月の△日までに、下記のいずれかの方法によりお支払い下さい。</w:t>
            </w:r>
          </w:p>
          <w:p w14:paraId="574D8E68" w14:textId="77777777" w:rsidR="00B643F9" w:rsidRPr="00CC58B5" w:rsidRDefault="00B643F9" w:rsidP="00CC58B5">
            <w:pPr>
              <w:ind w:firstLine="240"/>
              <w:rPr>
                <w:sz w:val="22"/>
                <w:szCs w:val="22"/>
              </w:rPr>
            </w:pPr>
            <w:r w:rsidRPr="00CC58B5">
              <w:rPr>
                <w:rFonts w:hint="eastAsia"/>
                <w:sz w:val="22"/>
                <w:szCs w:val="22"/>
              </w:rPr>
              <w:t>(ア)事業者指定口座への振り込み</w:t>
            </w:r>
          </w:p>
          <w:p w14:paraId="555D0180" w14:textId="77777777" w:rsidR="00B643F9" w:rsidRPr="00CC58B5" w:rsidRDefault="00B643F9" w:rsidP="00CC58B5">
            <w:pPr>
              <w:ind w:firstLine="240"/>
              <w:rPr>
                <w:sz w:val="22"/>
                <w:szCs w:val="22"/>
              </w:rPr>
            </w:pPr>
            <w:r w:rsidRPr="00CC58B5">
              <w:rPr>
                <w:rFonts w:hint="eastAsia"/>
                <w:sz w:val="22"/>
                <w:szCs w:val="22"/>
              </w:rPr>
              <w:t>(イ)利用者指定口座からの自動振替</w:t>
            </w:r>
          </w:p>
          <w:p w14:paraId="6C0F5D8B" w14:textId="77777777" w:rsidR="00B643F9" w:rsidRPr="00CC58B5" w:rsidRDefault="00B643F9" w:rsidP="00CC58B5">
            <w:pPr>
              <w:ind w:firstLine="240"/>
              <w:rPr>
                <w:sz w:val="22"/>
                <w:szCs w:val="22"/>
              </w:rPr>
            </w:pPr>
            <w:r w:rsidRPr="00CC58B5">
              <w:rPr>
                <w:rFonts w:hint="eastAsia"/>
                <w:sz w:val="22"/>
                <w:szCs w:val="22"/>
              </w:rPr>
              <w:t>(ウ)現金支払い</w:t>
            </w:r>
          </w:p>
          <w:p w14:paraId="248499BB" w14:textId="77777777" w:rsidR="00B643F9" w:rsidRPr="00CC58B5" w:rsidRDefault="00B643F9" w:rsidP="005C33E4">
            <w:pPr>
              <w:numPr>
                <w:ilvl w:val="0"/>
                <w:numId w:val="7"/>
              </w:numPr>
              <w:rPr>
                <w:sz w:val="22"/>
                <w:szCs w:val="22"/>
              </w:rPr>
            </w:pPr>
            <w:r w:rsidRPr="00CC58B5">
              <w:rPr>
                <w:rFonts w:hint="eastAsia"/>
                <w:sz w:val="22"/>
                <w:szCs w:val="22"/>
              </w:rPr>
              <w:t>お支払い</w:t>
            </w:r>
            <w:r w:rsidR="00221C05" w:rsidRPr="00CC58B5">
              <w:rPr>
                <w:rFonts w:hint="eastAsia"/>
                <w:sz w:val="22"/>
                <w:szCs w:val="22"/>
              </w:rPr>
              <w:t>の</w:t>
            </w:r>
            <w:r w:rsidRPr="00CC58B5">
              <w:rPr>
                <w:rFonts w:hint="eastAsia"/>
                <w:sz w:val="22"/>
                <w:szCs w:val="22"/>
              </w:rPr>
              <w:t>確認</w:t>
            </w:r>
            <w:r w:rsidR="00221C05" w:rsidRPr="00CC58B5">
              <w:rPr>
                <w:rFonts w:hint="eastAsia"/>
                <w:sz w:val="22"/>
                <w:szCs w:val="22"/>
              </w:rPr>
              <w:t>を</w:t>
            </w:r>
            <w:r w:rsidRPr="00CC58B5">
              <w:rPr>
                <w:rFonts w:hint="eastAsia"/>
                <w:sz w:val="22"/>
                <w:szCs w:val="22"/>
              </w:rPr>
              <w:t>しましたら、</w:t>
            </w:r>
            <w:r w:rsidR="00221C05" w:rsidRPr="00CC58B5">
              <w:rPr>
                <w:rFonts w:hint="eastAsia"/>
                <w:sz w:val="22"/>
                <w:szCs w:val="22"/>
              </w:rPr>
              <w:t>支払い方法の如何によらず、</w:t>
            </w:r>
            <w:r w:rsidRPr="00CC58B5">
              <w:rPr>
                <w:rFonts w:hint="eastAsia"/>
                <w:sz w:val="22"/>
                <w:szCs w:val="22"/>
              </w:rPr>
              <w:t>領収書をお渡ししますので、</w:t>
            </w:r>
            <w:r w:rsidR="00BD0629" w:rsidRPr="00CC58B5">
              <w:rPr>
                <w:rFonts w:hint="eastAsia"/>
                <w:sz w:val="22"/>
                <w:szCs w:val="22"/>
              </w:rPr>
              <w:t>必ず</w:t>
            </w:r>
            <w:r w:rsidRPr="00CC58B5">
              <w:rPr>
                <w:rFonts w:hint="eastAsia"/>
                <w:sz w:val="22"/>
                <w:szCs w:val="22"/>
              </w:rPr>
              <w:t>保管</w:t>
            </w:r>
            <w:r w:rsidR="00BD0629" w:rsidRPr="00CC58B5">
              <w:rPr>
                <w:rFonts w:hint="eastAsia"/>
                <w:sz w:val="22"/>
                <w:szCs w:val="22"/>
              </w:rPr>
              <w:t>されますよう</w:t>
            </w:r>
            <w:r w:rsidRPr="00CC58B5">
              <w:rPr>
                <w:rFonts w:hint="eastAsia"/>
                <w:sz w:val="22"/>
                <w:szCs w:val="22"/>
              </w:rPr>
              <w:t>お願いします。</w:t>
            </w:r>
            <w:r w:rsidR="00221C05" w:rsidRPr="00CC58B5">
              <w:rPr>
                <w:rFonts w:hint="eastAsia"/>
                <w:sz w:val="22"/>
                <w:szCs w:val="22"/>
              </w:rPr>
              <w:t>（医療費控除の還付請求の際に必要となることがあります。）</w:t>
            </w:r>
          </w:p>
        </w:tc>
      </w:tr>
    </w:tbl>
    <w:p w14:paraId="3D6058F4" w14:textId="77777777" w:rsidR="00B643F9" w:rsidRPr="00CC58B5" w:rsidRDefault="00B643F9" w:rsidP="00CC58B5">
      <w:pPr>
        <w:spacing w:line="120" w:lineRule="exact"/>
        <w:rPr>
          <w:sz w:val="22"/>
          <w:szCs w:val="22"/>
        </w:rPr>
      </w:pPr>
    </w:p>
    <w:p w14:paraId="34416122" w14:textId="77777777" w:rsidR="00B643F9" w:rsidRPr="00B26339" w:rsidRDefault="00B643F9" w:rsidP="00B26339">
      <w:pPr>
        <w:numPr>
          <w:ilvl w:val="1"/>
          <w:numId w:val="6"/>
        </w:numPr>
        <w:ind w:left="459" w:hanging="357"/>
        <w:rPr>
          <w:sz w:val="22"/>
          <w:szCs w:val="22"/>
        </w:rPr>
      </w:pPr>
      <w:r w:rsidRPr="00CC58B5">
        <w:rPr>
          <w:rFonts w:hint="eastAsia"/>
          <w:sz w:val="22"/>
          <w:szCs w:val="22"/>
        </w:rPr>
        <w:t>利用料</w:t>
      </w:r>
      <w:r w:rsidR="00E11D65">
        <w:rPr>
          <w:rFonts w:hint="eastAsia"/>
          <w:sz w:val="22"/>
          <w:szCs w:val="22"/>
        </w:rPr>
        <w:t>、利用者負担額（介護保険を適用する場合）</w:t>
      </w:r>
      <w:r w:rsidR="00221C05" w:rsidRPr="00CC58B5">
        <w:rPr>
          <w:rFonts w:hint="eastAsia"/>
          <w:sz w:val="22"/>
          <w:szCs w:val="22"/>
        </w:rPr>
        <w:t>及び</w:t>
      </w:r>
      <w:r w:rsidRPr="00CC58B5">
        <w:rPr>
          <w:rFonts w:hint="eastAsia"/>
          <w:sz w:val="22"/>
          <w:szCs w:val="22"/>
        </w:rPr>
        <w:t>その他の費用の支払いについて、</w:t>
      </w:r>
      <w:r w:rsidR="00CD64E0" w:rsidRPr="00CC58B5">
        <w:rPr>
          <w:rFonts w:hint="eastAsia"/>
          <w:sz w:val="22"/>
          <w:szCs w:val="22"/>
        </w:rPr>
        <w:t>正当な理由がないにもかかわらず、</w:t>
      </w:r>
      <w:r w:rsidR="00B26339">
        <w:rPr>
          <w:rFonts w:hint="eastAsia"/>
          <w:sz w:val="22"/>
          <w:szCs w:val="22"/>
        </w:rPr>
        <w:t>支払い期日から○</w:t>
      </w:r>
      <w:r w:rsidRPr="00CC58B5">
        <w:rPr>
          <w:rFonts w:hint="eastAsia"/>
          <w:sz w:val="22"/>
          <w:szCs w:val="22"/>
        </w:rPr>
        <w:t>月以上遅延し、さらに支払いの督促から</w:t>
      </w:r>
      <w:r w:rsidR="00B26339">
        <w:rPr>
          <w:rFonts w:hint="eastAsia"/>
          <w:sz w:val="22"/>
          <w:szCs w:val="22"/>
        </w:rPr>
        <w:t>○</w:t>
      </w:r>
      <w:r w:rsidRPr="00B26339">
        <w:rPr>
          <w:rFonts w:hint="eastAsia"/>
          <w:sz w:val="22"/>
          <w:szCs w:val="22"/>
        </w:rPr>
        <w:t>日以内に支払</w:t>
      </w:r>
      <w:r w:rsidR="00221C05" w:rsidRPr="00B26339">
        <w:rPr>
          <w:rFonts w:hint="eastAsia"/>
          <w:sz w:val="22"/>
          <w:szCs w:val="22"/>
        </w:rPr>
        <w:t>い</w:t>
      </w:r>
      <w:r w:rsidRPr="00B26339">
        <w:rPr>
          <w:rFonts w:hint="eastAsia"/>
          <w:sz w:val="22"/>
          <w:szCs w:val="22"/>
        </w:rPr>
        <w:t>が</w:t>
      </w:r>
      <w:r w:rsidR="00221C05" w:rsidRPr="00B26339">
        <w:rPr>
          <w:rFonts w:hint="eastAsia"/>
          <w:sz w:val="22"/>
          <w:szCs w:val="22"/>
        </w:rPr>
        <w:t>無い</w:t>
      </w:r>
      <w:r w:rsidRPr="00B26339">
        <w:rPr>
          <w:rFonts w:hint="eastAsia"/>
          <w:sz w:val="22"/>
          <w:szCs w:val="22"/>
        </w:rPr>
        <w:t>場合には、</w:t>
      </w:r>
      <w:r w:rsidR="00221C05" w:rsidRPr="00B26339">
        <w:rPr>
          <w:rFonts w:hint="eastAsia"/>
          <w:sz w:val="22"/>
          <w:szCs w:val="22"/>
        </w:rPr>
        <w:t>サービス提供の</w:t>
      </w:r>
      <w:r w:rsidRPr="00B26339">
        <w:rPr>
          <w:rFonts w:hint="eastAsia"/>
          <w:sz w:val="22"/>
          <w:szCs w:val="22"/>
        </w:rPr>
        <w:t>契約を</w:t>
      </w:r>
      <w:r w:rsidR="00221C05" w:rsidRPr="00B26339">
        <w:rPr>
          <w:rFonts w:hint="eastAsia"/>
          <w:sz w:val="22"/>
          <w:szCs w:val="22"/>
        </w:rPr>
        <w:t>解除</w:t>
      </w:r>
      <w:r w:rsidRPr="00B26339">
        <w:rPr>
          <w:rFonts w:hint="eastAsia"/>
          <w:sz w:val="22"/>
          <w:szCs w:val="22"/>
        </w:rPr>
        <w:t>した上で、未払い分をお支払</w:t>
      </w:r>
      <w:r w:rsidR="00C14694" w:rsidRPr="00B26339">
        <w:rPr>
          <w:rFonts w:hint="eastAsia"/>
          <w:sz w:val="22"/>
          <w:szCs w:val="22"/>
        </w:rPr>
        <w:t>い</w:t>
      </w:r>
      <w:r w:rsidRPr="00B26339">
        <w:rPr>
          <w:rFonts w:hint="eastAsia"/>
          <w:sz w:val="22"/>
          <w:szCs w:val="22"/>
        </w:rPr>
        <w:t>いただくこと</w:t>
      </w:r>
      <w:r w:rsidR="00CD64E0" w:rsidRPr="00B26339">
        <w:rPr>
          <w:rFonts w:hint="eastAsia"/>
          <w:sz w:val="22"/>
          <w:szCs w:val="22"/>
        </w:rPr>
        <w:t>があります</w:t>
      </w:r>
      <w:r w:rsidRPr="00B26339">
        <w:rPr>
          <w:rFonts w:hint="eastAsia"/>
          <w:sz w:val="22"/>
          <w:szCs w:val="22"/>
        </w:rPr>
        <w:t>。</w:t>
      </w:r>
    </w:p>
    <w:p w14:paraId="4B381CAF" w14:textId="77777777" w:rsidR="00221C05" w:rsidRPr="00CC58B5" w:rsidRDefault="00D434B5" w:rsidP="00CC58B5">
      <w:pPr>
        <w:spacing w:line="220" w:lineRule="exact"/>
        <w:rPr>
          <w:sz w:val="22"/>
          <w:szCs w:val="22"/>
        </w:rPr>
      </w:pPr>
      <w:r>
        <w:rPr>
          <w:noProof/>
          <w:sz w:val="22"/>
          <w:szCs w:val="22"/>
        </w:rPr>
        <w:pict w14:anchorId="01CE6E3C">
          <v:shape id="_x0000_s1033" type="#_x0000_t65" style="position:absolute;left:0;text-align:left;margin-left:0;margin-top:13.15pt;width:453.2pt;height:35pt;z-index:251652608" o:allowincell="f" filled="f" fillcolor="yellow">
            <v:stroke dashstyle="1 1"/>
          </v:shape>
        </w:pict>
      </w:r>
    </w:p>
    <w:p w14:paraId="42B13C6B" w14:textId="77777777" w:rsidR="00B944C9" w:rsidRPr="00B633D3" w:rsidRDefault="00B643F9" w:rsidP="00B633D3">
      <w:pPr>
        <w:ind w:leftChars="50" w:left="888" w:rightChars="50" w:right="103" w:hangingChars="400" w:hanging="785"/>
        <w:rPr>
          <w:sz w:val="20"/>
          <w:szCs w:val="20"/>
        </w:rPr>
      </w:pPr>
      <w:r w:rsidRPr="00CC58B5">
        <w:rPr>
          <w:rFonts w:hint="eastAsia"/>
          <w:sz w:val="20"/>
          <w:szCs w:val="20"/>
        </w:rPr>
        <w:t>（メモ）②のアに記載する支払い方法はあくまで例示です</w:t>
      </w:r>
      <w:r w:rsidR="00221C05" w:rsidRPr="00CC58B5">
        <w:rPr>
          <w:rFonts w:hint="eastAsia"/>
          <w:sz w:val="20"/>
          <w:szCs w:val="20"/>
        </w:rPr>
        <w:t>が、</w:t>
      </w:r>
      <w:r w:rsidRPr="00CC58B5">
        <w:rPr>
          <w:rFonts w:hint="eastAsia"/>
          <w:sz w:val="20"/>
          <w:szCs w:val="20"/>
        </w:rPr>
        <w:t>利用者の利便性に配慮し、支払い方法の選択が可能なよう、複数の</w:t>
      </w:r>
      <w:r w:rsidR="00221C05" w:rsidRPr="00CC58B5">
        <w:rPr>
          <w:rFonts w:hint="eastAsia"/>
          <w:sz w:val="20"/>
          <w:szCs w:val="20"/>
        </w:rPr>
        <w:t>支払方法</w:t>
      </w:r>
      <w:r w:rsidRPr="00CC58B5">
        <w:rPr>
          <w:rFonts w:hint="eastAsia"/>
          <w:sz w:val="20"/>
          <w:szCs w:val="20"/>
        </w:rPr>
        <w:t>を採用するようにしてください。</w:t>
      </w:r>
    </w:p>
    <w:p w14:paraId="24679C5B" w14:textId="77777777" w:rsidR="00BA585D" w:rsidRDefault="00BA585D" w:rsidP="00CC58B5">
      <w:pPr>
        <w:rPr>
          <w:sz w:val="22"/>
          <w:szCs w:val="22"/>
        </w:rPr>
      </w:pPr>
    </w:p>
    <w:p w14:paraId="35E60D7A" w14:textId="77777777" w:rsidR="00B643F9" w:rsidRPr="00CC58B5" w:rsidRDefault="00B643F9" w:rsidP="00CC58B5">
      <w:pPr>
        <w:rPr>
          <w:sz w:val="22"/>
          <w:szCs w:val="22"/>
        </w:rPr>
      </w:pPr>
      <w:r w:rsidRPr="00CC58B5">
        <w:rPr>
          <w:rFonts w:hint="eastAsia"/>
          <w:sz w:val="22"/>
          <w:szCs w:val="22"/>
        </w:rPr>
        <w:t>６　担当</w:t>
      </w:r>
      <w:r w:rsidR="00E36BB9">
        <w:rPr>
          <w:rFonts w:hint="eastAsia"/>
          <w:sz w:val="22"/>
          <w:szCs w:val="22"/>
        </w:rPr>
        <w:t>する</w:t>
      </w:r>
      <w:r w:rsidR="0026073A">
        <w:rPr>
          <w:rFonts w:hint="eastAsia"/>
          <w:sz w:val="22"/>
          <w:szCs w:val="22"/>
        </w:rPr>
        <w:t>看護</w:t>
      </w:r>
      <w:r w:rsidR="00785AA2">
        <w:rPr>
          <w:rFonts w:hint="eastAsia"/>
          <w:sz w:val="22"/>
          <w:szCs w:val="22"/>
        </w:rPr>
        <w:t>職</w:t>
      </w:r>
      <w:r w:rsidR="00E36BB9">
        <w:rPr>
          <w:rFonts w:hint="eastAsia"/>
          <w:sz w:val="22"/>
          <w:szCs w:val="22"/>
        </w:rPr>
        <w:t>員</w:t>
      </w:r>
      <w:r w:rsidRPr="00CC58B5">
        <w:rPr>
          <w:rFonts w:hint="eastAsia"/>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CC58B5" w14:paraId="5CEAE1D3" w14:textId="77777777">
        <w:trPr>
          <w:trHeight w:val="1694"/>
        </w:trPr>
        <w:tc>
          <w:tcPr>
            <w:tcW w:w="3502" w:type="dxa"/>
            <w:shd w:val="pct12" w:color="000000" w:fill="FFFFFF"/>
            <w:vAlign w:val="center"/>
          </w:tcPr>
          <w:p w14:paraId="559FC08F" w14:textId="77777777" w:rsidR="00B643F9" w:rsidRPr="00CC58B5" w:rsidRDefault="00B643F9" w:rsidP="00EB1D4A">
            <w:pPr>
              <w:spacing w:line="360" w:lineRule="exact"/>
              <w:rPr>
                <w:sz w:val="22"/>
                <w:szCs w:val="22"/>
              </w:rPr>
            </w:pPr>
            <w:r w:rsidRPr="00CC58B5">
              <w:rPr>
                <w:rFonts w:hint="eastAsia"/>
                <w:sz w:val="22"/>
                <w:szCs w:val="22"/>
              </w:rPr>
              <w:t>利用者のご事情により、担当</w:t>
            </w:r>
            <w:r w:rsidR="00E36BB9">
              <w:rPr>
                <w:rFonts w:hint="eastAsia"/>
                <w:sz w:val="22"/>
                <w:szCs w:val="22"/>
              </w:rPr>
              <w:t>する</w:t>
            </w:r>
            <w:r w:rsidR="00956E6D">
              <w:rPr>
                <w:rFonts w:hint="eastAsia"/>
                <w:sz w:val="22"/>
                <w:szCs w:val="22"/>
              </w:rPr>
              <w:t>介護予防訪問看護</w:t>
            </w:r>
            <w:r w:rsidR="00E36BB9">
              <w:rPr>
                <w:rFonts w:hint="eastAsia"/>
                <w:sz w:val="22"/>
                <w:szCs w:val="22"/>
              </w:rPr>
              <w:t>員</w:t>
            </w:r>
            <w:r w:rsidR="00B26339">
              <w:rPr>
                <w:rFonts w:hint="eastAsia"/>
                <w:sz w:val="22"/>
                <w:szCs w:val="22"/>
              </w:rPr>
              <w:t>の変更を希望される場合は、右の</w:t>
            </w:r>
            <w:r w:rsidRPr="00CC58B5">
              <w:rPr>
                <w:rFonts w:hint="eastAsia"/>
                <w:sz w:val="22"/>
                <w:szCs w:val="22"/>
              </w:rPr>
              <w:t>相談担当者までご相談ください。</w:t>
            </w:r>
          </w:p>
        </w:tc>
        <w:tc>
          <w:tcPr>
            <w:tcW w:w="5562" w:type="dxa"/>
            <w:vAlign w:val="center"/>
          </w:tcPr>
          <w:p w14:paraId="6CAB137A" w14:textId="77777777" w:rsidR="00B643F9" w:rsidRPr="00CC58B5" w:rsidRDefault="00B643F9" w:rsidP="00EB1D4A">
            <w:pPr>
              <w:spacing w:line="360" w:lineRule="exact"/>
              <w:rPr>
                <w:sz w:val="22"/>
                <w:szCs w:val="22"/>
              </w:rPr>
            </w:pPr>
            <w:r w:rsidRPr="00CC58B5">
              <w:rPr>
                <w:rFonts w:hint="eastAsia"/>
                <w:sz w:val="22"/>
                <w:szCs w:val="22"/>
              </w:rPr>
              <w:t xml:space="preserve">ア　相談担当者氏名　</w:t>
            </w:r>
            <w:r w:rsidR="00221C05" w:rsidRPr="00CC58B5">
              <w:rPr>
                <w:rFonts w:hint="eastAsia"/>
                <w:sz w:val="22"/>
                <w:szCs w:val="22"/>
              </w:rPr>
              <w:t xml:space="preserve">　　　</w:t>
            </w:r>
            <w:r w:rsidRPr="00CC58B5">
              <w:rPr>
                <w:rFonts w:hint="eastAsia"/>
                <w:sz w:val="22"/>
                <w:szCs w:val="22"/>
              </w:rPr>
              <w:t>（氏名）</w:t>
            </w:r>
          </w:p>
          <w:p w14:paraId="7A170DE0" w14:textId="77777777" w:rsidR="00B643F9" w:rsidRPr="00CC58B5" w:rsidRDefault="00B643F9" w:rsidP="00EB1D4A">
            <w:pPr>
              <w:spacing w:line="360" w:lineRule="exact"/>
              <w:rPr>
                <w:sz w:val="22"/>
                <w:szCs w:val="22"/>
              </w:rPr>
            </w:pPr>
            <w:r w:rsidRPr="00CC58B5">
              <w:rPr>
                <w:rFonts w:hint="eastAsia"/>
                <w:sz w:val="22"/>
                <w:szCs w:val="22"/>
              </w:rPr>
              <w:t xml:space="preserve">イ　連絡先電話番号　</w:t>
            </w:r>
            <w:r w:rsidR="00221C05" w:rsidRPr="00CC58B5">
              <w:rPr>
                <w:rFonts w:hint="eastAsia"/>
                <w:sz w:val="22"/>
                <w:szCs w:val="22"/>
              </w:rPr>
              <w:t xml:space="preserve">　　　</w:t>
            </w:r>
            <w:r w:rsidRPr="00CC58B5">
              <w:rPr>
                <w:rFonts w:hint="eastAsia"/>
                <w:sz w:val="22"/>
                <w:szCs w:val="22"/>
              </w:rPr>
              <w:t>（電話番号）</w:t>
            </w:r>
          </w:p>
          <w:p w14:paraId="617C5391" w14:textId="77777777" w:rsidR="00B643F9" w:rsidRPr="00CC58B5" w:rsidRDefault="00B643F9" w:rsidP="00EB1D4A">
            <w:pPr>
              <w:spacing w:line="360" w:lineRule="exact"/>
              <w:rPr>
                <w:sz w:val="22"/>
                <w:szCs w:val="22"/>
              </w:rPr>
            </w:pPr>
            <w:r w:rsidRPr="00CC58B5">
              <w:rPr>
                <w:rFonts w:hint="eastAsia"/>
                <w:sz w:val="22"/>
                <w:szCs w:val="22"/>
              </w:rPr>
              <w:t xml:space="preserve">　　同ﾌｧｯｸｽ番号　</w:t>
            </w:r>
            <w:r w:rsidR="00221C05" w:rsidRPr="00CC58B5">
              <w:rPr>
                <w:rFonts w:hint="eastAsia"/>
                <w:sz w:val="22"/>
                <w:szCs w:val="22"/>
              </w:rPr>
              <w:t xml:space="preserve">　 　　　</w:t>
            </w:r>
            <w:r w:rsidRPr="00CC58B5">
              <w:rPr>
                <w:rFonts w:hint="eastAsia"/>
                <w:sz w:val="22"/>
                <w:szCs w:val="22"/>
              </w:rPr>
              <w:t>（ﾌｧｯｸｽ番号）</w:t>
            </w:r>
          </w:p>
          <w:p w14:paraId="799ED1FD" w14:textId="77777777" w:rsidR="00B643F9" w:rsidRPr="00CC58B5" w:rsidRDefault="00B643F9" w:rsidP="00EB1D4A">
            <w:pPr>
              <w:spacing w:line="360" w:lineRule="exact"/>
              <w:rPr>
                <w:sz w:val="22"/>
                <w:szCs w:val="22"/>
              </w:rPr>
            </w:pPr>
            <w:r w:rsidRPr="00CC58B5">
              <w:rPr>
                <w:rFonts w:hint="eastAsia"/>
                <w:sz w:val="22"/>
                <w:szCs w:val="22"/>
              </w:rPr>
              <w:t>ウ　受付日</w:t>
            </w:r>
            <w:r w:rsidR="00C70F1B" w:rsidRPr="00CC58B5">
              <w:rPr>
                <w:rFonts w:hint="eastAsia"/>
                <w:sz w:val="22"/>
                <w:szCs w:val="22"/>
              </w:rPr>
              <w:t>及び</w:t>
            </w:r>
            <w:r w:rsidRPr="00CC58B5">
              <w:rPr>
                <w:rFonts w:hint="eastAsia"/>
                <w:sz w:val="22"/>
                <w:szCs w:val="22"/>
              </w:rPr>
              <w:t>受付時間　（受付曜日と時間帯）</w:t>
            </w:r>
          </w:p>
        </w:tc>
      </w:tr>
    </w:tbl>
    <w:p w14:paraId="39E652DD" w14:textId="77777777" w:rsidR="00B643F9" w:rsidRPr="00CC58B5" w:rsidRDefault="00B643F9" w:rsidP="00CC58B5">
      <w:pPr>
        <w:spacing w:line="200" w:lineRule="exact"/>
        <w:rPr>
          <w:sz w:val="22"/>
          <w:szCs w:val="22"/>
        </w:rPr>
      </w:pPr>
    </w:p>
    <w:p w14:paraId="5405C1C0" w14:textId="77777777" w:rsidR="00B643F9" w:rsidRDefault="00B643F9" w:rsidP="005C33E4">
      <w:pPr>
        <w:numPr>
          <w:ilvl w:val="1"/>
          <w:numId w:val="6"/>
        </w:numPr>
        <w:ind w:left="459" w:hanging="357"/>
        <w:rPr>
          <w:sz w:val="22"/>
          <w:szCs w:val="22"/>
        </w:rPr>
      </w:pPr>
      <w:r w:rsidRPr="00CC58B5">
        <w:rPr>
          <w:rFonts w:hint="eastAsia"/>
          <w:sz w:val="22"/>
          <w:szCs w:val="22"/>
        </w:rPr>
        <w:t>担当</w:t>
      </w:r>
      <w:r w:rsidR="00E36BB9">
        <w:rPr>
          <w:rFonts w:hint="eastAsia"/>
          <w:sz w:val="22"/>
          <w:szCs w:val="22"/>
        </w:rPr>
        <w:t>する</w:t>
      </w:r>
      <w:r w:rsidR="0026073A">
        <w:rPr>
          <w:rFonts w:hint="eastAsia"/>
          <w:sz w:val="22"/>
          <w:szCs w:val="22"/>
        </w:rPr>
        <w:t>看護</w:t>
      </w:r>
      <w:r w:rsidR="00785AA2">
        <w:rPr>
          <w:rFonts w:hint="eastAsia"/>
          <w:sz w:val="22"/>
          <w:szCs w:val="22"/>
        </w:rPr>
        <w:t>職員</w:t>
      </w:r>
      <w:r w:rsidRPr="00CC58B5">
        <w:rPr>
          <w:rFonts w:hint="eastAsia"/>
          <w:sz w:val="22"/>
          <w:szCs w:val="22"/>
        </w:rPr>
        <w:t>は、利用者のご希望を</w:t>
      </w:r>
      <w:r w:rsidR="00221C05" w:rsidRPr="00CC58B5">
        <w:rPr>
          <w:rFonts w:hint="eastAsia"/>
          <w:sz w:val="22"/>
          <w:szCs w:val="22"/>
        </w:rPr>
        <w:t>できるだけ</w:t>
      </w:r>
      <w:r w:rsidRPr="00CC58B5">
        <w:rPr>
          <w:rFonts w:hint="eastAsia"/>
          <w:sz w:val="22"/>
          <w:szCs w:val="22"/>
        </w:rPr>
        <w:t>尊重して調整を行いますが、当事業所の人員体制などにより、ご希望にそえない場合もありますことを予めご了承ください。</w:t>
      </w:r>
    </w:p>
    <w:p w14:paraId="7BE6B7F1" w14:textId="77777777" w:rsidR="00B643F9" w:rsidRPr="00CC58B5" w:rsidRDefault="00D434B5" w:rsidP="00CC58B5">
      <w:pPr>
        <w:spacing w:line="200" w:lineRule="exact"/>
        <w:rPr>
          <w:sz w:val="22"/>
          <w:szCs w:val="22"/>
        </w:rPr>
      </w:pPr>
      <w:r>
        <w:rPr>
          <w:noProof/>
          <w:sz w:val="22"/>
          <w:szCs w:val="22"/>
        </w:rPr>
        <w:pict w14:anchorId="6767B7D4">
          <v:shape id="_x0000_s1037" type="#_x0000_t65" style="position:absolute;left:0;text-align:left;margin-left:0;margin-top:3.65pt;width:453.2pt;height:79.9pt;z-index:251655680" o:allowincell="f" filled="f" strokeweight="1pt">
            <v:stroke dashstyle="1 1"/>
          </v:shape>
        </w:pict>
      </w:r>
    </w:p>
    <w:p w14:paraId="5D2B868B" w14:textId="77777777" w:rsidR="00B643F9" w:rsidRPr="00CC58B5" w:rsidRDefault="00B643F9" w:rsidP="00CC58B5">
      <w:pPr>
        <w:ind w:leftChars="50" w:left="888" w:rightChars="50" w:right="103" w:hangingChars="400" w:hanging="785"/>
        <w:rPr>
          <w:sz w:val="20"/>
          <w:szCs w:val="20"/>
        </w:rPr>
      </w:pPr>
      <w:r w:rsidRPr="00CC58B5">
        <w:rPr>
          <w:rFonts w:hint="eastAsia"/>
          <w:sz w:val="20"/>
          <w:szCs w:val="20"/>
        </w:rPr>
        <w:t>（メモ）担当</w:t>
      </w:r>
      <w:r w:rsidR="00E36BB9">
        <w:rPr>
          <w:rFonts w:hint="eastAsia"/>
          <w:sz w:val="20"/>
          <w:szCs w:val="20"/>
        </w:rPr>
        <w:t>する</w:t>
      </w:r>
      <w:r w:rsidR="0026073A">
        <w:rPr>
          <w:rFonts w:hint="eastAsia"/>
          <w:sz w:val="20"/>
          <w:szCs w:val="20"/>
        </w:rPr>
        <w:t>看護</w:t>
      </w:r>
      <w:r w:rsidR="00785AA2">
        <w:rPr>
          <w:rFonts w:hint="eastAsia"/>
          <w:sz w:val="20"/>
          <w:szCs w:val="20"/>
        </w:rPr>
        <w:t>職</w:t>
      </w:r>
      <w:r w:rsidR="00E36BB9">
        <w:rPr>
          <w:rFonts w:hint="eastAsia"/>
          <w:sz w:val="20"/>
          <w:szCs w:val="20"/>
        </w:rPr>
        <w:t>員</w:t>
      </w:r>
      <w:r w:rsidRPr="00CC58B5">
        <w:rPr>
          <w:rFonts w:hint="eastAsia"/>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CC58B5">
        <w:rPr>
          <w:rFonts w:hint="eastAsia"/>
          <w:sz w:val="20"/>
          <w:szCs w:val="20"/>
        </w:rPr>
        <w:t>（※印）</w:t>
      </w:r>
      <w:r w:rsidRPr="00CC58B5">
        <w:rPr>
          <w:rFonts w:hint="eastAsia"/>
          <w:sz w:val="20"/>
          <w:szCs w:val="20"/>
        </w:rPr>
        <w:t>を付記しています。</w:t>
      </w:r>
    </w:p>
    <w:p w14:paraId="69D57536" w14:textId="77777777" w:rsidR="00221C05" w:rsidRPr="00CC58B5" w:rsidRDefault="00221C05" w:rsidP="00CC58B5">
      <w:pPr>
        <w:ind w:rightChars="100" w:right="206"/>
        <w:rPr>
          <w:sz w:val="22"/>
          <w:szCs w:val="22"/>
        </w:rPr>
      </w:pPr>
    </w:p>
    <w:p w14:paraId="3CFE75FA" w14:textId="77777777" w:rsidR="00CD64E0" w:rsidRPr="00CC58B5" w:rsidRDefault="00CD64E0" w:rsidP="00CC58B5">
      <w:pPr>
        <w:tabs>
          <w:tab w:val="left" w:pos="8820"/>
        </w:tabs>
        <w:rPr>
          <w:sz w:val="22"/>
          <w:szCs w:val="22"/>
        </w:rPr>
      </w:pPr>
      <w:r w:rsidRPr="00CC58B5">
        <w:rPr>
          <w:rFonts w:hint="eastAsia"/>
          <w:sz w:val="22"/>
          <w:szCs w:val="22"/>
        </w:rPr>
        <w:t>７　サービスの提供にあたって</w:t>
      </w:r>
    </w:p>
    <w:p w14:paraId="0900DE1A" w14:textId="77777777" w:rsidR="00CD64E0" w:rsidRPr="00CC58B5" w:rsidRDefault="00CD64E0" w:rsidP="005C33E4">
      <w:pPr>
        <w:numPr>
          <w:ilvl w:val="0"/>
          <w:numId w:val="15"/>
        </w:numPr>
        <w:tabs>
          <w:tab w:val="left" w:pos="8820"/>
        </w:tabs>
        <w:rPr>
          <w:sz w:val="22"/>
          <w:szCs w:val="22"/>
        </w:rPr>
      </w:pPr>
      <w:r w:rsidRPr="00CC58B5">
        <w:rPr>
          <w:rFonts w:hint="eastAsia"/>
          <w:sz w:val="22"/>
          <w:szCs w:val="22"/>
        </w:rPr>
        <w:t>サービスの提供に先立って、</w:t>
      </w:r>
      <w:r w:rsidR="002B4DDF" w:rsidRPr="00CC58B5">
        <w:rPr>
          <w:rFonts w:hint="eastAsia"/>
          <w:sz w:val="22"/>
          <w:szCs w:val="22"/>
        </w:rPr>
        <w:t>介護保険被保険者</w:t>
      </w:r>
      <w:r w:rsidRPr="00CC58B5">
        <w:rPr>
          <w:rFonts w:hint="eastAsia"/>
          <w:sz w:val="22"/>
          <w:szCs w:val="22"/>
        </w:rPr>
        <w:t>証に記載された</w:t>
      </w:r>
      <w:r w:rsidR="002B4DDF" w:rsidRPr="00CC58B5">
        <w:rPr>
          <w:rFonts w:hint="eastAsia"/>
          <w:sz w:val="22"/>
          <w:szCs w:val="22"/>
        </w:rPr>
        <w:t>内容</w:t>
      </w:r>
      <w:r w:rsidR="00C14694" w:rsidRPr="00CC58B5">
        <w:rPr>
          <w:rFonts w:hint="eastAsia"/>
          <w:sz w:val="22"/>
          <w:szCs w:val="22"/>
        </w:rPr>
        <w:t>（</w:t>
      </w:r>
      <w:r w:rsidR="00C14694" w:rsidRPr="00CC58B5">
        <w:rPr>
          <w:sz w:val="22"/>
          <w:szCs w:val="22"/>
        </w:rPr>
        <w:t>被保険者資格、</w:t>
      </w:r>
      <w:r w:rsidR="00906CAE">
        <w:rPr>
          <w:sz w:val="22"/>
          <w:szCs w:val="22"/>
        </w:rPr>
        <w:t>要支援認定</w:t>
      </w:r>
      <w:r w:rsidR="00C14694" w:rsidRPr="00CC58B5">
        <w:rPr>
          <w:sz w:val="22"/>
          <w:szCs w:val="22"/>
        </w:rPr>
        <w:t>の有無及び</w:t>
      </w:r>
      <w:r w:rsidR="00906CAE">
        <w:rPr>
          <w:sz w:val="22"/>
          <w:szCs w:val="22"/>
        </w:rPr>
        <w:t>要支援認定</w:t>
      </w:r>
      <w:r w:rsidR="00C14694" w:rsidRPr="00CC58B5">
        <w:rPr>
          <w:sz w:val="22"/>
          <w:szCs w:val="22"/>
        </w:rPr>
        <w:t>の有効期間</w:t>
      </w:r>
      <w:r w:rsidR="00C14694" w:rsidRPr="00CC58B5">
        <w:rPr>
          <w:rFonts w:hint="eastAsia"/>
          <w:sz w:val="22"/>
          <w:szCs w:val="22"/>
        </w:rPr>
        <w:t>）</w:t>
      </w:r>
      <w:r w:rsidRPr="00CC58B5">
        <w:rPr>
          <w:rFonts w:hint="eastAsia"/>
          <w:sz w:val="22"/>
          <w:szCs w:val="22"/>
        </w:rPr>
        <w:t>を確認させていただきます。</w:t>
      </w:r>
      <w:r w:rsidR="002B4DDF" w:rsidRPr="00CC58B5">
        <w:rPr>
          <w:rFonts w:hint="eastAsia"/>
          <w:sz w:val="22"/>
          <w:szCs w:val="22"/>
        </w:rPr>
        <w:t>被保険者</w:t>
      </w:r>
      <w:r w:rsidRPr="00CC58B5">
        <w:rPr>
          <w:rFonts w:hint="eastAsia"/>
          <w:sz w:val="22"/>
          <w:szCs w:val="22"/>
        </w:rPr>
        <w:t>の住所などに変更があった場合は速やかに</w:t>
      </w:r>
      <w:r w:rsidR="002B4DDF" w:rsidRPr="00CC58B5">
        <w:rPr>
          <w:rFonts w:hint="eastAsia"/>
          <w:sz w:val="22"/>
          <w:szCs w:val="22"/>
        </w:rPr>
        <w:t>当</w:t>
      </w:r>
      <w:r w:rsidRPr="00CC58B5">
        <w:rPr>
          <w:rFonts w:hint="eastAsia"/>
          <w:sz w:val="22"/>
          <w:szCs w:val="22"/>
        </w:rPr>
        <w:t>事業者にお知らせください。</w:t>
      </w:r>
    </w:p>
    <w:p w14:paraId="01553C9A" w14:textId="77777777" w:rsidR="00C14694" w:rsidRPr="00CC58B5" w:rsidRDefault="00C14694" w:rsidP="005C33E4">
      <w:pPr>
        <w:numPr>
          <w:ilvl w:val="0"/>
          <w:numId w:val="15"/>
        </w:numPr>
        <w:tabs>
          <w:tab w:val="left" w:pos="8820"/>
        </w:tabs>
        <w:rPr>
          <w:sz w:val="22"/>
          <w:szCs w:val="22"/>
        </w:rPr>
      </w:pPr>
      <w:r w:rsidRPr="00CC58B5">
        <w:rPr>
          <w:rFonts w:hAnsi="ＭＳ Ｐゴシック" w:cs="ＭＳ Ｐゴシック"/>
          <w:color w:val="000000"/>
          <w:kern w:val="24"/>
          <w:sz w:val="22"/>
          <w:szCs w:val="22"/>
        </w:rPr>
        <w:t>利用</w:t>
      </w:r>
      <w:r w:rsidRPr="00CC58B5">
        <w:rPr>
          <w:rFonts w:hAnsi="ＭＳ Ｐゴシック" w:cs="ＭＳ Ｐゴシック" w:hint="eastAsia"/>
          <w:color w:val="000000"/>
          <w:kern w:val="24"/>
          <w:sz w:val="22"/>
          <w:szCs w:val="22"/>
        </w:rPr>
        <w:t>者が</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を受けていない</w:t>
      </w:r>
      <w:r w:rsidRPr="00CC58B5">
        <w:rPr>
          <w:rFonts w:hAnsi="ＭＳ Ｐゴシック" w:cs="ＭＳ Ｐゴシック" w:hint="eastAsia"/>
          <w:color w:val="000000"/>
          <w:kern w:val="24"/>
          <w:sz w:val="22"/>
          <w:szCs w:val="22"/>
        </w:rPr>
        <w:t>場合</w:t>
      </w:r>
      <w:r w:rsidRPr="00CC58B5">
        <w:rPr>
          <w:rFonts w:hAnsi="ＭＳ Ｐゴシック" w:cs="ＭＳ Ｐゴシック"/>
          <w:color w:val="000000"/>
          <w:kern w:val="24"/>
          <w:sz w:val="22"/>
          <w:szCs w:val="22"/>
        </w:rPr>
        <w:t>は、利用者の意思を踏まえて速やかに当該申請</w:t>
      </w:r>
      <w:r w:rsidRPr="00CC58B5">
        <w:rPr>
          <w:rFonts w:hAnsi="ＭＳ Ｐゴシック" w:cs="ＭＳ Ｐゴシック"/>
          <w:color w:val="000000"/>
          <w:kern w:val="24"/>
          <w:sz w:val="22"/>
          <w:szCs w:val="22"/>
        </w:rPr>
        <w:lastRenderedPageBreak/>
        <w:t>が行われるよう必要な援助を行</w:t>
      </w:r>
      <w:r w:rsidRPr="00CC58B5">
        <w:rPr>
          <w:rFonts w:hAnsi="ＭＳ Ｐゴシック" w:cs="ＭＳ Ｐゴシック" w:hint="eastAsia"/>
          <w:color w:val="000000"/>
          <w:kern w:val="24"/>
          <w:sz w:val="22"/>
          <w:szCs w:val="22"/>
        </w:rPr>
        <w:t>います</w:t>
      </w:r>
      <w:r w:rsidRPr="00CC58B5">
        <w:rPr>
          <w:rFonts w:hAnsi="ＭＳ Ｐゴシック" w:cs="ＭＳ Ｐゴシック"/>
          <w:color w:val="000000"/>
          <w:kern w:val="24"/>
          <w:sz w:val="22"/>
          <w:szCs w:val="22"/>
        </w:rPr>
        <w:t>。</w:t>
      </w:r>
      <w:r w:rsidRPr="00CC58B5">
        <w:rPr>
          <w:rFonts w:hAnsi="ＭＳ Ｐゴシック" w:cs="ＭＳ Ｐゴシック" w:hint="eastAsia"/>
          <w:color w:val="000000"/>
          <w:kern w:val="24"/>
          <w:sz w:val="22"/>
          <w:szCs w:val="22"/>
        </w:rPr>
        <w:t>また、</w:t>
      </w:r>
      <w:r w:rsidR="00956E6D">
        <w:rPr>
          <w:rFonts w:hAnsi="ＭＳ Ｐゴシック" w:cs="ＭＳ Ｐゴシック"/>
          <w:color w:val="000000"/>
          <w:kern w:val="24"/>
          <w:sz w:val="22"/>
          <w:szCs w:val="22"/>
        </w:rPr>
        <w:t>介護予防支援</w:t>
      </w:r>
      <w:r w:rsidRPr="00CC58B5">
        <w:rPr>
          <w:rFonts w:hAnsi="ＭＳ Ｐゴシック" w:cs="ＭＳ Ｐゴシック"/>
          <w:color w:val="000000"/>
          <w:kern w:val="24"/>
          <w:sz w:val="22"/>
          <w:szCs w:val="22"/>
        </w:rPr>
        <w:t>が利用者に対して行われていない等の場合であって</w:t>
      </w:r>
      <w:r w:rsidRPr="00CC58B5">
        <w:rPr>
          <w:rFonts w:hAnsi="ＭＳ Ｐゴシック" w:cs="ＭＳ Ｐゴシック" w:hint="eastAsia"/>
          <w:color w:val="000000"/>
          <w:kern w:val="24"/>
          <w:sz w:val="22"/>
          <w:szCs w:val="22"/>
        </w:rPr>
        <w:t>、</w:t>
      </w:r>
      <w:r w:rsidRPr="00CC58B5">
        <w:rPr>
          <w:rFonts w:hAnsi="ＭＳ Ｐゴシック" w:cs="ＭＳ Ｐゴシック"/>
          <w:color w:val="000000"/>
          <w:kern w:val="24"/>
          <w:sz w:val="22"/>
          <w:szCs w:val="22"/>
        </w:rPr>
        <w:t>必要と認め</w:t>
      </w:r>
      <w:r w:rsidRPr="00CC58B5">
        <w:rPr>
          <w:rFonts w:hAnsi="ＭＳ Ｐゴシック" w:cs="ＭＳ Ｐゴシック" w:hint="eastAsia"/>
          <w:color w:val="000000"/>
          <w:kern w:val="24"/>
          <w:sz w:val="22"/>
          <w:szCs w:val="22"/>
        </w:rPr>
        <w:t>られ</w:t>
      </w:r>
      <w:r w:rsidRPr="00CC58B5">
        <w:rPr>
          <w:rFonts w:hAnsi="ＭＳ Ｐゴシック" w:cs="ＭＳ Ｐゴシック"/>
          <w:color w:val="000000"/>
          <w:kern w:val="24"/>
          <w:sz w:val="22"/>
          <w:szCs w:val="22"/>
        </w:rPr>
        <w:t>るときは、</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の更新の申請が、遅くとも利用者が受けている</w:t>
      </w:r>
      <w:r w:rsidR="00906CAE">
        <w:rPr>
          <w:rFonts w:hAnsi="ＭＳ Ｐゴシック" w:cs="ＭＳ Ｐゴシック"/>
          <w:color w:val="000000"/>
          <w:kern w:val="24"/>
          <w:sz w:val="22"/>
          <w:szCs w:val="22"/>
        </w:rPr>
        <w:t>要支援認定</w:t>
      </w:r>
      <w:r w:rsidRPr="00CC58B5">
        <w:rPr>
          <w:rFonts w:hAnsi="ＭＳ Ｐゴシック" w:cs="ＭＳ Ｐゴシック"/>
          <w:color w:val="000000"/>
          <w:kern w:val="24"/>
          <w:sz w:val="22"/>
          <w:szCs w:val="22"/>
        </w:rPr>
        <w:t>の有効期間が終了する</w:t>
      </w:r>
      <w:r w:rsidRPr="00CC58B5">
        <w:rPr>
          <w:rFonts w:hAnsi="ＭＳ Ｐゴシック" w:cs="ＭＳ Ｐゴシック" w:hint="eastAsia"/>
          <w:color w:val="000000"/>
          <w:kern w:val="24"/>
          <w:sz w:val="22"/>
          <w:szCs w:val="22"/>
        </w:rPr>
        <w:t>30</w:t>
      </w:r>
      <w:r w:rsidRPr="00CC58B5">
        <w:rPr>
          <w:rFonts w:hAnsi="ＭＳ Ｐゴシック" w:cs="ＭＳ Ｐゴシック"/>
          <w:color w:val="000000"/>
          <w:kern w:val="24"/>
          <w:sz w:val="22"/>
          <w:szCs w:val="22"/>
        </w:rPr>
        <w:t>日前にはなされるよう、必要な援助を行</w:t>
      </w:r>
      <w:r w:rsidRPr="00CC58B5">
        <w:rPr>
          <w:rFonts w:hAnsi="ＭＳ Ｐゴシック" w:cs="ＭＳ Ｐゴシック" w:hint="eastAsia"/>
          <w:color w:val="000000"/>
          <w:kern w:val="24"/>
          <w:sz w:val="22"/>
          <w:szCs w:val="22"/>
        </w:rPr>
        <w:t>うものとします</w:t>
      </w:r>
      <w:r w:rsidRPr="00CC58B5">
        <w:rPr>
          <w:rFonts w:hAnsi="ＭＳ Ｐゴシック" w:cs="ＭＳ Ｐゴシック"/>
          <w:color w:val="000000"/>
          <w:kern w:val="24"/>
          <w:sz w:val="22"/>
          <w:szCs w:val="22"/>
        </w:rPr>
        <w:t>。</w:t>
      </w:r>
    </w:p>
    <w:p w14:paraId="3E02996A" w14:textId="77777777" w:rsidR="002B4DDF" w:rsidRPr="00CC58B5" w:rsidRDefault="00785AA2" w:rsidP="005C33E4">
      <w:pPr>
        <w:numPr>
          <w:ilvl w:val="0"/>
          <w:numId w:val="15"/>
        </w:numPr>
        <w:tabs>
          <w:tab w:val="left" w:pos="8820"/>
        </w:tabs>
        <w:rPr>
          <w:sz w:val="22"/>
          <w:szCs w:val="22"/>
        </w:rPr>
      </w:pPr>
      <w:r>
        <w:rPr>
          <w:rFonts w:hint="eastAsia"/>
          <w:sz w:val="22"/>
          <w:szCs w:val="22"/>
        </w:rPr>
        <w:t>主治の医師の指示並びに</w:t>
      </w:r>
      <w:r w:rsidR="002B4DDF" w:rsidRPr="00CC58B5">
        <w:rPr>
          <w:rFonts w:hint="eastAsia"/>
          <w:sz w:val="22"/>
          <w:szCs w:val="22"/>
        </w:rPr>
        <w:t>利用者に係る</w:t>
      </w:r>
      <w:r w:rsidR="00956E6D">
        <w:rPr>
          <w:rFonts w:hint="eastAsia"/>
          <w:sz w:val="22"/>
          <w:szCs w:val="22"/>
        </w:rPr>
        <w:t>介護予防支援</w:t>
      </w:r>
      <w:r w:rsidR="002B4DDF" w:rsidRPr="00CC58B5">
        <w:rPr>
          <w:rFonts w:hint="eastAsia"/>
          <w:sz w:val="22"/>
          <w:szCs w:val="22"/>
        </w:rPr>
        <w:t>事業者が作成する「</w:t>
      </w:r>
      <w:r w:rsidR="00956E6D">
        <w:rPr>
          <w:rFonts w:hint="eastAsia"/>
          <w:sz w:val="22"/>
          <w:szCs w:val="22"/>
        </w:rPr>
        <w:t>介護予防サービス計画</w:t>
      </w:r>
      <w:r w:rsidR="002B4DDF" w:rsidRPr="00CC58B5">
        <w:rPr>
          <w:rFonts w:hint="eastAsia"/>
          <w:sz w:val="22"/>
          <w:szCs w:val="22"/>
        </w:rPr>
        <w:t>（ケアプラン）」に基づき、利用者及び家族の意向を踏まえて、｢</w:t>
      </w:r>
      <w:r w:rsidR="00956E6D">
        <w:rPr>
          <w:rFonts w:hint="eastAsia"/>
          <w:sz w:val="22"/>
          <w:szCs w:val="22"/>
        </w:rPr>
        <w:t>介護予防訪問看護</w:t>
      </w:r>
      <w:r w:rsidR="002B4DDF" w:rsidRPr="00CC58B5">
        <w:rPr>
          <w:rFonts w:hint="eastAsia"/>
          <w:sz w:val="22"/>
          <w:szCs w:val="22"/>
        </w:rPr>
        <w:t>計画｣を作成します。なお、作成した「</w:t>
      </w:r>
      <w:r w:rsidR="00956E6D">
        <w:rPr>
          <w:rFonts w:hint="eastAsia"/>
          <w:sz w:val="22"/>
          <w:szCs w:val="22"/>
        </w:rPr>
        <w:t>介護予防訪問看護</w:t>
      </w:r>
      <w:r w:rsidR="002B4DDF" w:rsidRPr="00CC58B5">
        <w:rPr>
          <w:rFonts w:hint="eastAsia"/>
          <w:sz w:val="22"/>
          <w:szCs w:val="22"/>
        </w:rPr>
        <w:t>計画」は、利用者又は家族にその内容を説明いたしますので、ご確認いただくようお願いします</w:t>
      </w:r>
    </w:p>
    <w:p w14:paraId="04C45D91" w14:textId="77777777" w:rsidR="002B4DDF" w:rsidRPr="00CC58B5" w:rsidRDefault="002B4DDF" w:rsidP="005C33E4">
      <w:pPr>
        <w:numPr>
          <w:ilvl w:val="0"/>
          <w:numId w:val="15"/>
        </w:numPr>
        <w:tabs>
          <w:tab w:val="left" w:pos="8820"/>
        </w:tabs>
        <w:rPr>
          <w:sz w:val="22"/>
          <w:szCs w:val="22"/>
        </w:rPr>
      </w:pPr>
      <w:r w:rsidRPr="00CC58B5">
        <w:rPr>
          <w:rFonts w:hint="eastAsia"/>
          <w:sz w:val="22"/>
          <w:szCs w:val="22"/>
        </w:rPr>
        <w:t>サービス提供は「</w:t>
      </w:r>
      <w:r w:rsidR="00956E6D">
        <w:rPr>
          <w:rFonts w:hint="eastAsia"/>
          <w:sz w:val="22"/>
          <w:szCs w:val="22"/>
        </w:rPr>
        <w:t>介護予防訪問看護</w:t>
      </w:r>
      <w:r w:rsidRPr="00CC58B5">
        <w:rPr>
          <w:rFonts w:hint="eastAsia"/>
          <w:sz w:val="22"/>
          <w:szCs w:val="22"/>
        </w:rPr>
        <w:t>計画｣に基づいて行ないます。なお、「</w:t>
      </w:r>
      <w:r w:rsidR="00956E6D">
        <w:rPr>
          <w:rFonts w:hint="eastAsia"/>
          <w:sz w:val="22"/>
          <w:szCs w:val="22"/>
        </w:rPr>
        <w:t>介護予防訪問看護</w:t>
      </w:r>
      <w:r w:rsidRPr="00CC58B5">
        <w:rPr>
          <w:rFonts w:hint="eastAsia"/>
          <w:sz w:val="22"/>
          <w:szCs w:val="22"/>
        </w:rPr>
        <w:t>計画」は、利用者等の心身の状況や意向などの変化により、必要に応じて変更することができます</w:t>
      </w:r>
    </w:p>
    <w:p w14:paraId="7C462B62" w14:textId="77777777" w:rsidR="00C14694" w:rsidRPr="00CC58B5" w:rsidRDefault="0026073A" w:rsidP="005C33E4">
      <w:pPr>
        <w:numPr>
          <w:ilvl w:val="0"/>
          <w:numId w:val="15"/>
        </w:numPr>
        <w:tabs>
          <w:tab w:val="left" w:pos="8820"/>
        </w:tabs>
        <w:rPr>
          <w:sz w:val="22"/>
          <w:szCs w:val="22"/>
        </w:rPr>
      </w:pPr>
      <w:r>
        <w:rPr>
          <w:rFonts w:hint="eastAsia"/>
          <w:sz w:val="22"/>
          <w:szCs w:val="22"/>
        </w:rPr>
        <w:t>看護</w:t>
      </w:r>
      <w:r w:rsidR="00785AA2">
        <w:rPr>
          <w:rFonts w:hint="eastAsia"/>
          <w:sz w:val="22"/>
          <w:szCs w:val="22"/>
        </w:rPr>
        <w:t>職</w:t>
      </w:r>
      <w:r w:rsidR="002B4DDF" w:rsidRPr="00CC58B5">
        <w:rPr>
          <w:rFonts w:hint="eastAsia"/>
          <w:sz w:val="22"/>
          <w:szCs w:val="22"/>
        </w:rPr>
        <w:t>員に対するサービス提供に関する具体的な指示や命令は、すべて当事業者が行ないますが、実際の提供にあたっては、利用者の心身の状況や意向に充分な配慮を行ないます。</w:t>
      </w:r>
    </w:p>
    <w:p w14:paraId="2AFB5925" w14:textId="77777777" w:rsidR="00C14694" w:rsidRDefault="00C14694" w:rsidP="00CC58B5">
      <w:pPr>
        <w:tabs>
          <w:tab w:val="left" w:pos="8820"/>
        </w:tabs>
        <w:rPr>
          <w:sz w:val="22"/>
          <w:szCs w:val="22"/>
        </w:rPr>
      </w:pPr>
    </w:p>
    <w:p w14:paraId="0797B4BD" w14:textId="77777777" w:rsidR="002B4DDF" w:rsidRPr="00CC58B5" w:rsidRDefault="002B4DDF" w:rsidP="00CC58B5">
      <w:pPr>
        <w:tabs>
          <w:tab w:val="left" w:pos="8820"/>
        </w:tabs>
        <w:rPr>
          <w:sz w:val="22"/>
          <w:szCs w:val="22"/>
        </w:rPr>
      </w:pPr>
      <w:r w:rsidRPr="00CC58B5">
        <w:rPr>
          <w:rFonts w:hint="eastAsia"/>
          <w:sz w:val="22"/>
          <w:szCs w:val="22"/>
        </w:rPr>
        <w:t>８　虐待の防止について</w:t>
      </w:r>
    </w:p>
    <w:p w14:paraId="61FD7765" w14:textId="77777777" w:rsidR="002B4DDF" w:rsidRPr="00CC58B5" w:rsidRDefault="002B4DDF" w:rsidP="00CC58B5">
      <w:pPr>
        <w:tabs>
          <w:tab w:val="left" w:pos="8820"/>
        </w:tabs>
        <w:ind w:leftChars="200" w:left="412"/>
        <w:rPr>
          <w:sz w:val="22"/>
          <w:szCs w:val="22"/>
        </w:rPr>
      </w:pPr>
      <w:r w:rsidRPr="00CC58B5">
        <w:rPr>
          <w:rFonts w:hint="eastAsia"/>
          <w:sz w:val="22"/>
          <w:szCs w:val="22"/>
        </w:rPr>
        <w:t>事業者は、利用者等の人権の擁護・虐待の防止等のために、</w:t>
      </w:r>
      <w:r w:rsidR="004F4768">
        <w:rPr>
          <w:rFonts w:hint="eastAsia"/>
          <w:sz w:val="22"/>
          <w:szCs w:val="22"/>
        </w:rPr>
        <w:t>次に掲げるとおり必要な措置</w:t>
      </w:r>
      <w:r w:rsidRPr="00CC58B5">
        <w:rPr>
          <w:rFonts w:hint="eastAsia"/>
          <w:sz w:val="22"/>
          <w:szCs w:val="22"/>
        </w:rPr>
        <w:t>を講じます。</w:t>
      </w:r>
    </w:p>
    <w:p w14:paraId="53DA5B7F" w14:textId="77777777" w:rsidR="00D26EE2" w:rsidRPr="00C02217" w:rsidRDefault="00D26EE2" w:rsidP="005C33E4">
      <w:pPr>
        <w:numPr>
          <w:ilvl w:val="0"/>
          <w:numId w:val="16"/>
        </w:numPr>
        <w:tabs>
          <w:tab w:val="left" w:pos="8820"/>
        </w:tabs>
        <w:spacing w:line="240" w:lineRule="atLeast"/>
        <w:rPr>
          <w:rFonts w:hAnsi="ＭＳ ゴシック"/>
          <w:sz w:val="22"/>
          <w:szCs w:val="22"/>
        </w:rPr>
      </w:pPr>
      <w:r w:rsidRPr="00652D1F">
        <w:rPr>
          <w:rFonts w:hAnsi="ＭＳ ゴシック" w:hint="eastAsia"/>
          <w:sz w:val="22"/>
          <w:szCs w:val="22"/>
        </w:rPr>
        <w:t>虐待防止</w:t>
      </w:r>
      <w:r w:rsidRPr="00C02217">
        <w:rPr>
          <w:rFonts w:hAnsi="ＭＳ ゴシック" w:hint="eastAsia"/>
          <w:sz w:val="22"/>
          <w:szCs w:val="22"/>
        </w:rPr>
        <w:t>に関する</w:t>
      </w:r>
      <w:r w:rsidR="000651E6" w:rsidRPr="00C02217">
        <w:rPr>
          <w:rFonts w:hAnsi="ＭＳ ゴシック" w:hint="eastAsia"/>
          <w:sz w:val="22"/>
          <w:szCs w:val="22"/>
        </w:rPr>
        <w:t>担当者</w:t>
      </w:r>
      <w:r w:rsidRPr="00C02217">
        <w:rPr>
          <w:rFonts w:hAnsi="ＭＳ ゴシック" w:hint="eastAsia"/>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C02217" w:rsidRPr="00C02217" w14:paraId="4900F2A9" w14:textId="77777777" w:rsidTr="000651E6">
        <w:trPr>
          <w:trHeight w:val="428"/>
        </w:trPr>
        <w:tc>
          <w:tcPr>
            <w:tcW w:w="3060" w:type="dxa"/>
            <w:shd w:val="pct15" w:color="auto" w:fill="auto"/>
            <w:vAlign w:val="center"/>
          </w:tcPr>
          <w:p w14:paraId="7AF4F000" w14:textId="77777777" w:rsidR="00516EFD" w:rsidRPr="00C02217" w:rsidRDefault="00516EFD" w:rsidP="00516EFD">
            <w:pPr>
              <w:tabs>
                <w:tab w:val="left" w:pos="8820"/>
              </w:tabs>
              <w:spacing w:line="240" w:lineRule="atLeast"/>
              <w:jc w:val="center"/>
              <w:rPr>
                <w:rFonts w:hAnsi="ＭＳ ゴシック"/>
                <w:sz w:val="22"/>
                <w:szCs w:val="22"/>
              </w:rPr>
            </w:pPr>
            <w:r w:rsidRPr="00C02217">
              <w:rPr>
                <w:rFonts w:hAnsi="ＭＳ ゴシック" w:hint="eastAsia"/>
                <w:sz w:val="22"/>
                <w:szCs w:val="22"/>
              </w:rPr>
              <w:t>虐待防止に関する担当者</w:t>
            </w:r>
          </w:p>
        </w:tc>
        <w:tc>
          <w:tcPr>
            <w:tcW w:w="3960" w:type="dxa"/>
            <w:shd w:val="clear" w:color="auto" w:fill="auto"/>
            <w:vAlign w:val="center"/>
          </w:tcPr>
          <w:p w14:paraId="21A81A2D" w14:textId="77777777" w:rsidR="00516EFD" w:rsidRPr="00C02217" w:rsidRDefault="00516EFD" w:rsidP="00516EFD">
            <w:pPr>
              <w:tabs>
                <w:tab w:val="left" w:pos="8820"/>
              </w:tabs>
              <w:spacing w:line="240" w:lineRule="atLeast"/>
              <w:rPr>
                <w:rFonts w:hAnsi="ＭＳ ゴシック"/>
                <w:sz w:val="22"/>
                <w:szCs w:val="22"/>
              </w:rPr>
            </w:pPr>
            <w:r w:rsidRPr="00C02217">
              <w:rPr>
                <w:rFonts w:hAnsi="ＭＳ ゴシック" w:hint="eastAsia"/>
                <w:sz w:val="22"/>
                <w:szCs w:val="22"/>
              </w:rPr>
              <w:t>(職・氏名を記載する)</w:t>
            </w:r>
          </w:p>
        </w:tc>
      </w:tr>
    </w:tbl>
    <w:p w14:paraId="446A0DB8" w14:textId="77777777"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成年後見制度の利用を支援します。</w:t>
      </w:r>
    </w:p>
    <w:p w14:paraId="339D1AE5" w14:textId="77777777"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苦情解決体制を整備しています。</w:t>
      </w:r>
    </w:p>
    <w:p w14:paraId="2D1D8EDF" w14:textId="77777777" w:rsidR="00D26EE2" w:rsidRPr="00C02217" w:rsidRDefault="00D26EE2" w:rsidP="005C33E4">
      <w:pPr>
        <w:numPr>
          <w:ilvl w:val="0"/>
          <w:numId w:val="16"/>
        </w:numPr>
        <w:tabs>
          <w:tab w:val="left" w:pos="8820"/>
        </w:tabs>
        <w:spacing w:line="240" w:lineRule="atLeast"/>
        <w:rPr>
          <w:rFonts w:hAnsi="ＭＳ ゴシック"/>
          <w:sz w:val="22"/>
          <w:szCs w:val="22"/>
        </w:rPr>
      </w:pPr>
      <w:r w:rsidRPr="00C02217">
        <w:rPr>
          <w:rFonts w:hAnsi="ＭＳ ゴシック" w:hint="eastAsia"/>
          <w:sz w:val="22"/>
          <w:szCs w:val="22"/>
        </w:rPr>
        <w:t>従業者に対する虐待防止を啓発･普及するための研修を実施しています。</w:t>
      </w:r>
    </w:p>
    <w:p w14:paraId="61FEC605" w14:textId="77777777" w:rsidR="00516EFD" w:rsidRPr="00C02217" w:rsidRDefault="00516EFD" w:rsidP="00516EFD">
      <w:pPr>
        <w:pStyle w:val="aa"/>
        <w:numPr>
          <w:ilvl w:val="0"/>
          <w:numId w:val="16"/>
        </w:numPr>
        <w:tabs>
          <w:tab w:val="left" w:pos="8820"/>
        </w:tabs>
        <w:ind w:leftChars="0"/>
        <w:rPr>
          <w:sz w:val="22"/>
          <w:szCs w:val="22"/>
        </w:rPr>
      </w:pPr>
      <w:r w:rsidRPr="00C02217">
        <w:rPr>
          <w:rFonts w:hint="eastAsia"/>
          <w:sz w:val="22"/>
          <w:szCs w:val="22"/>
        </w:rPr>
        <w:t>虐待の防止のための対策を検討する委員会を</w:t>
      </w:r>
      <w:r w:rsidR="00D53BD9" w:rsidRPr="00C02217">
        <w:rPr>
          <w:rFonts w:hint="eastAsia"/>
          <w:sz w:val="22"/>
          <w:szCs w:val="22"/>
        </w:rPr>
        <w:t>開催</w:t>
      </w:r>
      <w:r w:rsidRPr="00C02217">
        <w:rPr>
          <w:rFonts w:hint="eastAsia"/>
          <w:sz w:val="22"/>
          <w:szCs w:val="22"/>
        </w:rPr>
        <w:t>します。</w:t>
      </w:r>
    </w:p>
    <w:p w14:paraId="05FF92D3" w14:textId="77777777" w:rsidR="00516EFD" w:rsidRPr="00C02217" w:rsidRDefault="00516EFD" w:rsidP="00516EFD">
      <w:pPr>
        <w:pStyle w:val="aa"/>
        <w:numPr>
          <w:ilvl w:val="0"/>
          <w:numId w:val="16"/>
        </w:numPr>
        <w:tabs>
          <w:tab w:val="left" w:pos="8820"/>
        </w:tabs>
        <w:ind w:leftChars="0"/>
        <w:rPr>
          <w:sz w:val="22"/>
          <w:szCs w:val="22"/>
        </w:rPr>
      </w:pPr>
      <w:r w:rsidRPr="00C02217">
        <w:rPr>
          <w:rFonts w:hint="eastAsia"/>
          <w:sz w:val="22"/>
          <w:szCs w:val="22"/>
        </w:rPr>
        <w:t>虐待の防止のための指針を</w:t>
      </w:r>
      <w:r w:rsidR="00B74C71" w:rsidRPr="00C02217">
        <w:rPr>
          <w:rFonts w:hint="eastAsia"/>
          <w:sz w:val="22"/>
          <w:szCs w:val="22"/>
        </w:rPr>
        <w:t>整備</w:t>
      </w:r>
      <w:r w:rsidRPr="00C02217">
        <w:rPr>
          <w:rFonts w:hint="eastAsia"/>
          <w:sz w:val="22"/>
          <w:szCs w:val="22"/>
        </w:rPr>
        <w:t>し</w:t>
      </w:r>
      <w:r w:rsidR="00D53BD9" w:rsidRPr="00C02217">
        <w:rPr>
          <w:rFonts w:hint="eastAsia"/>
          <w:sz w:val="22"/>
          <w:szCs w:val="22"/>
        </w:rPr>
        <w:t>てい</w:t>
      </w:r>
      <w:r w:rsidRPr="00C02217">
        <w:rPr>
          <w:rFonts w:hint="eastAsia"/>
          <w:sz w:val="22"/>
          <w:szCs w:val="22"/>
        </w:rPr>
        <w:t>ます。</w:t>
      </w:r>
    </w:p>
    <w:p w14:paraId="38B0566F" w14:textId="77777777" w:rsidR="00845CC7" w:rsidRDefault="00845CC7" w:rsidP="005C33E4">
      <w:pPr>
        <w:numPr>
          <w:ilvl w:val="0"/>
          <w:numId w:val="16"/>
        </w:numPr>
        <w:tabs>
          <w:tab w:val="left" w:pos="8820"/>
        </w:tabs>
        <w:rPr>
          <w:sz w:val="22"/>
          <w:szCs w:val="22"/>
        </w:rPr>
      </w:pPr>
      <w:r w:rsidRPr="00C02217">
        <w:rPr>
          <w:rFonts w:hint="eastAsia"/>
          <w:sz w:val="22"/>
          <w:szCs w:val="22"/>
        </w:rPr>
        <w:t>サービス提供中に、当該事業所従業者又は養護者（利用</w:t>
      </w:r>
      <w:r w:rsidRPr="00511774">
        <w:rPr>
          <w:rFonts w:hint="eastAsia"/>
          <w:sz w:val="22"/>
          <w:szCs w:val="22"/>
        </w:rPr>
        <w:t>者の家族等高齢者を現に養護する者）による虐待を受けたと思われる利用者を発見した場合は、速やかに、これを市町村に通報します。</w:t>
      </w:r>
    </w:p>
    <w:p w14:paraId="5FF0B97D" w14:textId="77777777" w:rsidR="00516EFD" w:rsidRPr="00C02217" w:rsidRDefault="00516EFD" w:rsidP="00516EFD">
      <w:pPr>
        <w:tabs>
          <w:tab w:val="left" w:pos="8820"/>
        </w:tabs>
        <w:rPr>
          <w:sz w:val="22"/>
          <w:szCs w:val="22"/>
        </w:rPr>
      </w:pPr>
    </w:p>
    <w:p w14:paraId="3108D018" w14:textId="77777777" w:rsidR="00516EFD" w:rsidRPr="00C02217" w:rsidRDefault="00516EFD" w:rsidP="00516EFD">
      <w:pPr>
        <w:rPr>
          <w:sz w:val="22"/>
          <w:szCs w:val="22"/>
        </w:rPr>
      </w:pPr>
      <w:r w:rsidRPr="00C02217">
        <w:rPr>
          <w:rFonts w:hint="eastAsia"/>
          <w:sz w:val="22"/>
          <w:szCs w:val="22"/>
        </w:rPr>
        <w:t xml:space="preserve">９ </w:t>
      </w:r>
      <w:r w:rsidRPr="00C02217">
        <w:rPr>
          <w:sz w:val="22"/>
          <w:szCs w:val="22"/>
        </w:rPr>
        <w:t>身体拘束について</w:t>
      </w:r>
    </w:p>
    <w:p w14:paraId="3A2400D6" w14:textId="77777777" w:rsidR="00516EFD" w:rsidRPr="00C02217" w:rsidRDefault="00516EFD" w:rsidP="00516EFD">
      <w:pPr>
        <w:rPr>
          <w:sz w:val="22"/>
          <w:szCs w:val="22"/>
        </w:rPr>
      </w:pPr>
      <w:r w:rsidRPr="00C02217">
        <w:rPr>
          <w:rFonts w:hint="eastAsia"/>
          <w:sz w:val="22"/>
          <w:szCs w:val="22"/>
        </w:rPr>
        <w:t xml:space="preserve">　　事業者は原則として利用者に対して身体拘束を行いません。ただし、自傷他害等のおそれ　</w:t>
      </w:r>
    </w:p>
    <w:p w14:paraId="1240DC99" w14:textId="77777777" w:rsidR="00516EFD" w:rsidRPr="00C02217" w:rsidRDefault="00516EFD" w:rsidP="00516EFD">
      <w:pPr>
        <w:rPr>
          <w:sz w:val="22"/>
          <w:szCs w:val="22"/>
        </w:rPr>
      </w:pPr>
      <w:r w:rsidRPr="00C02217">
        <w:rPr>
          <w:sz w:val="22"/>
          <w:szCs w:val="22"/>
        </w:rPr>
        <w:t xml:space="preserve">　</w:t>
      </w:r>
      <w:r w:rsidRPr="00C02217">
        <w:rPr>
          <w:rFonts w:hint="eastAsia"/>
          <w:sz w:val="22"/>
          <w:szCs w:val="22"/>
        </w:rPr>
        <w:t>が</w:t>
      </w:r>
      <w:r w:rsidRPr="00C02217">
        <w:rPr>
          <w:sz w:val="22"/>
          <w:szCs w:val="22"/>
        </w:rPr>
        <w:t>ある場合など、利用者本人または他人の生命・身体に対して危険が及ぶことが考えられる</w:t>
      </w:r>
    </w:p>
    <w:p w14:paraId="5D5B9EAA" w14:textId="77777777" w:rsidR="00516EFD" w:rsidRPr="00C02217" w:rsidRDefault="00516EFD" w:rsidP="00516EFD">
      <w:pPr>
        <w:ind w:firstLineChars="100" w:firstLine="216"/>
        <w:rPr>
          <w:sz w:val="22"/>
          <w:szCs w:val="22"/>
        </w:rPr>
      </w:pPr>
      <w:r w:rsidRPr="00C02217">
        <w:rPr>
          <w:sz w:val="22"/>
          <w:szCs w:val="22"/>
        </w:rPr>
        <w:t>ときは、利用者に対して同意を得た上で</w:t>
      </w:r>
      <w:r w:rsidRPr="00C02217">
        <w:rPr>
          <w:rFonts w:hint="eastAsia"/>
          <w:sz w:val="22"/>
          <w:szCs w:val="22"/>
        </w:rPr>
        <w:t>次に掲げることに留意して</w:t>
      </w:r>
      <w:r w:rsidRPr="00C02217">
        <w:rPr>
          <w:sz w:val="22"/>
          <w:szCs w:val="22"/>
        </w:rPr>
        <w:t>必要最小限の範囲内で行</w:t>
      </w:r>
    </w:p>
    <w:p w14:paraId="1EE2CBBB" w14:textId="77777777" w:rsidR="00516EFD" w:rsidRPr="00C02217" w:rsidRDefault="00516EFD" w:rsidP="00516EFD">
      <w:pPr>
        <w:ind w:firstLineChars="100" w:firstLine="216"/>
        <w:rPr>
          <w:sz w:val="22"/>
          <w:szCs w:val="22"/>
        </w:rPr>
      </w:pPr>
      <w:r w:rsidRPr="00C02217">
        <w:rPr>
          <w:sz w:val="22"/>
          <w:szCs w:val="22"/>
        </w:rPr>
        <w:t>うことがあります。その場合は、身体拘束を行った日時、理由及び様態等についての記録を</w:t>
      </w:r>
    </w:p>
    <w:p w14:paraId="7DAE94F4" w14:textId="77777777" w:rsidR="00516EFD" w:rsidRPr="00C02217" w:rsidRDefault="00516EFD" w:rsidP="00516EFD">
      <w:pPr>
        <w:ind w:firstLineChars="100" w:firstLine="216"/>
        <w:rPr>
          <w:sz w:val="22"/>
          <w:szCs w:val="22"/>
        </w:rPr>
      </w:pPr>
      <w:r w:rsidRPr="00C02217">
        <w:rPr>
          <w:sz w:val="22"/>
          <w:szCs w:val="22"/>
        </w:rPr>
        <w:t>行います。また事業者として、身体拘束をなくしていくための取り組みを積極的に行います。</w:t>
      </w:r>
    </w:p>
    <w:p w14:paraId="2D95548B" w14:textId="77777777" w:rsidR="00516EFD" w:rsidRPr="00C02217" w:rsidRDefault="00D53BD9" w:rsidP="00516EFD">
      <w:pPr>
        <w:pStyle w:val="aa"/>
        <w:numPr>
          <w:ilvl w:val="0"/>
          <w:numId w:val="25"/>
        </w:numPr>
        <w:ind w:leftChars="0"/>
        <w:rPr>
          <w:sz w:val="22"/>
          <w:szCs w:val="22"/>
        </w:rPr>
      </w:pPr>
      <w:r w:rsidRPr="00C02217">
        <w:rPr>
          <w:rFonts w:hint="eastAsia"/>
          <w:sz w:val="22"/>
          <w:szCs w:val="22"/>
        </w:rPr>
        <w:t>切迫</w:t>
      </w:r>
      <w:r w:rsidR="00516EFD" w:rsidRPr="00C02217">
        <w:rPr>
          <w:rFonts w:hint="eastAsia"/>
          <w:sz w:val="22"/>
          <w:szCs w:val="22"/>
        </w:rPr>
        <w:t>性……直ちに身体拘束を行わなければ、利用者本人または他人の生命・身体に危険</w:t>
      </w:r>
    </w:p>
    <w:p w14:paraId="54D934BB" w14:textId="77777777" w:rsidR="00516EFD" w:rsidRPr="00C02217" w:rsidRDefault="00516EFD" w:rsidP="00516EFD">
      <w:pPr>
        <w:pStyle w:val="aa"/>
        <w:ind w:leftChars="0" w:left="570"/>
        <w:rPr>
          <w:sz w:val="22"/>
          <w:szCs w:val="22"/>
        </w:rPr>
      </w:pPr>
      <w:r w:rsidRPr="00C02217">
        <w:rPr>
          <w:rFonts w:hint="eastAsia"/>
          <w:sz w:val="22"/>
          <w:szCs w:val="22"/>
        </w:rPr>
        <w:t xml:space="preserve">　　　　　が</w:t>
      </w:r>
      <w:r w:rsidRPr="00C02217">
        <w:rPr>
          <w:sz w:val="22"/>
          <w:szCs w:val="22"/>
        </w:rPr>
        <w:t>及ぶことが考えられる場合に限ります。</w:t>
      </w:r>
    </w:p>
    <w:p w14:paraId="2BC8DAC7" w14:textId="77777777" w:rsidR="00516EFD" w:rsidRPr="00C02217" w:rsidRDefault="00516EFD" w:rsidP="00516EFD">
      <w:pPr>
        <w:pStyle w:val="aa"/>
        <w:numPr>
          <w:ilvl w:val="0"/>
          <w:numId w:val="25"/>
        </w:numPr>
        <w:ind w:leftChars="0"/>
        <w:rPr>
          <w:sz w:val="22"/>
          <w:szCs w:val="22"/>
        </w:rPr>
      </w:pPr>
      <w:r w:rsidRPr="00C02217">
        <w:rPr>
          <w:sz w:val="22"/>
          <w:szCs w:val="22"/>
        </w:rPr>
        <w:t>非代替性</w:t>
      </w:r>
      <w:r w:rsidRPr="00C02217">
        <w:rPr>
          <w:sz w:val="22"/>
          <w:szCs w:val="22"/>
        </w:rPr>
        <w:t>…</w:t>
      </w:r>
      <w:r w:rsidRPr="00C02217">
        <w:rPr>
          <w:sz w:val="22"/>
          <w:szCs w:val="22"/>
        </w:rPr>
        <w:t>身体拘束以外に、利用者または他人の生命・身体に対して危険が及ぶことを</w:t>
      </w:r>
    </w:p>
    <w:p w14:paraId="537DCCE6" w14:textId="77777777" w:rsidR="00516EFD" w:rsidRPr="00C02217" w:rsidRDefault="00516EFD" w:rsidP="00516EFD">
      <w:pPr>
        <w:pStyle w:val="aa"/>
        <w:ind w:leftChars="0" w:left="570" w:firstLineChars="500" w:firstLine="1081"/>
        <w:rPr>
          <w:sz w:val="22"/>
          <w:szCs w:val="22"/>
        </w:rPr>
      </w:pPr>
      <w:r w:rsidRPr="00C02217">
        <w:rPr>
          <w:sz w:val="22"/>
          <w:szCs w:val="22"/>
        </w:rPr>
        <w:t>防止することができない場合に限ります。</w:t>
      </w:r>
    </w:p>
    <w:p w14:paraId="1C2A6DC5" w14:textId="77777777" w:rsidR="00516EFD" w:rsidRPr="00C02217" w:rsidRDefault="00516EFD" w:rsidP="00516EFD">
      <w:pPr>
        <w:pStyle w:val="aa"/>
        <w:numPr>
          <w:ilvl w:val="0"/>
          <w:numId w:val="25"/>
        </w:numPr>
        <w:ind w:leftChars="0"/>
        <w:rPr>
          <w:sz w:val="22"/>
          <w:szCs w:val="22"/>
        </w:rPr>
      </w:pPr>
      <w:r w:rsidRPr="00C02217">
        <w:rPr>
          <w:sz w:val="22"/>
          <w:szCs w:val="22"/>
        </w:rPr>
        <w:t>一時性</w:t>
      </w:r>
      <w:r w:rsidRPr="00C02217">
        <w:rPr>
          <w:sz w:val="22"/>
          <w:szCs w:val="22"/>
        </w:rPr>
        <w:t>……</w:t>
      </w:r>
      <w:r w:rsidRPr="00C02217">
        <w:rPr>
          <w:sz w:val="22"/>
          <w:szCs w:val="22"/>
        </w:rPr>
        <w:t>利用者本人または他人の生命・身体に対して危険が及ぶことがなくなった場</w:t>
      </w:r>
    </w:p>
    <w:p w14:paraId="22C1ECB8" w14:textId="77777777" w:rsidR="00516EFD" w:rsidRPr="00C02217" w:rsidRDefault="00516EFD" w:rsidP="00516EFD">
      <w:pPr>
        <w:tabs>
          <w:tab w:val="left" w:pos="8820"/>
        </w:tabs>
        <w:rPr>
          <w:sz w:val="22"/>
          <w:szCs w:val="22"/>
        </w:rPr>
      </w:pPr>
      <w:r w:rsidRPr="00C02217">
        <w:rPr>
          <w:rFonts w:hint="eastAsia"/>
          <w:sz w:val="22"/>
          <w:szCs w:val="22"/>
        </w:rPr>
        <w:t xml:space="preserve">　　　　　</w:t>
      </w:r>
      <w:r w:rsidRPr="00C02217">
        <w:rPr>
          <w:sz w:val="22"/>
          <w:szCs w:val="22"/>
        </w:rPr>
        <w:t>合は、直ちに身体拘束を解きます。</w:t>
      </w:r>
    </w:p>
    <w:p w14:paraId="04A313A2" w14:textId="77777777" w:rsidR="00D53BD9" w:rsidRDefault="00D53BD9" w:rsidP="00CC58B5">
      <w:pPr>
        <w:rPr>
          <w:sz w:val="22"/>
          <w:szCs w:val="22"/>
        </w:rPr>
      </w:pPr>
    </w:p>
    <w:p w14:paraId="7F34D795" w14:textId="77777777" w:rsidR="00B643F9" w:rsidRPr="00CC58B5" w:rsidRDefault="00516EFD" w:rsidP="00CC58B5">
      <w:pPr>
        <w:rPr>
          <w:sz w:val="22"/>
          <w:szCs w:val="22"/>
        </w:rPr>
      </w:pPr>
      <w:r>
        <w:rPr>
          <w:rFonts w:hint="eastAsia"/>
          <w:sz w:val="22"/>
          <w:szCs w:val="22"/>
        </w:rPr>
        <w:t>10</w:t>
      </w:r>
      <w:r w:rsidR="00B643F9" w:rsidRPr="00CC58B5">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CC58B5" w14:paraId="23F6D6C9" w14:textId="77777777">
        <w:trPr>
          <w:trHeight w:val="514"/>
        </w:trPr>
        <w:tc>
          <w:tcPr>
            <w:tcW w:w="3780" w:type="dxa"/>
            <w:shd w:val="pct12" w:color="000000" w:fill="FFFFFF"/>
            <w:vAlign w:val="center"/>
          </w:tcPr>
          <w:p w14:paraId="293F7600" w14:textId="77777777" w:rsidR="00B643F9" w:rsidRPr="00CC58B5" w:rsidRDefault="00B643F9" w:rsidP="005C33E4">
            <w:pPr>
              <w:numPr>
                <w:ilvl w:val="0"/>
                <w:numId w:val="3"/>
              </w:numPr>
              <w:rPr>
                <w:sz w:val="22"/>
                <w:szCs w:val="22"/>
              </w:rPr>
            </w:pPr>
            <w:r w:rsidRPr="00CC58B5">
              <w:rPr>
                <w:rFonts w:hint="eastAsia"/>
                <w:sz w:val="22"/>
                <w:szCs w:val="22"/>
              </w:rPr>
              <w:t>利用者及びその家族に関する秘密の保持について</w:t>
            </w:r>
          </w:p>
          <w:p w14:paraId="029EB60B" w14:textId="77777777" w:rsidR="00B643F9" w:rsidRPr="00CC58B5" w:rsidRDefault="00B643F9" w:rsidP="00CC58B5">
            <w:pPr>
              <w:rPr>
                <w:sz w:val="22"/>
                <w:szCs w:val="22"/>
              </w:rPr>
            </w:pPr>
          </w:p>
        </w:tc>
        <w:tc>
          <w:tcPr>
            <w:tcW w:w="5284" w:type="dxa"/>
            <w:vAlign w:val="center"/>
          </w:tcPr>
          <w:p w14:paraId="1DBA87E2" w14:textId="77777777" w:rsidR="003E2724" w:rsidRPr="00CC58B5" w:rsidRDefault="00901406" w:rsidP="005C33E4">
            <w:pPr>
              <w:numPr>
                <w:ilvl w:val="0"/>
                <w:numId w:val="17"/>
              </w:numPr>
              <w:rPr>
                <w:sz w:val="22"/>
                <w:szCs w:val="22"/>
              </w:rPr>
            </w:pPr>
            <w:r>
              <w:rPr>
                <w:rFonts w:hint="eastAsia"/>
                <w:color w:val="000000" w:themeColor="text1"/>
                <w:sz w:val="22"/>
                <w:szCs w:val="22"/>
              </w:rPr>
              <w:t>事業者は、利用者の個人情報について「個人情報</w:t>
            </w:r>
            <w:r w:rsidRPr="00C02217">
              <w:rPr>
                <w:rFonts w:hint="eastAsia"/>
                <w:sz w:val="22"/>
                <w:szCs w:val="22"/>
              </w:rPr>
              <w:t>の保護に関する法律」、及び</w:t>
            </w:r>
            <w:r w:rsidR="00516EFD" w:rsidRPr="00C02217">
              <w:rPr>
                <w:rFonts w:hint="eastAsia"/>
                <w:sz w:val="22"/>
                <w:szCs w:val="22"/>
              </w:rPr>
              <w:t>厚生労働省が策定した</w:t>
            </w:r>
            <w:r w:rsidRPr="00C02217">
              <w:rPr>
                <w:rFonts w:hint="eastAsia"/>
                <w:sz w:val="22"/>
                <w:szCs w:val="22"/>
              </w:rPr>
              <w:t>「医療・介護関係事業者における個人情報の適切な取扱いのためのガイダンス」を</w:t>
            </w:r>
            <w:r>
              <w:rPr>
                <w:rFonts w:hint="eastAsia"/>
                <w:color w:val="000000" w:themeColor="text1"/>
                <w:sz w:val="22"/>
                <w:szCs w:val="22"/>
              </w:rPr>
              <w:t>遵守し、適切な取扱いに努めるものとします</w:t>
            </w:r>
            <w:r w:rsidR="003E2724" w:rsidRPr="00CC58B5">
              <w:rPr>
                <w:rFonts w:hint="eastAsia"/>
                <w:sz w:val="22"/>
                <w:szCs w:val="22"/>
              </w:rPr>
              <w:t>。</w:t>
            </w:r>
          </w:p>
          <w:p w14:paraId="17FBB250" w14:textId="77777777" w:rsidR="00B643F9" w:rsidRPr="00CC58B5" w:rsidRDefault="00B643F9" w:rsidP="005C33E4">
            <w:pPr>
              <w:numPr>
                <w:ilvl w:val="1"/>
                <w:numId w:val="7"/>
              </w:numPr>
              <w:rPr>
                <w:sz w:val="22"/>
                <w:szCs w:val="22"/>
              </w:rPr>
            </w:pPr>
            <w:r w:rsidRPr="00CC58B5">
              <w:rPr>
                <w:rFonts w:hint="eastAsia"/>
                <w:sz w:val="22"/>
                <w:szCs w:val="22"/>
              </w:rPr>
              <w:t>事業者及び事業者の使用する者</w:t>
            </w:r>
            <w:r w:rsidR="003E2724" w:rsidRPr="00CC58B5">
              <w:rPr>
                <w:rFonts w:hint="eastAsia"/>
                <w:sz w:val="22"/>
                <w:szCs w:val="22"/>
              </w:rPr>
              <w:t>（以下「従業者」という。）</w:t>
            </w:r>
            <w:r w:rsidRPr="00CC58B5">
              <w:rPr>
                <w:rFonts w:hint="eastAsia"/>
                <w:sz w:val="22"/>
                <w:szCs w:val="22"/>
              </w:rPr>
              <w:t>は、サービス提供をする上で知り得た利用者及びその家族</w:t>
            </w:r>
            <w:r w:rsidR="003E2724" w:rsidRPr="00CC58B5">
              <w:rPr>
                <w:rFonts w:hint="eastAsia"/>
                <w:sz w:val="22"/>
                <w:szCs w:val="22"/>
              </w:rPr>
              <w:t>の</w:t>
            </w:r>
            <w:r w:rsidRPr="00CC58B5">
              <w:rPr>
                <w:rFonts w:hint="eastAsia"/>
                <w:sz w:val="22"/>
                <w:szCs w:val="22"/>
              </w:rPr>
              <w:t>秘密を正当な理由なく、第三者に漏らしません。</w:t>
            </w:r>
          </w:p>
          <w:p w14:paraId="2DF45CF0" w14:textId="77777777" w:rsidR="003E2724" w:rsidRPr="00CC58B5" w:rsidRDefault="003E2724" w:rsidP="005C33E4">
            <w:pPr>
              <w:numPr>
                <w:ilvl w:val="1"/>
                <w:numId w:val="7"/>
              </w:numPr>
              <w:rPr>
                <w:sz w:val="22"/>
                <w:szCs w:val="22"/>
              </w:rPr>
            </w:pPr>
            <w:r w:rsidRPr="00CC58B5">
              <w:rPr>
                <w:rFonts w:hint="eastAsia"/>
                <w:sz w:val="22"/>
                <w:szCs w:val="22"/>
              </w:rPr>
              <w:t>また、この秘密を保持する義務は、サービス提供契約が終了した後においても継続します。</w:t>
            </w:r>
          </w:p>
          <w:p w14:paraId="129E2DAB" w14:textId="77777777" w:rsidR="003E2724" w:rsidRPr="00CC58B5" w:rsidRDefault="003E2724" w:rsidP="005C33E4">
            <w:pPr>
              <w:numPr>
                <w:ilvl w:val="1"/>
                <w:numId w:val="7"/>
              </w:numPr>
              <w:rPr>
                <w:sz w:val="22"/>
                <w:szCs w:val="22"/>
              </w:rPr>
            </w:pPr>
            <w:r w:rsidRPr="00CC58B5">
              <w:rPr>
                <w:rFonts w:hint="eastAsia"/>
                <w:sz w:val="22"/>
                <w:szCs w:val="22"/>
              </w:rPr>
              <w:t>事業者は、従業者に、業務上知り得た利用者又はその家族の秘密を保持させるため、従業</w:t>
            </w:r>
            <w:r w:rsidR="0021120A" w:rsidRPr="00CC58B5">
              <w:rPr>
                <w:rFonts w:hint="eastAsia"/>
                <w:sz w:val="22"/>
                <w:szCs w:val="22"/>
              </w:rPr>
              <w:t>者</w:t>
            </w:r>
            <w:r w:rsidRPr="00CC58B5">
              <w:rPr>
                <w:rFonts w:hint="eastAsia"/>
                <w:sz w:val="22"/>
                <w:szCs w:val="22"/>
              </w:rPr>
              <w:t>である期間及び従業者でなくなった後においても、その秘密を保持するべき旨を、従業者との雇用契約の内容とします。</w:t>
            </w:r>
          </w:p>
          <w:p w14:paraId="594AC1BA" w14:textId="77777777" w:rsidR="00221C05" w:rsidRPr="00CC58B5" w:rsidRDefault="00221C05" w:rsidP="00CC58B5">
            <w:pPr>
              <w:spacing w:line="20" w:lineRule="exact"/>
              <w:rPr>
                <w:sz w:val="22"/>
                <w:szCs w:val="22"/>
              </w:rPr>
            </w:pPr>
          </w:p>
        </w:tc>
      </w:tr>
      <w:tr w:rsidR="00B643F9" w:rsidRPr="00CC58B5" w14:paraId="7974DBD6" w14:textId="77777777">
        <w:trPr>
          <w:trHeight w:val="2776"/>
        </w:trPr>
        <w:tc>
          <w:tcPr>
            <w:tcW w:w="3780" w:type="dxa"/>
            <w:shd w:val="pct12" w:color="000000" w:fill="FFFFFF"/>
            <w:vAlign w:val="center"/>
          </w:tcPr>
          <w:p w14:paraId="4F9AAB2B" w14:textId="77777777" w:rsidR="00B643F9" w:rsidRPr="00CC58B5" w:rsidRDefault="00B643F9" w:rsidP="005C33E4">
            <w:pPr>
              <w:numPr>
                <w:ilvl w:val="0"/>
                <w:numId w:val="3"/>
              </w:numPr>
              <w:rPr>
                <w:sz w:val="22"/>
                <w:szCs w:val="22"/>
              </w:rPr>
            </w:pPr>
            <w:r w:rsidRPr="00CC58B5">
              <w:rPr>
                <w:rFonts w:hint="eastAsia"/>
                <w:sz w:val="22"/>
                <w:szCs w:val="22"/>
              </w:rPr>
              <w:t>個人情報の保護について</w:t>
            </w:r>
          </w:p>
          <w:p w14:paraId="7BA57BC4" w14:textId="77777777" w:rsidR="00B643F9" w:rsidRPr="00CC58B5" w:rsidRDefault="00B643F9" w:rsidP="00CC58B5">
            <w:pPr>
              <w:rPr>
                <w:sz w:val="22"/>
                <w:szCs w:val="22"/>
              </w:rPr>
            </w:pPr>
          </w:p>
        </w:tc>
        <w:tc>
          <w:tcPr>
            <w:tcW w:w="5284" w:type="dxa"/>
            <w:vAlign w:val="center"/>
          </w:tcPr>
          <w:p w14:paraId="168A04AB" w14:textId="77777777" w:rsidR="00B643F9" w:rsidRPr="00CC58B5" w:rsidRDefault="00B643F9" w:rsidP="005C33E4">
            <w:pPr>
              <w:numPr>
                <w:ilvl w:val="0"/>
                <w:numId w:val="19"/>
              </w:numPr>
              <w:rPr>
                <w:sz w:val="22"/>
                <w:szCs w:val="22"/>
              </w:rPr>
            </w:pPr>
            <w:r w:rsidRPr="00CC58B5">
              <w:rPr>
                <w:rFonts w:hint="eastAsia"/>
                <w:sz w:val="22"/>
                <w:szCs w:val="22"/>
              </w:rPr>
              <w:t>事業者は、利用者から予め文書で同意を得ない限り、サービス担当者会議</w:t>
            </w:r>
            <w:r w:rsidR="003E2724" w:rsidRPr="00CC58B5">
              <w:rPr>
                <w:rFonts w:hint="eastAsia"/>
                <w:sz w:val="22"/>
                <w:szCs w:val="22"/>
              </w:rPr>
              <w:t>等</w:t>
            </w:r>
            <w:r w:rsidRPr="00CC58B5">
              <w:rPr>
                <w:rFonts w:hint="eastAsia"/>
                <w:sz w:val="22"/>
                <w:szCs w:val="22"/>
              </w:rPr>
              <w:t>において、利用者の個人情報を用いません。また、利用者の家族の個人情報についても、予め文書で同意を得ない限り、サービス担当者会議</w:t>
            </w:r>
            <w:r w:rsidR="003E2724" w:rsidRPr="00CC58B5">
              <w:rPr>
                <w:rFonts w:hint="eastAsia"/>
                <w:sz w:val="22"/>
                <w:szCs w:val="22"/>
              </w:rPr>
              <w:t>等</w:t>
            </w:r>
            <w:r w:rsidRPr="00CC58B5">
              <w:rPr>
                <w:rFonts w:hint="eastAsia"/>
                <w:sz w:val="22"/>
                <w:szCs w:val="22"/>
              </w:rPr>
              <w:t>で利用者の家族の個人情報を用いません。</w:t>
            </w:r>
          </w:p>
          <w:p w14:paraId="47E1CE57" w14:textId="77777777" w:rsidR="003E2724" w:rsidRPr="00CC58B5" w:rsidRDefault="003E2724" w:rsidP="005C33E4">
            <w:pPr>
              <w:numPr>
                <w:ilvl w:val="0"/>
                <w:numId w:val="18"/>
              </w:numPr>
              <w:rPr>
                <w:sz w:val="22"/>
                <w:szCs w:val="22"/>
              </w:rPr>
            </w:pPr>
            <w:r w:rsidRPr="00CC58B5">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3CB5BE9D" w14:textId="77777777" w:rsidR="00CD64E0" w:rsidRPr="00CC58B5" w:rsidRDefault="00CD64E0" w:rsidP="005C33E4">
            <w:pPr>
              <w:numPr>
                <w:ilvl w:val="0"/>
                <w:numId w:val="18"/>
              </w:numPr>
              <w:rPr>
                <w:sz w:val="22"/>
                <w:szCs w:val="22"/>
              </w:rPr>
            </w:pPr>
            <w:r w:rsidRPr="00CC58B5">
              <w:rPr>
                <w:rFonts w:hAnsi="ＭＳ ゴシック" w:hint="eastAsia"/>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235E732A" w14:textId="77777777" w:rsidR="00B643F9" w:rsidRPr="00CC58B5" w:rsidRDefault="00B643F9" w:rsidP="00CC58B5">
            <w:pPr>
              <w:spacing w:line="20" w:lineRule="exact"/>
              <w:rPr>
                <w:sz w:val="22"/>
                <w:szCs w:val="22"/>
              </w:rPr>
            </w:pPr>
          </w:p>
        </w:tc>
      </w:tr>
    </w:tbl>
    <w:p w14:paraId="132288D2" w14:textId="77777777" w:rsidR="00B643F9" w:rsidRPr="00CC58B5" w:rsidRDefault="00B643F9" w:rsidP="00CC58B5">
      <w:pPr>
        <w:rPr>
          <w:sz w:val="22"/>
          <w:szCs w:val="22"/>
        </w:rPr>
      </w:pPr>
    </w:p>
    <w:p w14:paraId="2EE79F4E" w14:textId="77777777" w:rsidR="00B643F9" w:rsidRPr="00CC58B5" w:rsidRDefault="00C14694" w:rsidP="00CC58B5">
      <w:pPr>
        <w:pStyle w:val="a3"/>
        <w:tabs>
          <w:tab w:val="clear" w:pos="4252"/>
          <w:tab w:val="clear" w:pos="8504"/>
        </w:tabs>
        <w:snapToGrid/>
        <w:rPr>
          <w:sz w:val="22"/>
          <w:szCs w:val="22"/>
        </w:rPr>
      </w:pPr>
      <w:r w:rsidRPr="00CC58B5">
        <w:rPr>
          <w:rFonts w:hint="eastAsia"/>
          <w:sz w:val="22"/>
          <w:szCs w:val="22"/>
        </w:rPr>
        <w:t>10</w:t>
      </w:r>
      <w:r w:rsidR="00B643F9" w:rsidRPr="00CC58B5">
        <w:rPr>
          <w:rFonts w:hint="eastAsia"/>
          <w:sz w:val="22"/>
          <w:szCs w:val="22"/>
        </w:rPr>
        <w:t xml:space="preserve">　緊急時の対応方法について</w:t>
      </w:r>
    </w:p>
    <w:p w14:paraId="06D743F6" w14:textId="77777777" w:rsidR="00B643F9" w:rsidRDefault="00B643F9" w:rsidP="00CC58B5">
      <w:pPr>
        <w:pStyle w:val="a6"/>
        <w:spacing w:line="240" w:lineRule="auto"/>
        <w:ind w:leftChars="100" w:left="206"/>
        <w:rPr>
          <w:sz w:val="22"/>
          <w:szCs w:val="22"/>
        </w:rPr>
      </w:pPr>
      <w:r w:rsidRPr="00CC58B5">
        <w:rPr>
          <w:rFonts w:hint="eastAsia"/>
          <w:sz w:val="22"/>
          <w:szCs w:val="22"/>
        </w:rPr>
        <w:t>サービス提供中に</w:t>
      </w:r>
      <w:r w:rsidR="002F0C8F" w:rsidRPr="00CC58B5">
        <w:rPr>
          <w:rFonts w:hint="eastAsia"/>
          <w:sz w:val="22"/>
          <w:szCs w:val="22"/>
        </w:rPr>
        <w:t>、</w:t>
      </w:r>
      <w:r w:rsidR="00C70F1B" w:rsidRPr="00CC58B5">
        <w:rPr>
          <w:rFonts w:hint="eastAsia"/>
          <w:sz w:val="22"/>
          <w:szCs w:val="22"/>
        </w:rPr>
        <w:t>利用者</w:t>
      </w:r>
      <w:r w:rsidR="002F0C8F" w:rsidRPr="00CC58B5">
        <w:rPr>
          <w:sz w:val="22"/>
          <w:szCs w:val="22"/>
        </w:rPr>
        <w:t>に病状の急変が生じた場合その他必要な場合は、速やかに主治の医師への連絡を行う等の必要な措置を講じ</w:t>
      </w:r>
      <w:r w:rsidRPr="00CC58B5">
        <w:rPr>
          <w:rFonts w:hint="eastAsia"/>
          <w:sz w:val="22"/>
          <w:szCs w:val="22"/>
        </w:rPr>
        <w:t>るとともに、</w:t>
      </w:r>
      <w:r w:rsidR="002F0C8F" w:rsidRPr="00CC58B5">
        <w:rPr>
          <w:rFonts w:hint="eastAsia"/>
          <w:sz w:val="22"/>
          <w:szCs w:val="22"/>
        </w:rPr>
        <w:t>利用者が</w:t>
      </w:r>
      <w:r w:rsidRPr="00CC58B5">
        <w:rPr>
          <w:rFonts w:hint="eastAsia"/>
          <w:sz w:val="22"/>
          <w:szCs w:val="22"/>
        </w:rPr>
        <w:t>予め指定する連絡先にも連絡します。</w:t>
      </w:r>
    </w:p>
    <w:p w14:paraId="0B56F8EE" w14:textId="77777777" w:rsidR="001F18FD" w:rsidRDefault="00D434B5" w:rsidP="00CC58B5">
      <w:pPr>
        <w:pStyle w:val="a6"/>
        <w:spacing w:line="240" w:lineRule="auto"/>
        <w:ind w:leftChars="100" w:left="206"/>
        <w:rPr>
          <w:sz w:val="22"/>
          <w:szCs w:val="22"/>
        </w:rPr>
      </w:pPr>
      <w:r>
        <w:rPr>
          <w:noProof/>
          <w:sz w:val="20"/>
          <w:szCs w:val="20"/>
        </w:rPr>
        <w:pict w14:anchorId="11043D87">
          <v:shape id="_x0000_s1060" type="#_x0000_t65" style="position:absolute;left:0;text-align:left;margin-left:.75pt;margin-top:14pt;width:453.2pt;height:114.25pt;z-index:-251657728" strokeweight=".5pt">
            <v:fill opacity="0"/>
            <v:stroke dashstyle="1 1" endcap="round"/>
            <v:textbox inset="5.85pt,.7pt,5.85pt,.7pt"/>
          </v:shape>
        </w:pict>
      </w:r>
    </w:p>
    <w:p w14:paraId="22987DA8" w14:textId="77777777" w:rsidR="00242F55" w:rsidRDefault="00242F55" w:rsidP="00242F55">
      <w:pPr>
        <w:pStyle w:val="a3"/>
        <w:tabs>
          <w:tab w:val="clear" w:pos="4252"/>
          <w:tab w:val="clear" w:pos="8504"/>
        </w:tabs>
        <w:snapToGrid/>
        <w:ind w:leftChars="50" w:left="888" w:rightChars="50" w:right="103" w:hangingChars="400" w:hanging="785"/>
        <w:rPr>
          <w:sz w:val="20"/>
          <w:szCs w:val="20"/>
        </w:rPr>
      </w:pPr>
      <w:r w:rsidRPr="00CC58B5">
        <w:rPr>
          <w:rFonts w:hint="eastAsia"/>
          <w:sz w:val="20"/>
          <w:szCs w:val="20"/>
        </w:rPr>
        <w:t>メモ）緊急時の対応方法に掲げる主治医や家族等の連絡先については、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14:paraId="4F195C8A" w14:textId="77777777" w:rsidR="00242F55" w:rsidRDefault="00242F55" w:rsidP="00242F55">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14:paraId="1AFFF10D" w14:textId="77777777"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t>主治医：氏名、所属医療機関名等・所在地・電話番号（勤務先及び携帯）</w:t>
      </w:r>
    </w:p>
    <w:p w14:paraId="67CF4E2C" w14:textId="77777777" w:rsidR="00242F55" w:rsidRDefault="00242F55" w:rsidP="00242F55">
      <w:pPr>
        <w:pStyle w:val="a3"/>
        <w:tabs>
          <w:tab w:val="clear" w:pos="4252"/>
          <w:tab w:val="clear" w:pos="8504"/>
        </w:tabs>
        <w:snapToGrid/>
        <w:ind w:leftChars="550" w:left="1919" w:rightChars="50" w:right="103" w:hangingChars="400" w:hanging="785"/>
        <w:rPr>
          <w:sz w:val="20"/>
          <w:szCs w:val="20"/>
        </w:rPr>
      </w:pPr>
      <w:r>
        <w:rPr>
          <w:rFonts w:hint="eastAsia"/>
          <w:sz w:val="20"/>
          <w:szCs w:val="20"/>
        </w:rPr>
        <w:lastRenderedPageBreak/>
        <w:t>家族等連絡先：氏名及び続柄、住所、電話番号（自宅、勤務先及び携帯）</w:t>
      </w:r>
    </w:p>
    <w:p w14:paraId="16F6CEA5" w14:textId="77777777" w:rsidR="0035149D" w:rsidRDefault="0035149D" w:rsidP="00CC58B5">
      <w:pPr>
        <w:pStyle w:val="a3"/>
        <w:tabs>
          <w:tab w:val="clear" w:pos="4252"/>
          <w:tab w:val="clear" w:pos="8504"/>
        </w:tabs>
        <w:snapToGrid/>
        <w:rPr>
          <w:sz w:val="22"/>
          <w:szCs w:val="22"/>
        </w:rPr>
      </w:pPr>
    </w:p>
    <w:p w14:paraId="15624F8F" w14:textId="77777777" w:rsidR="00B944C9" w:rsidRPr="00CC58B5" w:rsidRDefault="00C14694" w:rsidP="00CC58B5">
      <w:pPr>
        <w:pStyle w:val="a3"/>
        <w:tabs>
          <w:tab w:val="clear" w:pos="4252"/>
          <w:tab w:val="clear" w:pos="8504"/>
        </w:tabs>
        <w:snapToGrid/>
        <w:rPr>
          <w:sz w:val="22"/>
          <w:szCs w:val="22"/>
        </w:rPr>
      </w:pPr>
      <w:r w:rsidRPr="00CC58B5">
        <w:rPr>
          <w:rFonts w:hint="eastAsia"/>
          <w:sz w:val="22"/>
          <w:szCs w:val="22"/>
        </w:rPr>
        <w:t>11</w:t>
      </w:r>
      <w:r w:rsidR="00B944C9" w:rsidRPr="00CC58B5">
        <w:rPr>
          <w:rFonts w:hint="eastAsia"/>
          <w:sz w:val="22"/>
          <w:szCs w:val="22"/>
        </w:rPr>
        <w:t xml:space="preserve">　事故発生時の対応方法について</w:t>
      </w:r>
    </w:p>
    <w:p w14:paraId="7792DC97" w14:textId="77777777" w:rsidR="00B944C9" w:rsidRPr="00CC58B5" w:rsidRDefault="00C70F1B"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利用者</w:t>
      </w:r>
      <w:r w:rsidR="00B944C9" w:rsidRPr="00CC58B5">
        <w:rPr>
          <w:sz w:val="22"/>
          <w:szCs w:val="22"/>
        </w:rPr>
        <w:t>に対する</w:t>
      </w:r>
      <w:r w:rsidR="00EC1B6F" w:rsidRPr="00CC58B5">
        <w:rPr>
          <w:sz w:val="22"/>
          <w:szCs w:val="22"/>
        </w:rPr>
        <w:t>指定</w:t>
      </w:r>
      <w:r w:rsidR="00956E6D">
        <w:rPr>
          <w:sz w:val="22"/>
          <w:szCs w:val="22"/>
        </w:rPr>
        <w:t>介護予防訪問看護</w:t>
      </w:r>
      <w:r w:rsidR="00B944C9" w:rsidRPr="00CC58B5">
        <w:rPr>
          <w:sz w:val="22"/>
          <w:szCs w:val="22"/>
        </w:rPr>
        <w:t>の提供により事故が発生した場合は、市町村、利用者の家族、利用者に係る</w:t>
      </w:r>
      <w:r w:rsidR="00956E6D">
        <w:rPr>
          <w:sz w:val="22"/>
          <w:szCs w:val="22"/>
        </w:rPr>
        <w:t>介護予防支援</w:t>
      </w:r>
      <w:r w:rsidR="00B944C9" w:rsidRPr="00CC58B5">
        <w:rPr>
          <w:sz w:val="22"/>
          <w:szCs w:val="22"/>
        </w:rPr>
        <w:t>事業者</w:t>
      </w:r>
      <w:r w:rsidR="00C76C39">
        <w:rPr>
          <w:sz w:val="22"/>
          <w:szCs w:val="22"/>
        </w:rPr>
        <w:t>（地域包括支援センターより介護予防支援の業務を受託している居宅介護支援事業者を含む。</w:t>
      </w:r>
      <w:r w:rsidR="00C76C39">
        <w:rPr>
          <w:rFonts w:hint="eastAsia"/>
          <w:sz w:val="22"/>
          <w:szCs w:val="22"/>
        </w:rPr>
        <w:t>以下同じ。</w:t>
      </w:r>
      <w:r w:rsidR="00C76C39">
        <w:rPr>
          <w:sz w:val="22"/>
          <w:szCs w:val="22"/>
        </w:rPr>
        <w:t>）</w:t>
      </w:r>
      <w:r w:rsidR="00B944C9" w:rsidRPr="00CC58B5">
        <w:rPr>
          <w:sz w:val="22"/>
          <w:szCs w:val="22"/>
        </w:rPr>
        <w:t>等に連絡を行うとともに、必要な措置を講じ</w:t>
      </w:r>
      <w:r w:rsidR="00B944C9" w:rsidRPr="00CC58B5">
        <w:rPr>
          <w:rFonts w:hint="eastAsia"/>
          <w:sz w:val="22"/>
          <w:szCs w:val="22"/>
        </w:rPr>
        <w:t>ます</w:t>
      </w:r>
      <w:r w:rsidR="00B944C9" w:rsidRPr="00CC58B5">
        <w:rPr>
          <w:sz w:val="22"/>
          <w:szCs w:val="22"/>
        </w:rPr>
        <w:t>。</w:t>
      </w:r>
    </w:p>
    <w:p w14:paraId="58257D2C" w14:textId="77777777" w:rsidR="00B944C9" w:rsidRDefault="00B944C9" w:rsidP="00CC58B5">
      <w:pPr>
        <w:pStyle w:val="a3"/>
        <w:tabs>
          <w:tab w:val="clear" w:pos="4252"/>
          <w:tab w:val="clear" w:pos="8504"/>
        </w:tabs>
        <w:snapToGrid/>
        <w:ind w:leftChars="100" w:left="206" w:firstLineChars="100" w:firstLine="216"/>
        <w:rPr>
          <w:sz w:val="22"/>
          <w:szCs w:val="22"/>
        </w:rPr>
      </w:pPr>
      <w:r w:rsidRPr="00CC58B5">
        <w:rPr>
          <w:rFonts w:hint="eastAsia"/>
          <w:sz w:val="22"/>
          <w:szCs w:val="22"/>
        </w:rPr>
        <w:t>また、</w:t>
      </w:r>
      <w:r w:rsidR="00C70F1B" w:rsidRPr="00CC58B5">
        <w:rPr>
          <w:rFonts w:hint="eastAsia"/>
          <w:sz w:val="22"/>
          <w:szCs w:val="22"/>
        </w:rPr>
        <w:t>利用者</w:t>
      </w:r>
      <w:r w:rsidRPr="00CC58B5">
        <w:rPr>
          <w:sz w:val="22"/>
          <w:szCs w:val="22"/>
        </w:rPr>
        <w:t>に対する</w:t>
      </w:r>
      <w:r w:rsidR="00EC1B6F" w:rsidRPr="00CC58B5">
        <w:rPr>
          <w:sz w:val="22"/>
          <w:szCs w:val="22"/>
        </w:rPr>
        <w:t>指定</w:t>
      </w:r>
      <w:r w:rsidR="00956E6D">
        <w:rPr>
          <w:sz w:val="22"/>
          <w:szCs w:val="22"/>
        </w:rPr>
        <w:t>介護予防訪問看護</w:t>
      </w:r>
      <w:r w:rsidRPr="00CC58B5">
        <w:rPr>
          <w:sz w:val="22"/>
          <w:szCs w:val="22"/>
        </w:rPr>
        <w:t>の提供により賠償すべき事故が発生した場合は、損害賠償を速やかに行</w:t>
      </w:r>
      <w:r w:rsidRPr="00CC58B5">
        <w:rPr>
          <w:rFonts w:hint="eastAsia"/>
          <w:sz w:val="22"/>
          <w:szCs w:val="22"/>
        </w:rPr>
        <w:t>います</w:t>
      </w:r>
      <w:r w:rsidRPr="00CC58B5">
        <w:rPr>
          <w:sz w:val="22"/>
          <w:szCs w:val="22"/>
        </w:rPr>
        <w:t>。</w:t>
      </w:r>
    </w:p>
    <w:p w14:paraId="313FE59D" w14:textId="77777777" w:rsidR="00BA585D" w:rsidRDefault="00D434B5" w:rsidP="00CC58B5">
      <w:pPr>
        <w:pStyle w:val="a3"/>
        <w:tabs>
          <w:tab w:val="clear" w:pos="4252"/>
          <w:tab w:val="clear" w:pos="8504"/>
        </w:tabs>
        <w:snapToGrid/>
        <w:ind w:leftChars="100" w:left="206" w:firstLineChars="100" w:firstLine="216"/>
        <w:rPr>
          <w:sz w:val="22"/>
          <w:szCs w:val="22"/>
        </w:rPr>
      </w:pPr>
      <w:r>
        <w:rPr>
          <w:noProof/>
          <w:sz w:val="22"/>
          <w:szCs w:val="22"/>
        </w:rPr>
        <w:pict w14:anchorId="6AB911AC">
          <v:shape id="_x0000_s1061" type="#_x0000_t65" style="position:absolute;left:0;text-align:left;margin-left:9.75pt;margin-top:7.05pt;width:453.2pt;height:123pt;z-index:251659776" filled="f" strokeweight="1pt">
            <v:stroke dashstyle="1 1"/>
            <v:textbox>
              <w:txbxContent>
                <w:p w14:paraId="59A682E3" w14:textId="77777777" w:rsidR="00F8547A" w:rsidRDefault="00F8547A" w:rsidP="005A1CED">
                  <w:pPr>
                    <w:pStyle w:val="a3"/>
                    <w:tabs>
                      <w:tab w:val="clear" w:pos="4252"/>
                      <w:tab w:val="clear" w:pos="8504"/>
                    </w:tabs>
                    <w:snapToGrid/>
                    <w:ind w:leftChars="50" w:left="888" w:rightChars="50" w:right="103" w:hangingChars="400" w:hanging="785"/>
                    <w:rPr>
                      <w:sz w:val="20"/>
                      <w:szCs w:val="20"/>
                    </w:rPr>
                  </w:pPr>
                  <w:r w:rsidRPr="00CC58B5">
                    <w:rPr>
                      <w:rFonts w:hint="eastAsia"/>
                      <w:sz w:val="20"/>
                      <w:szCs w:val="20"/>
                    </w:rPr>
                    <w:t>（メモ）</w:t>
                  </w:r>
                  <w:r>
                    <w:rPr>
                      <w:rFonts w:hint="eastAsia"/>
                      <w:sz w:val="20"/>
                      <w:szCs w:val="20"/>
                    </w:rPr>
                    <w:t>事故発生時</w:t>
                  </w:r>
                  <w:r w:rsidRPr="00CC58B5">
                    <w:rPr>
                      <w:rFonts w:hint="eastAsia"/>
                      <w:sz w:val="20"/>
                      <w:szCs w:val="20"/>
                    </w:rPr>
                    <w:t>の対応方法に掲げる</w:t>
                  </w:r>
                  <w:r>
                    <w:rPr>
                      <w:rFonts w:hint="eastAsia"/>
                      <w:sz w:val="20"/>
                      <w:szCs w:val="20"/>
                    </w:rPr>
                    <w:t>市町村、介護予防支援事業者等</w:t>
                  </w:r>
                  <w:r w:rsidRPr="00CC58B5">
                    <w:rPr>
                      <w:rFonts w:hint="eastAsia"/>
                      <w:sz w:val="20"/>
                      <w:szCs w:val="20"/>
                    </w:rPr>
                    <w:t>の連絡先については、</w:t>
                  </w:r>
                  <w:r>
                    <w:rPr>
                      <w:rFonts w:hint="eastAsia"/>
                      <w:sz w:val="20"/>
                      <w:szCs w:val="20"/>
                    </w:rPr>
                    <w:t>本</w:t>
                  </w:r>
                  <w:r w:rsidRPr="00CC58B5">
                    <w:rPr>
                      <w:rFonts w:hint="eastAsia"/>
                      <w:sz w:val="20"/>
                      <w:szCs w:val="20"/>
                    </w:rPr>
                    <w:t>重要事項説明書の内容を</w:t>
                  </w:r>
                  <w:r>
                    <w:rPr>
                      <w:rFonts w:hint="eastAsia"/>
                      <w:sz w:val="20"/>
                      <w:szCs w:val="20"/>
                    </w:rPr>
                    <w:t>すべて</w:t>
                  </w:r>
                  <w:r w:rsidRPr="00CC58B5">
                    <w:rPr>
                      <w:rFonts w:hint="eastAsia"/>
                      <w:sz w:val="20"/>
                      <w:szCs w:val="20"/>
                    </w:rPr>
                    <w:t>説明</w:t>
                  </w:r>
                  <w:r>
                    <w:rPr>
                      <w:rFonts w:hint="eastAsia"/>
                      <w:sz w:val="20"/>
                      <w:szCs w:val="20"/>
                    </w:rPr>
                    <w:t>し、サービス提供等に関して同意を得た段階（契約の締結の合意が行われたとき）で</w:t>
                  </w:r>
                  <w:r w:rsidRPr="00CC58B5">
                    <w:rPr>
                      <w:rFonts w:hint="eastAsia"/>
                      <w:sz w:val="20"/>
                      <w:szCs w:val="20"/>
                    </w:rPr>
                    <w:t>、利用者に確認しながら項目を記載する</w:t>
                  </w:r>
                  <w:r>
                    <w:rPr>
                      <w:rFonts w:hint="eastAsia"/>
                      <w:sz w:val="20"/>
                      <w:szCs w:val="20"/>
                    </w:rPr>
                    <w:t>ようにしてください</w:t>
                  </w:r>
                  <w:r w:rsidRPr="00CC58B5">
                    <w:rPr>
                      <w:rFonts w:hint="eastAsia"/>
                      <w:sz w:val="20"/>
                      <w:szCs w:val="20"/>
                    </w:rPr>
                    <w:t>。</w:t>
                  </w:r>
                </w:p>
                <w:p w14:paraId="63F833BA" w14:textId="77777777" w:rsidR="00F8547A" w:rsidRDefault="00F8547A" w:rsidP="005A1CED">
                  <w:pPr>
                    <w:pStyle w:val="a3"/>
                    <w:tabs>
                      <w:tab w:val="clear" w:pos="4252"/>
                      <w:tab w:val="clear" w:pos="8504"/>
                    </w:tabs>
                    <w:snapToGrid/>
                    <w:ind w:leftChars="350" w:left="1506" w:rightChars="50" w:right="103" w:hangingChars="400" w:hanging="785"/>
                    <w:rPr>
                      <w:sz w:val="20"/>
                      <w:szCs w:val="20"/>
                    </w:rPr>
                  </w:pPr>
                  <w:r>
                    <w:rPr>
                      <w:rFonts w:hint="eastAsia"/>
                      <w:sz w:val="20"/>
                      <w:szCs w:val="20"/>
                    </w:rPr>
                    <w:t>記載内容の例示</w:t>
                  </w:r>
                </w:p>
                <w:p w14:paraId="43E54AAD" w14:textId="77777777" w:rsidR="00F8547A" w:rsidRDefault="00F8547A"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市町村：市町村名、担当部・課名、電話番号</w:t>
                  </w:r>
                </w:p>
                <w:p w14:paraId="4E6E9C19" w14:textId="77777777" w:rsidR="00F8547A" w:rsidRDefault="00F8547A" w:rsidP="005A1CED">
                  <w:pPr>
                    <w:pStyle w:val="a3"/>
                    <w:tabs>
                      <w:tab w:val="clear" w:pos="4252"/>
                      <w:tab w:val="clear" w:pos="8504"/>
                    </w:tabs>
                    <w:snapToGrid/>
                    <w:ind w:leftChars="550" w:left="1919" w:rightChars="50" w:right="103" w:hangingChars="400" w:hanging="785"/>
                    <w:rPr>
                      <w:sz w:val="20"/>
                      <w:szCs w:val="20"/>
                    </w:rPr>
                  </w:pPr>
                  <w:r>
                    <w:rPr>
                      <w:rFonts w:hint="eastAsia"/>
                      <w:sz w:val="20"/>
                      <w:szCs w:val="20"/>
                    </w:rPr>
                    <w:t>介護予防支援事業者：事業所名、所在地、担当介護支援専門員氏名、電話番号</w:t>
                  </w:r>
                </w:p>
                <w:p w14:paraId="04674F57" w14:textId="77777777" w:rsidR="00F8547A" w:rsidRPr="005A1CED" w:rsidRDefault="00F8547A"/>
              </w:txbxContent>
            </v:textbox>
          </v:shape>
        </w:pict>
      </w:r>
    </w:p>
    <w:p w14:paraId="7B588FB3" w14:textId="77777777" w:rsidR="00BA585D" w:rsidRDefault="00BA585D" w:rsidP="00CC58B5">
      <w:pPr>
        <w:pStyle w:val="a3"/>
        <w:tabs>
          <w:tab w:val="clear" w:pos="4252"/>
          <w:tab w:val="clear" w:pos="8504"/>
        </w:tabs>
        <w:snapToGrid/>
        <w:ind w:leftChars="100" w:left="206" w:firstLineChars="100" w:firstLine="216"/>
        <w:rPr>
          <w:sz w:val="22"/>
          <w:szCs w:val="22"/>
        </w:rPr>
      </w:pPr>
    </w:p>
    <w:p w14:paraId="0F8DB3CD" w14:textId="77777777" w:rsidR="00BA585D" w:rsidRDefault="00BA585D" w:rsidP="00CC58B5">
      <w:pPr>
        <w:pStyle w:val="a3"/>
        <w:tabs>
          <w:tab w:val="clear" w:pos="4252"/>
          <w:tab w:val="clear" w:pos="8504"/>
        </w:tabs>
        <w:snapToGrid/>
        <w:ind w:leftChars="100" w:left="206" w:firstLineChars="100" w:firstLine="216"/>
        <w:rPr>
          <w:sz w:val="22"/>
          <w:szCs w:val="22"/>
        </w:rPr>
      </w:pPr>
    </w:p>
    <w:p w14:paraId="4A3776FF" w14:textId="77777777" w:rsidR="00BA585D" w:rsidRDefault="00BA585D" w:rsidP="00CC58B5">
      <w:pPr>
        <w:pStyle w:val="a3"/>
        <w:tabs>
          <w:tab w:val="clear" w:pos="4252"/>
          <w:tab w:val="clear" w:pos="8504"/>
        </w:tabs>
        <w:snapToGrid/>
        <w:ind w:leftChars="100" w:left="206" w:firstLineChars="100" w:firstLine="216"/>
        <w:rPr>
          <w:sz w:val="22"/>
          <w:szCs w:val="22"/>
        </w:rPr>
      </w:pPr>
    </w:p>
    <w:p w14:paraId="4CDCDEF7" w14:textId="77777777" w:rsidR="00BA585D" w:rsidRDefault="00BA585D" w:rsidP="00CC58B5">
      <w:pPr>
        <w:pStyle w:val="a3"/>
        <w:tabs>
          <w:tab w:val="clear" w:pos="4252"/>
          <w:tab w:val="clear" w:pos="8504"/>
        </w:tabs>
        <w:snapToGrid/>
        <w:ind w:leftChars="100" w:left="206" w:firstLineChars="100" w:firstLine="216"/>
        <w:rPr>
          <w:sz w:val="22"/>
          <w:szCs w:val="22"/>
        </w:rPr>
      </w:pPr>
    </w:p>
    <w:p w14:paraId="50628AC3" w14:textId="77777777" w:rsidR="00F05196" w:rsidRDefault="00F05196" w:rsidP="00CC58B5">
      <w:pPr>
        <w:ind w:leftChars="100" w:left="206" w:firstLineChars="100" w:firstLine="216"/>
        <w:rPr>
          <w:rFonts w:hAnsi="ＭＳ ゴシック"/>
          <w:sz w:val="22"/>
          <w:szCs w:val="22"/>
        </w:rPr>
      </w:pPr>
    </w:p>
    <w:p w14:paraId="6F723D4B" w14:textId="77777777" w:rsidR="00F05196" w:rsidRDefault="00F05196" w:rsidP="00CC58B5">
      <w:pPr>
        <w:ind w:leftChars="100" w:left="206" w:firstLineChars="100" w:firstLine="216"/>
        <w:rPr>
          <w:rFonts w:hAnsi="ＭＳ ゴシック"/>
          <w:sz w:val="22"/>
          <w:szCs w:val="22"/>
        </w:rPr>
      </w:pPr>
    </w:p>
    <w:p w14:paraId="0CA65A04" w14:textId="77777777" w:rsidR="00F05196" w:rsidRDefault="00F05196" w:rsidP="00CC58B5">
      <w:pPr>
        <w:ind w:leftChars="100" w:left="206" w:firstLineChars="100" w:firstLine="216"/>
        <w:rPr>
          <w:rFonts w:hAnsi="ＭＳ ゴシック"/>
          <w:sz w:val="22"/>
          <w:szCs w:val="22"/>
        </w:rPr>
      </w:pPr>
    </w:p>
    <w:p w14:paraId="64D7F0FE" w14:textId="77777777" w:rsidR="00C14694" w:rsidRPr="00CC58B5" w:rsidRDefault="00C14694" w:rsidP="00CC58B5">
      <w:pPr>
        <w:ind w:leftChars="100" w:left="206" w:firstLineChars="100" w:firstLine="216"/>
        <w:rPr>
          <w:rFonts w:hAnsi="ＭＳ ゴシック"/>
          <w:sz w:val="22"/>
          <w:szCs w:val="22"/>
        </w:rPr>
      </w:pPr>
      <w:r w:rsidRPr="00CC58B5">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CC58B5" w14:paraId="3020B65F" w14:textId="77777777">
        <w:trPr>
          <w:trHeight w:val="1188"/>
        </w:trPr>
        <w:tc>
          <w:tcPr>
            <w:tcW w:w="9167" w:type="dxa"/>
            <w:vAlign w:val="center"/>
          </w:tcPr>
          <w:p w14:paraId="4B451A30" w14:textId="77777777"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保険会社名</w:t>
            </w:r>
          </w:p>
          <w:p w14:paraId="350A7C14" w14:textId="77777777" w:rsidR="00C14694" w:rsidRPr="00CC58B5" w:rsidRDefault="00C14694" w:rsidP="00CC58B5">
            <w:pPr>
              <w:spacing w:line="320" w:lineRule="atLeast"/>
              <w:rPr>
                <w:rFonts w:hAnsi="ＭＳ ゴシック"/>
                <w:sz w:val="22"/>
                <w:szCs w:val="22"/>
              </w:rPr>
            </w:pPr>
            <w:r w:rsidRPr="00CC58B5">
              <w:rPr>
                <w:rFonts w:hAnsi="ＭＳ ゴシック" w:hint="eastAsia"/>
                <w:sz w:val="22"/>
                <w:szCs w:val="22"/>
              </w:rPr>
              <w:t>保険名</w:t>
            </w:r>
          </w:p>
          <w:p w14:paraId="6E46E088" w14:textId="77777777" w:rsidR="00C14694" w:rsidRPr="00CC58B5" w:rsidRDefault="00C20A79" w:rsidP="00CC58B5">
            <w:pPr>
              <w:spacing w:line="320" w:lineRule="atLeast"/>
              <w:rPr>
                <w:rFonts w:hAnsi="ＭＳ ゴシック"/>
                <w:sz w:val="22"/>
                <w:szCs w:val="22"/>
              </w:rPr>
            </w:pPr>
            <w:r>
              <w:rPr>
                <w:rFonts w:hAnsi="ＭＳ ゴシック" w:hint="eastAsia"/>
                <w:sz w:val="22"/>
                <w:szCs w:val="22"/>
              </w:rPr>
              <w:t>補償</w:t>
            </w:r>
            <w:r w:rsidR="00C14694" w:rsidRPr="00CC58B5">
              <w:rPr>
                <w:rFonts w:hAnsi="ＭＳ ゴシック" w:hint="eastAsia"/>
                <w:sz w:val="22"/>
                <w:szCs w:val="22"/>
              </w:rPr>
              <w:t>の概要</w:t>
            </w:r>
          </w:p>
        </w:tc>
      </w:tr>
    </w:tbl>
    <w:p w14:paraId="720122D1" w14:textId="77777777" w:rsidR="00B944C9" w:rsidRDefault="00B944C9" w:rsidP="00CC58B5">
      <w:pPr>
        <w:pStyle w:val="a3"/>
        <w:tabs>
          <w:tab w:val="clear" w:pos="4252"/>
          <w:tab w:val="clear" w:pos="8504"/>
        </w:tabs>
        <w:snapToGrid/>
        <w:rPr>
          <w:sz w:val="22"/>
          <w:szCs w:val="22"/>
        </w:rPr>
      </w:pPr>
    </w:p>
    <w:p w14:paraId="30A190A1" w14:textId="77777777" w:rsidR="00997740" w:rsidRPr="00CC58B5" w:rsidRDefault="00FB3181" w:rsidP="00CC58B5">
      <w:pPr>
        <w:rPr>
          <w:sz w:val="22"/>
          <w:szCs w:val="22"/>
        </w:rPr>
      </w:pPr>
      <w:r w:rsidRPr="00CC58B5">
        <w:rPr>
          <w:rFonts w:hint="eastAsia"/>
          <w:sz w:val="22"/>
          <w:szCs w:val="22"/>
        </w:rPr>
        <w:t>1</w:t>
      </w:r>
      <w:r w:rsidR="00F25C28">
        <w:rPr>
          <w:rFonts w:hint="eastAsia"/>
          <w:sz w:val="22"/>
          <w:szCs w:val="22"/>
        </w:rPr>
        <w:t>2</w:t>
      </w:r>
      <w:r w:rsidRPr="00CC58B5">
        <w:rPr>
          <w:rFonts w:hint="eastAsia"/>
          <w:sz w:val="22"/>
          <w:szCs w:val="22"/>
        </w:rPr>
        <w:t xml:space="preserve">　</w:t>
      </w:r>
      <w:r w:rsidR="00997740" w:rsidRPr="00CC58B5">
        <w:rPr>
          <w:rFonts w:hint="eastAsia"/>
          <w:sz w:val="22"/>
          <w:szCs w:val="22"/>
        </w:rPr>
        <w:t>身分証携行義務</w:t>
      </w:r>
    </w:p>
    <w:p w14:paraId="41364F1F" w14:textId="77777777" w:rsidR="00997740" w:rsidRPr="00CC58B5" w:rsidRDefault="00956E6D" w:rsidP="00CC58B5">
      <w:pPr>
        <w:ind w:leftChars="100" w:left="206" w:firstLineChars="100" w:firstLine="216"/>
        <w:rPr>
          <w:sz w:val="22"/>
          <w:szCs w:val="22"/>
        </w:rPr>
      </w:pPr>
      <w:r>
        <w:rPr>
          <w:rFonts w:hint="eastAsia"/>
          <w:sz w:val="22"/>
          <w:szCs w:val="22"/>
        </w:rPr>
        <w:t>訪問看護</w:t>
      </w:r>
      <w:r w:rsidR="00593CD7" w:rsidRPr="00CC58B5">
        <w:rPr>
          <w:rFonts w:hint="eastAsia"/>
          <w:sz w:val="22"/>
          <w:szCs w:val="22"/>
        </w:rPr>
        <w:t>員</w:t>
      </w:r>
      <w:r w:rsidR="00997740" w:rsidRPr="00CC58B5">
        <w:rPr>
          <w:rFonts w:hint="eastAsia"/>
          <w:sz w:val="22"/>
          <w:szCs w:val="22"/>
        </w:rPr>
        <w:t>は、常に身分証を携行し、初回訪問時</w:t>
      </w:r>
      <w:r w:rsidR="00C70F1B" w:rsidRPr="00CC58B5">
        <w:rPr>
          <w:rFonts w:hint="eastAsia"/>
          <w:sz w:val="22"/>
          <w:szCs w:val="22"/>
        </w:rPr>
        <w:t>及び</w:t>
      </w:r>
      <w:r w:rsidR="00997740" w:rsidRPr="00CC58B5">
        <w:rPr>
          <w:rFonts w:hint="eastAsia"/>
          <w:sz w:val="22"/>
          <w:szCs w:val="22"/>
        </w:rPr>
        <w:t>利用者または利用者の家族から提示を求められた時は、いつでも身分証を提示します。</w:t>
      </w:r>
    </w:p>
    <w:p w14:paraId="5B8641E9" w14:textId="77777777" w:rsidR="00FB3181" w:rsidRPr="00CC58B5" w:rsidRDefault="00FB3181" w:rsidP="00CC58B5">
      <w:pPr>
        <w:rPr>
          <w:sz w:val="22"/>
          <w:szCs w:val="22"/>
        </w:rPr>
      </w:pPr>
    </w:p>
    <w:p w14:paraId="489B65D4" w14:textId="77777777" w:rsidR="00FB3181" w:rsidRPr="00CC58B5" w:rsidRDefault="00FB3181" w:rsidP="00CC58B5">
      <w:pPr>
        <w:rPr>
          <w:sz w:val="22"/>
          <w:szCs w:val="22"/>
        </w:rPr>
      </w:pPr>
      <w:r w:rsidRPr="00CC58B5">
        <w:rPr>
          <w:rFonts w:hint="eastAsia"/>
          <w:sz w:val="22"/>
          <w:szCs w:val="22"/>
        </w:rPr>
        <w:t>1</w:t>
      </w:r>
      <w:r w:rsidR="00F25C28">
        <w:rPr>
          <w:rFonts w:hint="eastAsia"/>
          <w:sz w:val="22"/>
          <w:szCs w:val="22"/>
        </w:rPr>
        <w:t>3</w:t>
      </w:r>
      <w:r w:rsidRPr="00CC58B5">
        <w:rPr>
          <w:rFonts w:hint="eastAsia"/>
          <w:sz w:val="22"/>
          <w:szCs w:val="22"/>
        </w:rPr>
        <w:t xml:space="preserve">　心身の状況の把握</w:t>
      </w:r>
    </w:p>
    <w:p w14:paraId="0C9E5C39" w14:textId="77777777" w:rsidR="00FB3181" w:rsidRDefault="00EC1B6F" w:rsidP="00CC58B5">
      <w:pPr>
        <w:ind w:leftChars="100" w:left="206" w:firstLineChars="100" w:firstLine="216"/>
        <w:rPr>
          <w:sz w:val="22"/>
          <w:szCs w:val="22"/>
        </w:rPr>
      </w:pPr>
      <w:r w:rsidRPr="00CC58B5">
        <w:rPr>
          <w:sz w:val="22"/>
          <w:szCs w:val="22"/>
        </w:rPr>
        <w:t>指定</w:t>
      </w:r>
      <w:r w:rsidR="00956E6D">
        <w:rPr>
          <w:sz w:val="22"/>
          <w:szCs w:val="22"/>
        </w:rPr>
        <w:t>介護予防訪問看護</w:t>
      </w:r>
      <w:r w:rsidR="00FB3181" w:rsidRPr="00CC58B5">
        <w:rPr>
          <w:sz w:val="22"/>
          <w:szCs w:val="22"/>
        </w:rPr>
        <w:t>の提供に当たっては、</w:t>
      </w:r>
      <w:r w:rsidR="00956E6D">
        <w:rPr>
          <w:sz w:val="22"/>
          <w:szCs w:val="22"/>
        </w:rPr>
        <w:t>介護予防支援</w:t>
      </w:r>
      <w:r w:rsidR="00FB3181" w:rsidRPr="00CC58B5">
        <w:rPr>
          <w:sz w:val="22"/>
          <w:szCs w:val="22"/>
        </w:rPr>
        <w:t>事業者が開催するサービス担当者会議等を通じて、利用者の心身の状況、その置かれている環境、他の保健医療サービス又は福祉サービスの利用状況等の把握に努め</w:t>
      </w:r>
      <w:r w:rsidR="00FB3181" w:rsidRPr="00CC58B5">
        <w:rPr>
          <w:rFonts w:hint="eastAsia"/>
          <w:sz w:val="22"/>
          <w:szCs w:val="22"/>
        </w:rPr>
        <w:t>るものとします</w:t>
      </w:r>
      <w:r w:rsidR="00FB3181" w:rsidRPr="00CC58B5">
        <w:rPr>
          <w:sz w:val="22"/>
          <w:szCs w:val="22"/>
        </w:rPr>
        <w:t>。</w:t>
      </w:r>
    </w:p>
    <w:p w14:paraId="3244A0E5" w14:textId="77777777" w:rsidR="00817E6B" w:rsidRPr="00CC58B5" w:rsidRDefault="00817E6B" w:rsidP="00817E6B">
      <w:pPr>
        <w:rPr>
          <w:sz w:val="22"/>
          <w:szCs w:val="22"/>
        </w:rPr>
      </w:pPr>
    </w:p>
    <w:p w14:paraId="0DDD2EC9" w14:textId="77777777" w:rsidR="00997740" w:rsidRPr="00CC58B5" w:rsidRDefault="00997740" w:rsidP="00CC58B5">
      <w:pPr>
        <w:rPr>
          <w:sz w:val="22"/>
          <w:szCs w:val="22"/>
        </w:rPr>
      </w:pPr>
      <w:r w:rsidRPr="00CC58B5">
        <w:rPr>
          <w:rFonts w:hint="eastAsia"/>
          <w:sz w:val="22"/>
          <w:szCs w:val="22"/>
        </w:rPr>
        <w:t>1</w:t>
      </w:r>
      <w:r w:rsidR="00F25C28">
        <w:rPr>
          <w:rFonts w:hint="eastAsia"/>
          <w:sz w:val="22"/>
          <w:szCs w:val="22"/>
        </w:rPr>
        <w:t>4</w:t>
      </w:r>
      <w:r w:rsidRPr="00CC58B5">
        <w:rPr>
          <w:rFonts w:hint="eastAsia"/>
          <w:sz w:val="22"/>
          <w:szCs w:val="22"/>
        </w:rPr>
        <w:t xml:space="preserve">　</w:t>
      </w:r>
      <w:r w:rsidR="00956E6D">
        <w:rPr>
          <w:rFonts w:hint="eastAsia"/>
          <w:sz w:val="22"/>
          <w:szCs w:val="22"/>
        </w:rPr>
        <w:t>介護予防支援</w:t>
      </w:r>
      <w:r w:rsidRPr="00CC58B5">
        <w:rPr>
          <w:rFonts w:hint="eastAsia"/>
          <w:sz w:val="22"/>
          <w:szCs w:val="22"/>
        </w:rPr>
        <w:t>事業者等との連携</w:t>
      </w:r>
    </w:p>
    <w:p w14:paraId="79589455" w14:textId="77777777" w:rsidR="00997740" w:rsidRPr="00CC58B5" w:rsidRDefault="00EC1B6F" w:rsidP="005C33E4">
      <w:pPr>
        <w:numPr>
          <w:ilvl w:val="0"/>
          <w:numId w:val="12"/>
        </w:numPr>
        <w:rPr>
          <w:sz w:val="22"/>
          <w:szCs w:val="22"/>
        </w:rPr>
      </w:pPr>
      <w:r w:rsidRPr="00CC58B5">
        <w:rPr>
          <w:rFonts w:hint="eastAsia"/>
          <w:sz w:val="22"/>
          <w:szCs w:val="22"/>
        </w:rPr>
        <w:t>指定</w:t>
      </w:r>
      <w:r w:rsidR="00956E6D">
        <w:rPr>
          <w:rFonts w:hint="eastAsia"/>
          <w:sz w:val="22"/>
          <w:szCs w:val="22"/>
        </w:rPr>
        <w:t>介護予防訪問看護</w:t>
      </w:r>
      <w:r w:rsidR="00997740" w:rsidRPr="00CC58B5">
        <w:rPr>
          <w:rFonts w:hint="eastAsia"/>
          <w:sz w:val="22"/>
          <w:szCs w:val="22"/>
        </w:rPr>
        <w:t>の提供に</w:t>
      </w:r>
      <w:r w:rsidR="00C70F1B" w:rsidRPr="00CC58B5">
        <w:rPr>
          <w:rFonts w:hint="eastAsia"/>
          <w:sz w:val="22"/>
          <w:szCs w:val="22"/>
        </w:rPr>
        <w:t>当り</w:t>
      </w:r>
      <w:r w:rsidR="00997740" w:rsidRPr="00CC58B5">
        <w:rPr>
          <w:rFonts w:hint="eastAsia"/>
          <w:sz w:val="22"/>
          <w:szCs w:val="22"/>
        </w:rPr>
        <w:t>、</w:t>
      </w:r>
      <w:r w:rsidR="00956E6D">
        <w:rPr>
          <w:rFonts w:hint="eastAsia"/>
          <w:sz w:val="22"/>
          <w:szCs w:val="22"/>
        </w:rPr>
        <w:t>介護予防支援</w:t>
      </w:r>
      <w:r w:rsidR="00997740" w:rsidRPr="00CC58B5">
        <w:rPr>
          <w:rFonts w:hint="eastAsia"/>
          <w:sz w:val="22"/>
          <w:szCs w:val="22"/>
        </w:rPr>
        <w:t>事業者</w:t>
      </w:r>
      <w:r w:rsidR="00C70F1B" w:rsidRPr="00CC58B5">
        <w:rPr>
          <w:rFonts w:hint="eastAsia"/>
          <w:sz w:val="22"/>
          <w:szCs w:val="22"/>
        </w:rPr>
        <w:t>及び</w:t>
      </w:r>
      <w:r w:rsidR="00997740" w:rsidRPr="00CC58B5">
        <w:rPr>
          <w:rFonts w:hint="eastAsia"/>
          <w:sz w:val="22"/>
          <w:szCs w:val="22"/>
        </w:rPr>
        <w:t>保健医療サービスまたは福祉サービスの提供者と密接な連携に努めます。</w:t>
      </w:r>
    </w:p>
    <w:p w14:paraId="563F6D60" w14:textId="77777777" w:rsidR="00997740" w:rsidRPr="00CC58B5" w:rsidRDefault="00C70F1B" w:rsidP="005C33E4">
      <w:pPr>
        <w:numPr>
          <w:ilvl w:val="0"/>
          <w:numId w:val="12"/>
        </w:numPr>
        <w:rPr>
          <w:sz w:val="22"/>
          <w:szCs w:val="22"/>
        </w:rPr>
      </w:pPr>
      <w:r w:rsidRPr="00CC58B5">
        <w:rPr>
          <w:rFonts w:hint="eastAsia"/>
          <w:sz w:val="22"/>
          <w:szCs w:val="22"/>
        </w:rPr>
        <w:t>サービス提供の開始に際し、この重要事項説明に基づき作成する</w:t>
      </w:r>
      <w:r w:rsidR="00997740" w:rsidRPr="00CC58B5">
        <w:rPr>
          <w:rFonts w:hint="eastAsia"/>
          <w:sz w:val="22"/>
          <w:szCs w:val="22"/>
        </w:rPr>
        <w:t>「</w:t>
      </w:r>
      <w:r w:rsidR="00956E6D">
        <w:rPr>
          <w:rFonts w:hint="eastAsia"/>
          <w:sz w:val="22"/>
          <w:szCs w:val="22"/>
        </w:rPr>
        <w:t>介護予防訪問看護</w:t>
      </w:r>
      <w:r w:rsidR="00997740" w:rsidRPr="00CC58B5">
        <w:rPr>
          <w:rFonts w:hint="eastAsia"/>
          <w:sz w:val="22"/>
          <w:szCs w:val="22"/>
        </w:rPr>
        <w:t>計画」の写しを</w:t>
      </w:r>
      <w:r w:rsidRPr="00CC58B5">
        <w:rPr>
          <w:rFonts w:hint="eastAsia"/>
          <w:sz w:val="22"/>
          <w:szCs w:val="22"/>
        </w:rPr>
        <w:t>、</w:t>
      </w:r>
      <w:r w:rsidR="00997740" w:rsidRPr="00CC58B5">
        <w:rPr>
          <w:rFonts w:hint="eastAsia"/>
          <w:sz w:val="22"/>
          <w:szCs w:val="22"/>
        </w:rPr>
        <w:t>利用者の同意を得た上で</w:t>
      </w:r>
      <w:r w:rsidR="00956E6D">
        <w:rPr>
          <w:rFonts w:hint="eastAsia"/>
          <w:sz w:val="22"/>
          <w:szCs w:val="22"/>
        </w:rPr>
        <w:t>介護予防支援</w:t>
      </w:r>
      <w:r w:rsidR="00997740" w:rsidRPr="00CC58B5">
        <w:rPr>
          <w:rFonts w:hint="eastAsia"/>
          <w:sz w:val="22"/>
          <w:szCs w:val="22"/>
        </w:rPr>
        <w:t>事業者に速やかに送付します。</w:t>
      </w:r>
    </w:p>
    <w:p w14:paraId="5A53D650" w14:textId="77777777" w:rsidR="00C70F1B" w:rsidRPr="00CC58B5" w:rsidRDefault="00C70F1B" w:rsidP="005C33E4">
      <w:pPr>
        <w:numPr>
          <w:ilvl w:val="0"/>
          <w:numId w:val="12"/>
        </w:numPr>
        <w:rPr>
          <w:sz w:val="22"/>
          <w:szCs w:val="22"/>
        </w:rPr>
      </w:pPr>
      <w:r w:rsidRPr="00CC58B5">
        <w:rPr>
          <w:rFonts w:hint="eastAsia"/>
          <w:sz w:val="22"/>
          <w:szCs w:val="22"/>
        </w:rPr>
        <w:t>サービス</w:t>
      </w:r>
      <w:r w:rsidR="00997740" w:rsidRPr="00CC58B5">
        <w:rPr>
          <w:rFonts w:hint="eastAsia"/>
          <w:sz w:val="22"/>
          <w:szCs w:val="22"/>
        </w:rPr>
        <w:t>の内容が変更された場合または</w:t>
      </w:r>
      <w:r w:rsidRPr="00CC58B5">
        <w:rPr>
          <w:rFonts w:hint="eastAsia"/>
          <w:sz w:val="22"/>
          <w:szCs w:val="22"/>
        </w:rPr>
        <w:t>サービス提供</w:t>
      </w:r>
      <w:r w:rsidR="0053194C" w:rsidRPr="00CC58B5">
        <w:rPr>
          <w:rFonts w:hint="eastAsia"/>
          <w:sz w:val="22"/>
          <w:szCs w:val="22"/>
        </w:rPr>
        <w:t>契約</w:t>
      </w:r>
      <w:r w:rsidR="00997740" w:rsidRPr="00CC58B5">
        <w:rPr>
          <w:rFonts w:hint="eastAsia"/>
          <w:sz w:val="22"/>
          <w:szCs w:val="22"/>
        </w:rPr>
        <w:t>が終了した場合は、その内容を記した書面またはその写しを速やかに</w:t>
      </w:r>
      <w:r w:rsidR="00956E6D">
        <w:rPr>
          <w:rFonts w:hint="eastAsia"/>
          <w:sz w:val="22"/>
          <w:szCs w:val="22"/>
        </w:rPr>
        <w:t>介護予防支援</w:t>
      </w:r>
      <w:r w:rsidR="00997740" w:rsidRPr="00CC58B5">
        <w:rPr>
          <w:rFonts w:hint="eastAsia"/>
          <w:sz w:val="22"/>
          <w:szCs w:val="22"/>
        </w:rPr>
        <w:t>事業者に送付します。</w:t>
      </w:r>
    </w:p>
    <w:p w14:paraId="5D519E1E" w14:textId="77777777" w:rsidR="0053194C" w:rsidRPr="00CC58B5" w:rsidRDefault="0053194C" w:rsidP="00CC58B5">
      <w:pPr>
        <w:rPr>
          <w:sz w:val="22"/>
          <w:szCs w:val="22"/>
        </w:rPr>
      </w:pPr>
    </w:p>
    <w:p w14:paraId="1F2BC3AF" w14:textId="77777777" w:rsidR="00C70F1B" w:rsidRPr="00CC58B5" w:rsidRDefault="00C70F1B" w:rsidP="00CC58B5">
      <w:pPr>
        <w:rPr>
          <w:sz w:val="22"/>
          <w:szCs w:val="22"/>
        </w:rPr>
      </w:pPr>
      <w:r w:rsidRPr="00CC58B5">
        <w:rPr>
          <w:rFonts w:hint="eastAsia"/>
          <w:sz w:val="22"/>
          <w:szCs w:val="22"/>
        </w:rPr>
        <w:t>1</w:t>
      </w:r>
      <w:r w:rsidR="00F25C28">
        <w:rPr>
          <w:rFonts w:hint="eastAsia"/>
          <w:sz w:val="22"/>
          <w:szCs w:val="22"/>
        </w:rPr>
        <w:t>5</w:t>
      </w:r>
      <w:r w:rsidRPr="00CC58B5">
        <w:rPr>
          <w:rFonts w:hint="eastAsia"/>
          <w:sz w:val="22"/>
          <w:szCs w:val="22"/>
        </w:rPr>
        <w:t xml:space="preserve">　サービス提供の記録</w:t>
      </w:r>
    </w:p>
    <w:p w14:paraId="6CFEE1CB" w14:textId="77777777"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C70F1B" w:rsidRPr="00CC58B5">
        <w:rPr>
          <w:rFonts w:hint="eastAsia"/>
          <w:sz w:val="22"/>
          <w:szCs w:val="22"/>
        </w:rPr>
        <w:t>の実施ごとに、そのサービスの提供日、内容及び利用料等を、サ</w:t>
      </w:r>
      <w:r w:rsidR="00C70F1B" w:rsidRPr="00CC58B5">
        <w:rPr>
          <w:rFonts w:hint="eastAsia"/>
          <w:sz w:val="22"/>
          <w:szCs w:val="22"/>
        </w:rPr>
        <w:lastRenderedPageBreak/>
        <w:t>ービス提供の終了時に利用者の確認を受けることとします。</w:t>
      </w:r>
      <w:r w:rsidR="0053194C" w:rsidRPr="00CC58B5">
        <w:rPr>
          <w:rFonts w:hint="eastAsia"/>
          <w:sz w:val="22"/>
          <w:szCs w:val="22"/>
        </w:rPr>
        <w:t>また</w:t>
      </w:r>
      <w:r w:rsidR="00C70F1B" w:rsidRPr="00CC58B5">
        <w:rPr>
          <w:rFonts w:hint="eastAsia"/>
          <w:sz w:val="22"/>
          <w:szCs w:val="22"/>
        </w:rPr>
        <w:t>利用者の確認を受けた後</w:t>
      </w:r>
      <w:r w:rsidR="0053194C" w:rsidRPr="00CC58B5">
        <w:rPr>
          <w:rFonts w:hint="eastAsia"/>
          <w:sz w:val="22"/>
          <w:szCs w:val="22"/>
        </w:rPr>
        <w:t>は</w:t>
      </w:r>
      <w:r w:rsidR="00C70F1B" w:rsidRPr="00CC58B5">
        <w:rPr>
          <w:rFonts w:hint="eastAsia"/>
          <w:sz w:val="22"/>
          <w:szCs w:val="22"/>
        </w:rPr>
        <w:t>、その控えを利用者に交付します。</w:t>
      </w:r>
    </w:p>
    <w:p w14:paraId="0929250E" w14:textId="77777777" w:rsidR="00C70F1B" w:rsidRPr="00CC58B5" w:rsidRDefault="00EC1B6F" w:rsidP="005C33E4">
      <w:pPr>
        <w:numPr>
          <w:ilvl w:val="0"/>
          <w:numId w:val="13"/>
        </w:numPr>
        <w:rPr>
          <w:sz w:val="22"/>
          <w:szCs w:val="22"/>
        </w:rPr>
      </w:pPr>
      <w:r w:rsidRPr="00CC58B5">
        <w:rPr>
          <w:rFonts w:hint="eastAsia"/>
          <w:sz w:val="22"/>
          <w:szCs w:val="22"/>
        </w:rPr>
        <w:t>指定</w:t>
      </w:r>
      <w:r w:rsidR="00956E6D">
        <w:rPr>
          <w:rFonts w:hint="eastAsia"/>
          <w:sz w:val="22"/>
          <w:szCs w:val="22"/>
        </w:rPr>
        <w:t>介護予防訪問看護</w:t>
      </w:r>
      <w:r w:rsidR="0053194C" w:rsidRPr="00CC58B5">
        <w:rPr>
          <w:rFonts w:hint="eastAsia"/>
          <w:sz w:val="22"/>
          <w:szCs w:val="22"/>
        </w:rPr>
        <w:t>の実施ごとに、</w:t>
      </w:r>
      <w:r w:rsidR="00C70F1B" w:rsidRPr="00CC58B5">
        <w:rPr>
          <w:rFonts w:hint="eastAsia"/>
          <w:sz w:val="22"/>
          <w:szCs w:val="22"/>
        </w:rPr>
        <w:t>サービス提供の記録を行うこととし、</w:t>
      </w:r>
      <w:r w:rsidR="00AE472D" w:rsidRPr="003901AB">
        <w:rPr>
          <w:rFonts w:hint="eastAsia"/>
          <w:sz w:val="22"/>
          <w:szCs w:val="22"/>
        </w:rPr>
        <w:t>その記録は</w:t>
      </w:r>
      <w:r w:rsidR="00AE472D" w:rsidRPr="00986368">
        <w:rPr>
          <w:rFonts w:hint="eastAsia"/>
          <w:sz w:val="22"/>
          <w:szCs w:val="22"/>
        </w:rPr>
        <w:t>サービスを提供した日から5年間保存します。</w:t>
      </w:r>
    </w:p>
    <w:p w14:paraId="0A7F4AC1" w14:textId="77777777" w:rsidR="00C70F1B" w:rsidRDefault="00C70F1B" w:rsidP="005C33E4">
      <w:pPr>
        <w:numPr>
          <w:ilvl w:val="0"/>
          <w:numId w:val="13"/>
        </w:numPr>
        <w:rPr>
          <w:sz w:val="22"/>
          <w:szCs w:val="22"/>
        </w:rPr>
      </w:pPr>
      <w:r w:rsidRPr="00CC58B5">
        <w:rPr>
          <w:rFonts w:hint="eastAsia"/>
          <w:sz w:val="22"/>
          <w:szCs w:val="22"/>
        </w:rPr>
        <w:t>利用者は、事業者に対して保</w:t>
      </w:r>
      <w:r w:rsidR="0053194C" w:rsidRPr="00CC58B5">
        <w:rPr>
          <w:rFonts w:hint="eastAsia"/>
          <w:sz w:val="22"/>
          <w:szCs w:val="22"/>
        </w:rPr>
        <w:t>存</w:t>
      </w:r>
      <w:r w:rsidRPr="00CC58B5">
        <w:rPr>
          <w:rFonts w:hint="eastAsia"/>
          <w:sz w:val="22"/>
          <w:szCs w:val="22"/>
        </w:rPr>
        <w:t>されるサービス提供記録の閲覧及び複写物の交付を請求することができます。</w:t>
      </w:r>
    </w:p>
    <w:p w14:paraId="50637839" w14:textId="77777777" w:rsidR="00B8546C" w:rsidRPr="00516EFD" w:rsidRDefault="00B8546C" w:rsidP="005C33E4">
      <w:pPr>
        <w:numPr>
          <w:ilvl w:val="0"/>
          <w:numId w:val="13"/>
        </w:numPr>
        <w:rPr>
          <w:sz w:val="22"/>
          <w:szCs w:val="22"/>
        </w:rPr>
      </w:pPr>
      <w:r w:rsidRPr="003C5CFB">
        <w:rPr>
          <w:sz w:val="22"/>
        </w:rPr>
        <w:t>提供した指定</w:t>
      </w:r>
      <w:r w:rsidR="00956E6D">
        <w:rPr>
          <w:rFonts w:hint="eastAsia"/>
          <w:sz w:val="22"/>
        </w:rPr>
        <w:t>介護予防訪問看護</w:t>
      </w:r>
      <w:r w:rsidRPr="003C5CFB">
        <w:rPr>
          <w:sz w:val="22"/>
        </w:rPr>
        <w:t>に関し、利用者の健康手帳の医療の記録に係るページに必要な事項を記載し</w:t>
      </w:r>
      <w:r>
        <w:rPr>
          <w:rFonts w:hint="eastAsia"/>
          <w:sz w:val="22"/>
        </w:rPr>
        <w:t>ます。</w:t>
      </w:r>
    </w:p>
    <w:p w14:paraId="1307FFB2" w14:textId="77777777" w:rsidR="00516EFD" w:rsidRPr="00CC58B5" w:rsidRDefault="00516EFD" w:rsidP="00516EFD">
      <w:pPr>
        <w:ind w:left="566"/>
        <w:rPr>
          <w:sz w:val="22"/>
          <w:szCs w:val="22"/>
        </w:rPr>
      </w:pPr>
    </w:p>
    <w:p w14:paraId="34E9131A" w14:textId="77777777" w:rsidR="00516EFD" w:rsidRPr="00C02217" w:rsidRDefault="00516EFD" w:rsidP="00516EFD">
      <w:pPr>
        <w:rPr>
          <w:sz w:val="22"/>
          <w:szCs w:val="22"/>
        </w:rPr>
      </w:pPr>
      <w:r w:rsidRPr="00C02217">
        <w:rPr>
          <w:rFonts w:hint="eastAsia"/>
          <w:sz w:val="22"/>
          <w:szCs w:val="22"/>
        </w:rPr>
        <w:t>1</w:t>
      </w:r>
      <w:r w:rsidRPr="00C02217">
        <w:rPr>
          <w:sz w:val="22"/>
          <w:szCs w:val="22"/>
        </w:rPr>
        <w:t>6</w:t>
      </w:r>
      <w:r w:rsidRPr="00C02217">
        <w:rPr>
          <w:rFonts w:hint="eastAsia"/>
          <w:sz w:val="22"/>
          <w:szCs w:val="22"/>
        </w:rPr>
        <w:t xml:space="preserve">  業務継続計画の策定等</w:t>
      </w:r>
    </w:p>
    <w:p w14:paraId="6C8E9233" w14:textId="77777777" w:rsidR="00516EFD" w:rsidRPr="00C02217" w:rsidRDefault="00516EFD" w:rsidP="00516EFD">
      <w:pPr>
        <w:rPr>
          <w:sz w:val="22"/>
          <w:szCs w:val="22"/>
        </w:rPr>
      </w:pPr>
      <w:r w:rsidRPr="00C02217">
        <w:rPr>
          <w:rFonts w:hint="eastAsia"/>
          <w:sz w:val="22"/>
          <w:szCs w:val="22"/>
        </w:rPr>
        <w:t xml:space="preserve">　(</w:t>
      </w:r>
      <w:r w:rsidRPr="00C02217">
        <w:rPr>
          <w:sz w:val="22"/>
          <w:szCs w:val="22"/>
        </w:rPr>
        <w:t>1</w:t>
      </w:r>
      <w:r w:rsidRPr="00C02217">
        <w:rPr>
          <w:rFonts w:hint="eastAsia"/>
          <w:sz w:val="22"/>
          <w:szCs w:val="22"/>
        </w:rPr>
        <w:t>)感染症に係る業務継続計画及び災害に係る業務継続計画を作成し</w:t>
      </w:r>
      <w:r w:rsidR="00837C5A" w:rsidRPr="00C02217">
        <w:rPr>
          <w:rFonts w:hint="eastAsia"/>
          <w:sz w:val="22"/>
          <w:szCs w:val="22"/>
        </w:rPr>
        <w:t>てい</w:t>
      </w:r>
      <w:r w:rsidRPr="00C02217">
        <w:rPr>
          <w:rFonts w:hint="eastAsia"/>
          <w:sz w:val="22"/>
          <w:szCs w:val="22"/>
        </w:rPr>
        <w:t>ます。</w:t>
      </w:r>
    </w:p>
    <w:p w14:paraId="348BB2DA" w14:textId="77777777" w:rsidR="00516EFD" w:rsidRPr="00C02217" w:rsidRDefault="00516EFD" w:rsidP="00516EFD">
      <w:pPr>
        <w:rPr>
          <w:sz w:val="22"/>
          <w:szCs w:val="22"/>
        </w:rPr>
      </w:pPr>
      <w:r w:rsidRPr="00C02217">
        <w:rPr>
          <w:rFonts w:hint="eastAsia"/>
          <w:sz w:val="22"/>
          <w:szCs w:val="22"/>
        </w:rPr>
        <w:t xml:space="preserve">　(</w:t>
      </w:r>
      <w:r w:rsidRPr="00C02217">
        <w:rPr>
          <w:sz w:val="22"/>
          <w:szCs w:val="22"/>
        </w:rPr>
        <w:t>2</w:t>
      </w:r>
      <w:r w:rsidRPr="00C02217">
        <w:rPr>
          <w:rFonts w:hint="eastAsia"/>
          <w:sz w:val="22"/>
          <w:szCs w:val="22"/>
        </w:rPr>
        <w:t>)感染症及び災害に係る研修を定期的(年1回以上)に行います。</w:t>
      </w:r>
    </w:p>
    <w:p w14:paraId="6E5926A4" w14:textId="77777777" w:rsidR="00516EFD" w:rsidRPr="00C02217" w:rsidRDefault="00516EFD" w:rsidP="00516EFD">
      <w:pPr>
        <w:rPr>
          <w:sz w:val="22"/>
          <w:szCs w:val="22"/>
        </w:rPr>
      </w:pPr>
      <w:r w:rsidRPr="00C02217">
        <w:rPr>
          <w:rFonts w:hint="eastAsia"/>
          <w:sz w:val="22"/>
          <w:szCs w:val="22"/>
        </w:rPr>
        <w:t xml:space="preserve">　(</w:t>
      </w:r>
      <w:r w:rsidRPr="00C02217">
        <w:rPr>
          <w:sz w:val="22"/>
          <w:szCs w:val="22"/>
        </w:rPr>
        <w:t>3</w:t>
      </w:r>
      <w:r w:rsidRPr="00C02217">
        <w:rPr>
          <w:rFonts w:hint="eastAsia"/>
          <w:sz w:val="22"/>
          <w:szCs w:val="22"/>
        </w:rPr>
        <w:t>)感染症や災害が発生した場合において迅速に行動できるよう、訓練を実施します。</w:t>
      </w:r>
    </w:p>
    <w:p w14:paraId="6D2C4C6C" w14:textId="77777777" w:rsidR="00516EFD" w:rsidRPr="00A46D55" w:rsidRDefault="00516EFD" w:rsidP="00516EFD">
      <w:pPr>
        <w:rPr>
          <w:color w:val="000000"/>
          <w:sz w:val="22"/>
          <w:szCs w:val="22"/>
        </w:rPr>
      </w:pPr>
    </w:p>
    <w:p w14:paraId="577CCC56" w14:textId="77777777" w:rsidR="00516EFD" w:rsidRDefault="00516EFD" w:rsidP="00516EFD">
      <w:pPr>
        <w:rPr>
          <w:color w:val="000000"/>
          <w:sz w:val="22"/>
          <w:szCs w:val="22"/>
        </w:rPr>
      </w:pPr>
      <w:r w:rsidRPr="00A46D55">
        <w:rPr>
          <w:rFonts w:hint="eastAsia"/>
          <w:color w:val="000000"/>
          <w:sz w:val="22"/>
          <w:szCs w:val="22"/>
        </w:rPr>
        <w:t>1</w:t>
      </w:r>
      <w:r>
        <w:rPr>
          <w:color w:val="000000"/>
          <w:sz w:val="22"/>
          <w:szCs w:val="22"/>
        </w:rPr>
        <w:t>7</w:t>
      </w:r>
      <w:r w:rsidRPr="00A46D55">
        <w:rPr>
          <w:rFonts w:hint="eastAsia"/>
          <w:color w:val="000000"/>
          <w:sz w:val="22"/>
          <w:szCs w:val="22"/>
        </w:rPr>
        <w:t xml:space="preserve">　衛生管理等</w:t>
      </w:r>
    </w:p>
    <w:p w14:paraId="69B7D7E1" w14:textId="77777777" w:rsidR="00516EFD" w:rsidRPr="00C02217" w:rsidRDefault="00516EFD" w:rsidP="00516EFD">
      <w:pPr>
        <w:pStyle w:val="aa"/>
        <w:numPr>
          <w:ilvl w:val="0"/>
          <w:numId w:val="26"/>
        </w:numPr>
        <w:ind w:leftChars="0"/>
        <w:rPr>
          <w:sz w:val="22"/>
          <w:szCs w:val="22"/>
        </w:rPr>
      </w:pPr>
      <w:r w:rsidRPr="00C02217">
        <w:rPr>
          <w:rFonts w:hint="eastAsia"/>
          <w:sz w:val="22"/>
          <w:szCs w:val="22"/>
        </w:rPr>
        <w:t>感染症の予防及びまん延の防止のための対策を検討する委員会を</w:t>
      </w:r>
      <w:r w:rsidR="0009768B" w:rsidRPr="00C02217">
        <w:rPr>
          <w:rFonts w:hint="eastAsia"/>
          <w:sz w:val="22"/>
          <w:szCs w:val="22"/>
        </w:rPr>
        <w:t>おおむね６月に</w:t>
      </w:r>
      <w:r w:rsidR="00147841" w:rsidRPr="00C02217">
        <w:rPr>
          <w:rFonts w:hint="eastAsia"/>
          <w:sz w:val="22"/>
          <w:szCs w:val="22"/>
        </w:rPr>
        <w:t>１</w:t>
      </w:r>
      <w:r w:rsidR="0009768B" w:rsidRPr="00C02217">
        <w:rPr>
          <w:rFonts w:hint="eastAsia"/>
          <w:sz w:val="22"/>
          <w:szCs w:val="22"/>
        </w:rPr>
        <w:t>回以上</w:t>
      </w:r>
      <w:r w:rsidR="00D53BD9" w:rsidRPr="00C02217">
        <w:rPr>
          <w:rFonts w:hint="eastAsia"/>
          <w:sz w:val="22"/>
          <w:szCs w:val="22"/>
        </w:rPr>
        <w:t>開催</w:t>
      </w:r>
      <w:r w:rsidRPr="00C02217">
        <w:rPr>
          <w:rFonts w:hint="eastAsia"/>
          <w:sz w:val="22"/>
          <w:szCs w:val="22"/>
        </w:rPr>
        <w:t>します。</w:t>
      </w:r>
    </w:p>
    <w:p w14:paraId="4CE1CE5F" w14:textId="77777777" w:rsidR="00516EFD" w:rsidRPr="00C02217" w:rsidRDefault="00516EFD" w:rsidP="00516EFD">
      <w:pPr>
        <w:pStyle w:val="aa"/>
        <w:numPr>
          <w:ilvl w:val="0"/>
          <w:numId w:val="26"/>
        </w:numPr>
        <w:ind w:leftChars="0"/>
      </w:pPr>
      <w:r w:rsidRPr="00C02217">
        <w:rPr>
          <w:rFonts w:hint="eastAsia"/>
          <w:sz w:val="22"/>
          <w:szCs w:val="22"/>
        </w:rPr>
        <w:t>感染症の予防及びまん延の防止のための指針を</w:t>
      </w:r>
      <w:r w:rsidR="00D53BD9" w:rsidRPr="00C02217">
        <w:rPr>
          <w:rFonts w:hint="eastAsia"/>
          <w:sz w:val="22"/>
          <w:szCs w:val="22"/>
        </w:rPr>
        <w:t>整備</w:t>
      </w:r>
      <w:r w:rsidRPr="00C02217">
        <w:rPr>
          <w:rFonts w:hint="eastAsia"/>
          <w:sz w:val="22"/>
          <w:szCs w:val="22"/>
        </w:rPr>
        <w:t>し</w:t>
      </w:r>
      <w:r w:rsidR="00837C5A" w:rsidRPr="00C02217">
        <w:rPr>
          <w:rFonts w:hint="eastAsia"/>
          <w:sz w:val="22"/>
          <w:szCs w:val="22"/>
        </w:rPr>
        <w:t>てい</w:t>
      </w:r>
      <w:r w:rsidRPr="00C02217">
        <w:rPr>
          <w:rFonts w:hint="eastAsia"/>
          <w:sz w:val="22"/>
          <w:szCs w:val="22"/>
        </w:rPr>
        <w:t>ます。</w:t>
      </w:r>
    </w:p>
    <w:p w14:paraId="0DB6E11D" w14:textId="77777777" w:rsidR="00516EFD" w:rsidRPr="00C02217" w:rsidRDefault="00516EFD" w:rsidP="00516EFD">
      <w:pPr>
        <w:rPr>
          <w:sz w:val="22"/>
          <w:szCs w:val="22"/>
        </w:rPr>
      </w:pPr>
      <w:r w:rsidRPr="00C02217">
        <w:rPr>
          <w:rFonts w:hint="eastAsia"/>
          <w:sz w:val="22"/>
          <w:szCs w:val="22"/>
        </w:rPr>
        <w:t xml:space="preserve">  (</w:t>
      </w:r>
      <w:r w:rsidRPr="00C02217">
        <w:rPr>
          <w:sz w:val="22"/>
          <w:szCs w:val="22"/>
        </w:rPr>
        <w:t>3</w:t>
      </w:r>
      <w:r w:rsidRPr="00C02217">
        <w:rPr>
          <w:rFonts w:hint="eastAsia"/>
          <w:sz w:val="22"/>
          <w:szCs w:val="22"/>
        </w:rPr>
        <w:t>)感染症の予防及びまん延の防止のための研修及び訓練を実施します。</w:t>
      </w:r>
    </w:p>
    <w:p w14:paraId="3BE6DDC4" w14:textId="77777777" w:rsidR="00516EFD" w:rsidRDefault="00516EFD" w:rsidP="00516EFD">
      <w:pPr>
        <w:rPr>
          <w:color w:val="000000"/>
          <w:sz w:val="22"/>
          <w:szCs w:val="22"/>
        </w:rPr>
      </w:pPr>
      <w:r>
        <w:rPr>
          <w:rFonts w:hint="eastAsia"/>
          <w:color w:val="000000"/>
          <w:sz w:val="22"/>
          <w:szCs w:val="22"/>
        </w:rPr>
        <w:t xml:space="preserve">  (4)</w:t>
      </w:r>
      <w:r w:rsidRPr="00A46D55">
        <w:rPr>
          <w:rFonts w:hint="eastAsia"/>
          <w:color w:val="000000"/>
          <w:sz w:val="22"/>
          <w:szCs w:val="22"/>
        </w:rPr>
        <w:t>看護職員の清潔の保持及び健康状態について、必要な管理を行います。</w:t>
      </w:r>
    </w:p>
    <w:p w14:paraId="22D685F1" w14:textId="77777777" w:rsidR="00817E6B" w:rsidRPr="00516EFD" w:rsidRDefault="00516EFD" w:rsidP="00516EFD">
      <w:pPr>
        <w:rPr>
          <w:color w:val="000000"/>
          <w:sz w:val="22"/>
          <w:szCs w:val="22"/>
        </w:rPr>
      </w:pPr>
      <w:r>
        <w:rPr>
          <w:rFonts w:hint="eastAsia"/>
          <w:color w:val="000000"/>
          <w:sz w:val="22"/>
          <w:szCs w:val="22"/>
        </w:rPr>
        <w:t xml:space="preserve">　(5)</w:t>
      </w:r>
      <w:r w:rsidRPr="00A46D55">
        <w:rPr>
          <w:rFonts w:hint="eastAsia"/>
          <w:color w:val="000000"/>
          <w:sz w:val="22"/>
          <w:szCs w:val="22"/>
        </w:rPr>
        <w:t>指定</w:t>
      </w:r>
      <w:r w:rsidR="00C24FBE">
        <w:rPr>
          <w:rFonts w:hint="eastAsia"/>
          <w:color w:val="000000"/>
          <w:sz w:val="22"/>
          <w:szCs w:val="22"/>
        </w:rPr>
        <w:t>介護予防</w:t>
      </w:r>
      <w:r w:rsidRPr="00A46D55">
        <w:rPr>
          <w:rFonts w:hint="eastAsia"/>
          <w:color w:val="000000"/>
          <w:sz w:val="22"/>
          <w:szCs w:val="22"/>
        </w:rPr>
        <w:t>訪問看護事業所の設備及び備品等について、衛生的な管理に努めます。</w:t>
      </w:r>
    </w:p>
    <w:p w14:paraId="1ADD2AF2" w14:textId="77777777" w:rsidR="00997740" w:rsidRPr="00CC58B5" w:rsidRDefault="00997740" w:rsidP="00CC58B5">
      <w:pPr>
        <w:pStyle w:val="a3"/>
        <w:tabs>
          <w:tab w:val="clear" w:pos="4252"/>
          <w:tab w:val="clear" w:pos="8504"/>
        </w:tabs>
        <w:snapToGrid/>
        <w:rPr>
          <w:sz w:val="22"/>
          <w:szCs w:val="22"/>
        </w:rPr>
      </w:pPr>
    </w:p>
    <w:p w14:paraId="31C548D4" w14:textId="77777777" w:rsidR="00B643F9" w:rsidRPr="00CC58B5" w:rsidRDefault="004272F4" w:rsidP="00CC58B5">
      <w:pPr>
        <w:pStyle w:val="a3"/>
        <w:tabs>
          <w:tab w:val="clear" w:pos="4252"/>
          <w:tab w:val="clear" w:pos="8504"/>
        </w:tabs>
        <w:snapToGrid/>
        <w:rPr>
          <w:sz w:val="22"/>
          <w:szCs w:val="22"/>
        </w:rPr>
      </w:pPr>
      <w:r w:rsidRPr="00CC58B5">
        <w:rPr>
          <w:rFonts w:hint="eastAsia"/>
          <w:sz w:val="22"/>
          <w:szCs w:val="22"/>
        </w:rPr>
        <w:t>1</w:t>
      </w:r>
      <w:r w:rsidR="00516EFD">
        <w:rPr>
          <w:sz w:val="22"/>
          <w:szCs w:val="22"/>
        </w:rPr>
        <w:t>8</w:t>
      </w:r>
      <w:r w:rsidR="00B643F9" w:rsidRPr="00CC58B5">
        <w:rPr>
          <w:rFonts w:hint="eastAsia"/>
          <w:sz w:val="22"/>
          <w:szCs w:val="22"/>
        </w:rPr>
        <w:t xml:space="preserve">　</w:t>
      </w:r>
      <w:r w:rsidR="00EC1B6F" w:rsidRPr="00CC58B5">
        <w:rPr>
          <w:rFonts w:hint="eastAsia"/>
          <w:sz w:val="22"/>
          <w:szCs w:val="22"/>
        </w:rPr>
        <w:t>指定</w:t>
      </w:r>
      <w:r w:rsidR="00956E6D">
        <w:rPr>
          <w:rFonts w:hint="eastAsia"/>
          <w:sz w:val="22"/>
          <w:szCs w:val="22"/>
        </w:rPr>
        <w:t>介護予防訪問看護</w:t>
      </w:r>
      <w:r w:rsidR="00B643F9" w:rsidRPr="00CC58B5">
        <w:rPr>
          <w:rFonts w:hint="eastAsia"/>
          <w:sz w:val="22"/>
          <w:szCs w:val="22"/>
        </w:rPr>
        <w:t>サービス内容の見積もりについて</w:t>
      </w:r>
    </w:p>
    <w:p w14:paraId="7887A85B" w14:textId="77777777" w:rsidR="00B643F9" w:rsidRDefault="00B643F9" w:rsidP="005C33E4">
      <w:pPr>
        <w:numPr>
          <w:ilvl w:val="0"/>
          <w:numId w:val="8"/>
        </w:numPr>
        <w:rPr>
          <w:sz w:val="22"/>
          <w:szCs w:val="22"/>
        </w:rPr>
      </w:pPr>
      <w:r w:rsidRPr="00CC58B5">
        <w:rPr>
          <w:rFonts w:hint="eastAsia"/>
          <w:sz w:val="22"/>
          <w:szCs w:val="22"/>
        </w:rPr>
        <w:t>このサービス内容の見積もりは、あなたの</w:t>
      </w:r>
      <w:r w:rsidR="00956E6D">
        <w:rPr>
          <w:rFonts w:hint="eastAsia"/>
          <w:sz w:val="22"/>
          <w:szCs w:val="22"/>
        </w:rPr>
        <w:t>介護予防サービス計画</w:t>
      </w:r>
      <w:r w:rsidRPr="00CC58B5">
        <w:rPr>
          <w:rFonts w:hint="eastAsia"/>
          <w:sz w:val="22"/>
          <w:szCs w:val="22"/>
        </w:rPr>
        <w:t>に沿って、事前にお</w:t>
      </w:r>
      <w:r w:rsidR="00C74EBD" w:rsidRPr="00CC58B5">
        <w:rPr>
          <w:rFonts w:hint="eastAsia"/>
          <w:sz w:val="22"/>
          <w:szCs w:val="22"/>
        </w:rPr>
        <w:t>伺い</w:t>
      </w:r>
      <w:r w:rsidRPr="00CC58B5">
        <w:rPr>
          <w:rFonts w:hint="eastAsia"/>
          <w:sz w:val="22"/>
          <w:szCs w:val="22"/>
        </w:rPr>
        <w:t>した日常生活の状況や利用</w:t>
      </w:r>
      <w:r w:rsidR="00C74EBD" w:rsidRPr="00CC58B5">
        <w:rPr>
          <w:rFonts w:hint="eastAsia"/>
          <w:sz w:val="22"/>
          <w:szCs w:val="22"/>
        </w:rPr>
        <w:t>の</w:t>
      </w:r>
      <w:r w:rsidRPr="00CC58B5">
        <w:rPr>
          <w:rFonts w:hint="eastAsia"/>
          <w:sz w:val="22"/>
          <w:szCs w:val="22"/>
        </w:rPr>
        <w:t>意向</w:t>
      </w:r>
      <w:r w:rsidR="00C74EBD" w:rsidRPr="00CC58B5">
        <w:rPr>
          <w:rFonts w:hint="eastAsia"/>
          <w:sz w:val="22"/>
          <w:szCs w:val="22"/>
        </w:rPr>
        <w:t>に基づき</w:t>
      </w:r>
      <w:r w:rsidRPr="00CC58B5">
        <w:rPr>
          <w:rFonts w:hint="eastAsia"/>
          <w:sz w:val="22"/>
          <w:szCs w:val="22"/>
        </w:rPr>
        <w:t>作成したものです</w:t>
      </w:r>
      <w:r w:rsidR="00C74EBD" w:rsidRPr="00CC58B5">
        <w:rPr>
          <w:rFonts w:hint="eastAsia"/>
          <w:sz w:val="22"/>
          <w:szCs w:val="22"/>
        </w:rPr>
        <w:t>。</w:t>
      </w:r>
    </w:p>
    <w:p w14:paraId="0752A5DF" w14:textId="77777777" w:rsidR="00382E03" w:rsidRPr="00CC58B5" w:rsidRDefault="00382E03" w:rsidP="00382E03">
      <w:pPr>
        <w:ind w:left="210"/>
        <w:rPr>
          <w:sz w:val="22"/>
          <w:szCs w:val="22"/>
        </w:rPr>
      </w:pPr>
    </w:p>
    <w:p w14:paraId="08B20467" w14:textId="77777777" w:rsidR="00C74EBD" w:rsidRPr="00CC58B5" w:rsidRDefault="00956E6D" w:rsidP="005C33E4">
      <w:pPr>
        <w:numPr>
          <w:ilvl w:val="0"/>
          <w:numId w:val="2"/>
        </w:numPr>
        <w:rPr>
          <w:sz w:val="22"/>
          <w:szCs w:val="22"/>
        </w:rPr>
      </w:pPr>
      <w:r>
        <w:rPr>
          <w:rFonts w:hint="eastAsia"/>
          <w:sz w:val="22"/>
          <w:szCs w:val="22"/>
        </w:rPr>
        <w:t>介護予防訪問看護</w:t>
      </w:r>
      <w:r w:rsidR="00B643F9" w:rsidRPr="00CC58B5">
        <w:rPr>
          <w:rFonts w:hint="eastAsia"/>
          <w:sz w:val="22"/>
          <w:szCs w:val="22"/>
        </w:rPr>
        <w:t>計画</w:t>
      </w:r>
      <w:r w:rsidR="00C74EBD" w:rsidRPr="00CC58B5">
        <w:rPr>
          <w:rFonts w:hint="eastAsia"/>
          <w:sz w:val="22"/>
          <w:szCs w:val="22"/>
        </w:rPr>
        <w:t>を</w:t>
      </w:r>
      <w:r w:rsidR="00B643F9" w:rsidRPr="00CC58B5">
        <w:rPr>
          <w:rFonts w:hint="eastAsia"/>
          <w:sz w:val="22"/>
          <w:szCs w:val="22"/>
        </w:rPr>
        <w:t>作成</w:t>
      </w:r>
      <w:r w:rsidR="00C74EBD" w:rsidRPr="00CC58B5">
        <w:rPr>
          <w:rFonts w:hint="eastAsia"/>
          <w:sz w:val="22"/>
          <w:szCs w:val="22"/>
        </w:rPr>
        <w:t>する</w:t>
      </w:r>
      <w:r w:rsidR="00B643F9" w:rsidRPr="00CC58B5">
        <w:rPr>
          <w:rFonts w:hint="eastAsia"/>
          <w:sz w:val="22"/>
          <w:szCs w:val="22"/>
        </w:rPr>
        <w:t>者</w:t>
      </w:r>
    </w:p>
    <w:p w14:paraId="305F9339" w14:textId="77777777" w:rsidR="00B643F9" w:rsidRPr="00CC58B5" w:rsidRDefault="00B643F9" w:rsidP="00CC58B5">
      <w:pPr>
        <w:ind w:leftChars="400" w:left="825"/>
        <w:rPr>
          <w:sz w:val="22"/>
          <w:szCs w:val="22"/>
        </w:rPr>
      </w:pPr>
      <w:r w:rsidRPr="00CC58B5">
        <w:rPr>
          <w:rFonts w:hint="eastAsia"/>
          <w:sz w:val="22"/>
          <w:szCs w:val="22"/>
          <w:u w:val="single"/>
        </w:rPr>
        <w:t xml:space="preserve">氏　名　　　　　　　　　　　　　　　　</w:t>
      </w:r>
      <w:r w:rsidRPr="00CC58B5">
        <w:rPr>
          <w:rFonts w:hint="eastAsia"/>
          <w:sz w:val="22"/>
          <w:szCs w:val="22"/>
        </w:rPr>
        <w:t>（連絡先：　　　　　　　　　　　　　　）</w:t>
      </w:r>
    </w:p>
    <w:p w14:paraId="5D9FC733" w14:textId="77777777" w:rsidR="00B643F9" w:rsidRPr="00CC58B5" w:rsidRDefault="00B643F9" w:rsidP="005C33E4">
      <w:pPr>
        <w:numPr>
          <w:ilvl w:val="0"/>
          <w:numId w:val="2"/>
        </w:numPr>
        <w:rPr>
          <w:sz w:val="22"/>
          <w:szCs w:val="22"/>
        </w:rPr>
      </w:pPr>
      <w:r w:rsidRPr="00CC58B5">
        <w:rPr>
          <w:rFonts w:hint="eastAsia"/>
          <w:sz w:val="22"/>
          <w:szCs w:val="22"/>
        </w:rPr>
        <w:t>提供予定の</w:t>
      </w:r>
      <w:r w:rsidR="00EC1B6F" w:rsidRPr="00CC58B5">
        <w:rPr>
          <w:rFonts w:hint="eastAsia"/>
          <w:sz w:val="22"/>
          <w:szCs w:val="22"/>
        </w:rPr>
        <w:t>指定</w:t>
      </w:r>
      <w:r w:rsidR="00956E6D">
        <w:rPr>
          <w:rFonts w:hint="eastAsia"/>
          <w:sz w:val="22"/>
          <w:szCs w:val="22"/>
        </w:rPr>
        <w:t>介護予防訪問看護</w:t>
      </w:r>
      <w:r w:rsidRPr="00CC58B5">
        <w:rPr>
          <w:rFonts w:hint="eastAsia"/>
          <w:sz w:val="22"/>
          <w:szCs w:val="22"/>
        </w:rPr>
        <w:t>の内容と</w:t>
      </w:r>
      <w:r w:rsidR="00F14F55">
        <w:rPr>
          <w:rFonts w:hint="eastAsia"/>
          <w:sz w:val="22"/>
          <w:szCs w:val="22"/>
        </w:rPr>
        <w:t>利用</w:t>
      </w:r>
      <w:r w:rsidRPr="00CC58B5">
        <w:rPr>
          <w:rFonts w:hint="eastAsia"/>
          <w:sz w:val="22"/>
          <w:szCs w:val="22"/>
        </w:rPr>
        <w:t>料</w:t>
      </w:r>
      <w:r w:rsidR="00E11D65">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B8546C" w:rsidRPr="00CC58B5" w14:paraId="632985EF" w14:textId="77777777" w:rsidTr="00B8546C">
        <w:trPr>
          <w:trHeight w:val="486"/>
        </w:trPr>
        <w:tc>
          <w:tcPr>
            <w:tcW w:w="424" w:type="dxa"/>
            <w:shd w:val="clear" w:color="auto" w:fill="auto"/>
            <w:vAlign w:val="center"/>
          </w:tcPr>
          <w:p w14:paraId="55A9D308" w14:textId="77777777" w:rsidR="00B8546C" w:rsidRPr="00CC58B5" w:rsidRDefault="00B8546C" w:rsidP="00CC58B5">
            <w:pPr>
              <w:jc w:val="center"/>
              <w:rPr>
                <w:sz w:val="22"/>
                <w:szCs w:val="22"/>
              </w:rPr>
            </w:pPr>
            <w:r w:rsidRPr="00CC58B5">
              <w:rPr>
                <w:rFonts w:hint="eastAsia"/>
                <w:sz w:val="22"/>
                <w:szCs w:val="22"/>
              </w:rPr>
              <w:t>曜日</w:t>
            </w:r>
          </w:p>
        </w:tc>
        <w:tc>
          <w:tcPr>
            <w:tcW w:w="1751" w:type="dxa"/>
            <w:shd w:val="clear" w:color="auto" w:fill="auto"/>
            <w:vAlign w:val="center"/>
          </w:tcPr>
          <w:p w14:paraId="6F11BC22" w14:textId="77777777" w:rsidR="00B8546C" w:rsidRPr="00CC58B5" w:rsidRDefault="00B8546C" w:rsidP="00CC58B5">
            <w:pPr>
              <w:ind w:firstLine="210"/>
              <w:rPr>
                <w:sz w:val="22"/>
                <w:szCs w:val="22"/>
              </w:rPr>
            </w:pPr>
            <w:r w:rsidRPr="00CC58B5">
              <w:rPr>
                <w:rFonts w:hint="eastAsia"/>
                <w:sz w:val="22"/>
                <w:szCs w:val="22"/>
              </w:rPr>
              <w:t>訪問時間帯</w:t>
            </w:r>
          </w:p>
        </w:tc>
        <w:tc>
          <w:tcPr>
            <w:tcW w:w="3193" w:type="dxa"/>
            <w:shd w:val="clear" w:color="auto" w:fill="auto"/>
            <w:vAlign w:val="center"/>
          </w:tcPr>
          <w:p w14:paraId="166B6994" w14:textId="77777777" w:rsidR="00B8546C" w:rsidRPr="00CC58B5" w:rsidRDefault="00B8546C" w:rsidP="00CC58B5">
            <w:pPr>
              <w:jc w:val="center"/>
              <w:rPr>
                <w:sz w:val="22"/>
                <w:szCs w:val="22"/>
              </w:rPr>
            </w:pPr>
            <w:r w:rsidRPr="00CC58B5">
              <w:rPr>
                <w:rFonts w:hint="eastAsia"/>
                <w:sz w:val="22"/>
                <w:szCs w:val="22"/>
              </w:rPr>
              <w:t>サービス内容</w:t>
            </w:r>
          </w:p>
        </w:tc>
        <w:tc>
          <w:tcPr>
            <w:tcW w:w="1236" w:type="dxa"/>
            <w:shd w:val="clear" w:color="auto" w:fill="auto"/>
            <w:vAlign w:val="center"/>
          </w:tcPr>
          <w:p w14:paraId="31BE04BE" w14:textId="77777777" w:rsidR="00B8546C" w:rsidRPr="00E11D65" w:rsidRDefault="00B8546C" w:rsidP="00CC58B5">
            <w:pPr>
              <w:pStyle w:val="a3"/>
              <w:tabs>
                <w:tab w:val="clear" w:pos="4252"/>
                <w:tab w:val="clear" w:pos="8504"/>
              </w:tabs>
              <w:snapToGrid/>
              <w:jc w:val="center"/>
              <w:rPr>
                <w:spacing w:val="-6"/>
                <w:sz w:val="22"/>
                <w:szCs w:val="22"/>
              </w:rPr>
            </w:pPr>
            <w:r w:rsidRPr="00E11D65">
              <w:rPr>
                <w:rFonts w:hint="eastAsia"/>
                <w:spacing w:val="-6"/>
                <w:sz w:val="22"/>
                <w:szCs w:val="22"/>
              </w:rPr>
              <w:t>介護保険</w:t>
            </w:r>
          </w:p>
          <w:p w14:paraId="61C8CCC8" w14:textId="77777777" w:rsidR="00B8546C" w:rsidRPr="00CC58B5" w:rsidRDefault="00B8546C" w:rsidP="00CC58B5">
            <w:pPr>
              <w:pStyle w:val="a3"/>
              <w:tabs>
                <w:tab w:val="clear" w:pos="4252"/>
                <w:tab w:val="clear" w:pos="8504"/>
              </w:tabs>
              <w:snapToGrid/>
              <w:jc w:val="center"/>
              <w:rPr>
                <w:sz w:val="22"/>
                <w:szCs w:val="22"/>
              </w:rPr>
            </w:pPr>
            <w:r w:rsidRPr="00E11D65">
              <w:rPr>
                <w:rFonts w:hint="eastAsia"/>
                <w:spacing w:val="-6"/>
                <w:sz w:val="22"/>
                <w:szCs w:val="22"/>
              </w:rPr>
              <w:t>適用の有無</w:t>
            </w:r>
          </w:p>
        </w:tc>
        <w:tc>
          <w:tcPr>
            <w:tcW w:w="1133" w:type="dxa"/>
            <w:shd w:val="clear" w:color="auto" w:fill="auto"/>
            <w:vAlign w:val="center"/>
          </w:tcPr>
          <w:p w14:paraId="6F64F3BD" w14:textId="77777777" w:rsidR="00B8546C" w:rsidRPr="00CC58B5" w:rsidRDefault="00B8546C" w:rsidP="00CC58B5">
            <w:pPr>
              <w:jc w:val="center"/>
              <w:rPr>
                <w:sz w:val="22"/>
                <w:szCs w:val="22"/>
              </w:rPr>
            </w:pPr>
            <w:r w:rsidRPr="00CC58B5">
              <w:rPr>
                <w:rFonts w:hint="eastAsia"/>
                <w:sz w:val="22"/>
                <w:szCs w:val="22"/>
              </w:rPr>
              <w:t>利用料</w:t>
            </w:r>
          </w:p>
        </w:tc>
        <w:tc>
          <w:tcPr>
            <w:tcW w:w="1034" w:type="dxa"/>
            <w:shd w:val="clear" w:color="auto" w:fill="auto"/>
            <w:vAlign w:val="center"/>
          </w:tcPr>
          <w:p w14:paraId="0EE786C2" w14:textId="77777777" w:rsidR="00B8546C" w:rsidRPr="00CC58B5" w:rsidRDefault="00B8546C" w:rsidP="00CC58B5">
            <w:pPr>
              <w:jc w:val="center"/>
              <w:rPr>
                <w:sz w:val="22"/>
                <w:szCs w:val="22"/>
              </w:rPr>
            </w:pPr>
            <w:r>
              <w:rPr>
                <w:rFonts w:hint="eastAsia"/>
                <w:sz w:val="22"/>
                <w:szCs w:val="22"/>
              </w:rPr>
              <w:t>利用者</w:t>
            </w:r>
            <w:r w:rsidRPr="00CC58B5">
              <w:rPr>
                <w:rFonts w:hint="eastAsia"/>
                <w:sz w:val="22"/>
                <w:szCs w:val="22"/>
              </w:rPr>
              <w:t>負担</w:t>
            </w:r>
            <w:r>
              <w:rPr>
                <w:rFonts w:hint="eastAsia"/>
                <w:sz w:val="22"/>
                <w:szCs w:val="22"/>
              </w:rPr>
              <w:t>額</w:t>
            </w:r>
          </w:p>
        </w:tc>
      </w:tr>
      <w:tr w:rsidR="00382E03" w:rsidRPr="00CC58B5" w14:paraId="33D119F8" w14:textId="77777777" w:rsidTr="00B8546C">
        <w:trPr>
          <w:trHeight w:val="454"/>
        </w:trPr>
        <w:tc>
          <w:tcPr>
            <w:tcW w:w="424" w:type="dxa"/>
            <w:shd w:val="clear" w:color="auto" w:fill="auto"/>
            <w:vAlign w:val="center"/>
          </w:tcPr>
          <w:p w14:paraId="4B040A46" w14:textId="77777777" w:rsidR="00382E03" w:rsidRPr="00CC58B5" w:rsidRDefault="00382E03" w:rsidP="00CC58B5">
            <w:pPr>
              <w:pStyle w:val="a3"/>
              <w:tabs>
                <w:tab w:val="clear" w:pos="4252"/>
                <w:tab w:val="clear" w:pos="8504"/>
              </w:tabs>
              <w:snapToGrid/>
              <w:jc w:val="center"/>
              <w:rPr>
                <w:sz w:val="22"/>
                <w:szCs w:val="22"/>
              </w:rPr>
            </w:pPr>
            <w:r w:rsidRPr="00CC58B5">
              <w:rPr>
                <w:rFonts w:hint="eastAsia"/>
                <w:sz w:val="22"/>
                <w:szCs w:val="22"/>
              </w:rPr>
              <w:t>月</w:t>
            </w:r>
          </w:p>
        </w:tc>
        <w:tc>
          <w:tcPr>
            <w:tcW w:w="1751" w:type="dxa"/>
            <w:shd w:val="clear" w:color="auto" w:fill="auto"/>
            <w:vAlign w:val="center"/>
          </w:tcPr>
          <w:p w14:paraId="750B0135" w14:textId="77777777" w:rsidR="00382E03" w:rsidRPr="00CC58B5" w:rsidRDefault="00382E03" w:rsidP="00CC58B5">
            <w:pPr>
              <w:jc w:val="center"/>
              <w:rPr>
                <w:sz w:val="22"/>
                <w:szCs w:val="22"/>
              </w:rPr>
            </w:pPr>
            <w:r w:rsidRPr="00CC58B5">
              <w:rPr>
                <w:rFonts w:hint="eastAsia"/>
                <w:sz w:val="22"/>
                <w:szCs w:val="22"/>
              </w:rPr>
              <w:t>11:00～</w:t>
            </w:r>
            <w:r>
              <w:rPr>
                <w:rFonts w:hint="eastAsia"/>
                <w:sz w:val="22"/>
                <w:szCs w:val="22"/>
              </w:rPr>
              <w:t>11:5</w:t>
            </w:r>
            <w:r w:rsidRPr="00CC58B5">
              <w:rPr>
                <w:rFonts w:hint="eastAsia"/>
                <w:sz w:val="22"/>
                <w:szCs w:val="22"/>
              </w:rPr>
              <w:t>0</w:t>
            </w:r>
          </w:p>
        </w:tc>
        <w:tc>
          <w:tcPr>
            <w:tcW w:w="3193" w:type="dxa"/>
            <w:shd w:val="clear" w:color="auto" w:fill="auto"/>
            <w:vAlign w:val="center"/>
          </w:tcPr>
          <w:p w14:paraId="423A5008" w14:textId="77777777"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14:paraId="521D0D76" w14:textId="77777777"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14:paraId="3F9A3771" w14:textId="77777777" w:rsidR="00382E03" w:rsidRPr="00FF437E" w:rsidRDefault="00382E03" w:rsidP="00907532">
            <w:pPr>
              <w:wordWrap w:val="0"/>
              <w:jc w:val="right"/>
              <w:rPr>
                <w:sz w:val="22"/>
                <w:szCs w:val="22"/>
              </w:rPr>
            </w:pPr>
            <w:r w:rsidRPr="00FF437E">
              <w:rPr>
                <w:rFonts w:hint="eastAsia"/>
                <w:sz w:val="22"/>
                <w:szCs w:val="22"/>
              </w:rPr>
              <w:t>○○○円</w:t>
            </w:r>
          </w:p>
        </w:tc>
        <w:tc>
          <w:tcPr>
            <w:tcW w:w="1034" w:type="dxa"/>
            <w:shd w:val="clear" w:color="auto" w:fill="auto"/>
            <w:vAlign w:val="center"/>
          </w:tcPr>
          <w:p w14:paraId="1A4DC025" w14:textId="77777777" w:rsidR="00382E03" w:rsidRPr="00FF437E" w:rsidRDefault="00382E03" w:rsidP="00907532">
            <w:pPr>
              <w:jc w:val="right"/>
              <w:rPr>
                <w:sz w:val="22"/>
                <w:szCs w:val="22"/>
              </w:rPr>
            </w:pPr>
            <w:r w:rsidRPr="00FF437E">
              <w:rPr>
                <w:rFonts w:hint="eastAsia"/>
                <w:sz w:val="22"/>
                <w:szCs w:val="22"/>
              </w:rPr>
              <w:t>○○円</w:t>
            </w:r>
          </w:p>
        </w:tc>
      </w:tr>
      <w:tr w:rsidR="00382E03" w:rsidRPr="00CC58B5" w14:paraId="179C23AA" w14:textId="77777777" w:rsidTr="00B8546C">
        <w:trPr>
          <w:trHeight w:val="454"/>
        </w:trPr>
        <w:tc>
          <w:tcPr>
            <w:tcW w:w="424" w:type="dxa"/>
            <w:shd w:val="clear" w:color="auto" w:fill="auto"/>
            <w:vAlign w:val="center"/>
          </w:tcPr>
          <w:p w14:paraId="77DE005A" w14:textId="77777777" w:rsidR="00382E03" w:rsidRPr="00CC58B5" w:rsidRDefault="00382E03" w:rsidP="00CC58B5">
            <w:pPr>
              <w:jc w:val="center"/>
              <w:rPr>
                <w:sz w:val="22"/>
                <w:szCs w:val="22"/>
              </w:rPr>
            </w:pPr>
            <w:r w:rsidRPr="00CC58B5">
              <w:rPr>
                <w:rFonts w:hint="eastAsia"/>
                <w:sz w:val="22"/>
                <w:szCs w:val="22"/>
              </w:rPr>
              <w:t>火</w:t>
            </w:r>
          </w:p>
        </w:tc>
        <w:tc>
          <w:tcPr>
            <w:tcW w:w="1751" w:type="dxa"/>
            <w:shd w:val="clear" w:color="auto" w:fill="auto"/>
            <w:vAlign w:val="center"/>
          </w:tcPr>
          <w:p w14:paraId="1AC084EB" w14:textId="77777777" w:rsidR="00382E03" w:rsidRPr="00CC58B5" w:rsidRDefault="00382E03" w:rsidP="00CC58B5">
            <w:pPr>
              <w:jc w:val="center"/>
              <w:rPr>
                <w:sz w:val="22"/>
                <w:szCs w:val="22"/>
              </w:rPr>
            </w:pPr>
          </w:p>
        </w:tc>
        <w:tc>
          <w:tcPr>
            <w:tcW w:w="3193" w:type="dxa"/>
            <w:shd w:val="clear" w:color="auto" w:fill="auto"/>
            <w:vAlign w:val="center"/>
          </w:tcPr>
          <w:p w14:paraId="66B7E789" w14:textId="77777777" w:rsidR="00382E03" w:rsidRPr="00CC58B5" w:rsidRDefault="00382E03" w:rsidP="00CC58B5">
            <w:pPr>
              <w:rPr>
                <w:sz w:val="22"/>
                <w:szCs w:val="22"/>
              </w:rPr>
            </w:pPr>
          </w:p>
        </w:tc>
        <w:tc>
          <w:tcPr>
            <w:tcW w:w="1236" w:type="dxa"/>
            <w:shd w:val="clear" w:color="auto" w:fill="auto"/>
          </w:tcPr>
          <w:p w14:paraId="383A6D81" w14:textId="77777777" w:rsidR="00382E03" w:rsidRPr="00CC58B5" w:rsidRDefault="00382E03" w:rsidP="00CC58B5">
            <w:pPr>
              <w:rPr>
                <w:sz w:val="22"/>
                <w:szCs w:val="22"/>
              </w:rPr>
            </w:pPr>
          </w:p>
        </w:tc>
        <w:tc>
          <w:tcPr>
            <w:tcW w:w="1133" w:type="dxa"/>
            <w:shd w:val="clear" w:color="auto" w:fill="auto"/>
          </w:tcPr>
          <w:p w14:paraId="3487B592" w14:textId="77777777" w:rsidR="00382E03" w:rsidRPr="00FF437E" w:rsidRDefault="00382E03" w:rsidP="00907532">
            <w:pPr>
              <w:rPr>
                <w:sz w:val="22"/>
                <w:szCs w:val="22"/>
              </w:rPr>
            </w:pPr>
          </w:p>
        </w:tc>
        <w:tc>
          <w:tcPr>
            <w:tcW w:w="1034" w:type="dxa"/>
            <w:shd w:val="clear" w:color="auto" w:fill="auto"/>
          </w:tcPr>
          <w:p w14:paraId="554D755C" w14:textId="77777777" w:rsidR="00382E03" w:rsidRPr="00FF437E" w:rsidRDefault="00382E03" w:rsidP="00907532">
            <w:pPr>
              <w:rPr>
                <w:sz w:val="22"/>
                <w:szCs w:val="22"/>
              </w:rPr>
            </w:pPr>
          </w:p>
        </w:tc>
      </w:tr>
      <w:tr w:rsidR="00382E03" w:rsidRPr="00CC58B5" w14:paraId="7CF82C41" w14:textId="77777777" w:rsidTr="00B8546C">
        <w:trPr>
          <w:trHeight w:val="454"/>
        </w:trPr>
        <w:tc>
          <w:tcPr>
            <w:tcW w:w="424" w:type="dxa"/>
            <w:shd w:val="clear" w:color="auto" w:fill="auto"/>
            <w:vAlign w:val="center"/>
          </w:tcPr>
          <w:p w14:paraId="5C10F10B" w14:textId="77777777" w:rsidR="00382E03" w:rsidRPr="00CC58B5" w:rsidRDefault="00382E03" w:rsidP="00CC58B5">
            <w:pPr>
              <w:jc w:val="center"/>
              <w:rPr>
                <w:sz w:val="22"/>
                <w:szCs w:val="22"/>
              </w:rPr>
            </w:pPr>
            <w:r w:rsidRPr="00CC58B5">
              <w:rPr>
                <w:rFonts w:hint="eastAsia"/>
                <w:sz w:val="22"/>
                <w:szCs w:val="22"/>
              </w:rPr>
              <w:t>水</w:t>
            </w:r>
          </w:p>
        </w:tc>
        <w:tc>
          <w:tcPr>
            <w:tcW w:w="1751" w:type="dxa"/>
            <w:shd w:val="clear" w:color="auto" w:fill="auto"/>
            <w:vAlign w:val="center"/>
          </w:tcPr>
          <w:p w14:paraId="10FC2D5B" w14:textId="77777777" w:rsidR="00382E03" w:rsidRPr="00CC58B5" w:rsidRDefault="00382E03" w:rsidP="00CC58B5">
            <w:pPr>
              <w:jc w:val="center"/>
              <w:rPr>
                <w:sz w:val="22"/>
                <w:szCs w:val="22"/>
              </w:rPr>
            </w:pPr>
          </w:p>
        </w:tc>
        <w:tc>
          <w:tcPr>
            <w:tcW w:w="3193" w:type="dxa"/>
            <w:shd w:val="clear" w:color="auto" w:fill="auto"/>
            <w:vAlign w:val="center"/>
          </w:tcPr>
          <w:p w14:paraId="3564C74A" w14:textId="77777777" w:rsidR="00382E03" w:rsidRPr="00CC58B5" w:rsidRDefault="00382E03" w:rsidP="00CC58B5">
            <w:pPr>
              <w:rPr>
                <w:sz w:val="22"/>
                <w:szCs w:val="22"/>
              </w:rPr>
            </w:pPr>
          </w:p>
        </w:tc>
        <w:tc>
          <w:tcPr>
            <w:tcW w:w="1236" w:type="dxa"/>
            <w:shd w:val="clear" w:color="auto" w:fill="auto"/>
          </w:tcPr>
          <w:p w14:paraId="763E2371" w14:textId="77777777" w:rsidR="00382E03" w:rsidRPr="00CC58B5" w:rsidRDefault="00382E03" w:rsidP="00CC58B5">
            <w:pPr>
              <w:rPr>
                <w:sz w:val="22"/>
                <w:szCs w:val="22"/>
              </w:rPr>
            </w:pPr>
          </w:p>
        </w:tc>
        <w:tc>
          <w:tcPr>
            <w:tcW w:w="1133" w:type="dxa"/>
            <w:shd w:val="clear" w:color="auto" w:fill="auto"/>
          </w:tcPr>
          <w:p w14:paraId="48E2A3C8" w14:textId="77777777" w:rsidR="00382E03" w:rsidRPr="00FF437E" w:rsidRDefault="00382E03" w:rsidP="00907532">
            <w:pPr>
              <w:rPr>
                <w:sz w:val="22"/>
                <w:szCs w:val="22"/>
              </w:rPr>
            </w:pPr>
          </w:p>
        </w:tc>
        <w:tc>
          <w:tcPr>
            <w:tcW w:w="1034" w:type="dxa"/>
            <w:shd w:val="clear" w:color="auto" w:fill="auto"/>
          </w:tcPr>
          <w:p w14:paraId="39B201B4" w14:textId="77777777" w:rsidR="00382E03" w:rsidRPr="00FF437E" w:rsidRDefault="00382E03" w:rsidP="00907532">
            <w:pPr>
              <w:rPr>
                <w:sz w:val="22"/>
                <w:szCs w:val="22"/>
              </w:rPr>
            </w:pPr>
          </w:p>
        </w:tc>
      </w:tr>
      <w:tr w:rsidR="00382E03" w:rsidRPr="00CC58B5" w14:paraId="03484587" w14:textId="77777777" w:rsidTr="00B8546C">
        <w:trPr>
          <w:trHeight w:val="454"/>
        </w:trPr>
        <w:tc>
          <w:tcPr>
            <w:tcW w:w="424" w:type="dxa"/>
            <w:shd w:val="clear" w:color="auto" w:fill="auto"/>
            <w:vAlign w:val="center"/>
          </w:tcPr>
          <w:p w14:paraId="57C6BFF5" w14:textId="77777777" w:rsidR="00382E03" w:rsidRPr="00CC58B5" w:rsidRDefault="00382E03" w:rsidP="00CC58B5">
            <w:pPr>
              <w:jc w:val="center"/>
              <w:rPr>
                <w:sz w:val="22"/>
                <w:szCs w:val="22"/>
              </w:rPr>
            </w:pPr>
            <w:r w:rsidRPr="00CC58B5">
              <w:rPr>
                <w:rFonts w:hint="eastAsia"/>
                <w:sz w:val="22"/>
                <w:szCs w:val="22"/>
              </w:rPr>
              <w:t>木</w:t>
            </w:r>
          </w:p>
        </w:tc>
        <w:tc>
          <w:tcPr>
            <w:tcW w:w="1751" w:type="dxa"/>
            <w:shd w:val="clear" w:color="auto" w:fill="auto"/>
            <w:vAlign w:val="center"/>
          </w:tcPr>
          <w:p w14:paraId="7EBF0E10" w14:textId="77777777" w:rsidR="00382E03" w:rsidRPr="00CC58B5" w:rsidRDefault="00382E03" w:rsidP="00CC58B5">
            <w:pPr>
              <w:jc w:val="center"/>
              <w:rPr>
                <w:sz w:val="22"/>
                <w:szCs w:val="22"/>
              </w:rPr>
            </w:pPr>
            <w:r w:rsidRPr="00CC58B5">
              <w:rPr>
                <w:rFonts w:hint="eastAsia"/>
                <w:sz w:val="22"/>
                <w:szCs w:val="22"/>
              </w:rPr>
              <w:t>10:00～</w:t>
            </w:r>
            <w:r>
              <w:rPr>
                <w:rFonts w:hint="eastAsia"/>
                <w:sz w:val="22"/>
                <w:szCs w:val="22"/>
              </w:rPr>
              <w:t>10:5</w:t>
            </w:r>
            <w:r w:rsidRPr="00CC58B5">
              <w:rPr>
                <w:rFonts w:hint="eastAsia"/>
                <w:sz w:val="22"/>
                <w:szCs w:val="22"/>
              </w:rPr>
              <w:t>0</w:t>
            </w:r>
          </w:p>
        </w:tc>
        <w:tc>
          <w:tcPr>
            <w:tcW w:w="3193" w:type="dxa"/>
            <w:shd w:val="clear" w:color="auto" w:fill="auto"/>
            <w:vAlign w:val="center"/>
          </w:tcPr>
          <w:p w14:paraId="028B89E1" w14:textId="77777777" w:rsidR="00382E03" w:rsidRPr="00CC58B5" w:rsidRDefault="00382E03" w:rsidP="00CC58B5">
            <w:pPr>
              <w:rPr>
                <w:sz w:val="22"/>
                <w:szCs w:val="22"/>
              </w:rPr>
            </w:pPr>
            <w:r>
              <w:rPr>
                <w:rFonts w:hint="eastAsia"/>
                <w:sz w:val="22"/>
                <w:szCs w:val="22"/>
              </w:rPr>
              <w:t>△△△△</w:t>
            </w:r>
          </w:p>
        </w:tc>
        <w:tc>
          <w:tcPr>
            <w:tcW w:w="1236" w:type="dxa"/>
            <w:shd w:val="clear" w:color="auto" w:fill="auto"/>
            <w:vAlign w:val="center"/>
          </w:tcPr>
          <w:p w14:paraId="3E353F33" w14:textId="77777777" w:rsidR="00382E03" w:rsidRPr="00CC58B5" w:rsidRDefault="00382E03" w:rsidP="00CC58B5">
            <w:pPr>
              <w:jc w:val="center"/>
              <w:rPr>
                <w:sz w:val="22"/>
                <w:szCs w:val="22"/>
              </w:rPr>
            </w:pPr>
            <w:r w:rsidRPr="00CC58B5">
              <w:rPr>
                <w:rFonts w:hint="eastAsia"/>
                <w:sz w:val="22"/>
                <w:szCs w:val="22"/>
              </w:rPr>
              <w:t>○</w:t>
            </w:r>
          </w:p>
        </w:tc>
        <w:tc>
          <w:tcPr>
            <w:tcW w:w="1133" w:type="dxa"/>
            <w:shd w:val="clear" w:color="auto" w:fill="auto"/>
            <w:vAlign w:val="center"/>
          </w:tcPr>
          <w:p w14:paraId="1BC665CB" w14:textId="77777777"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14:paraId="253BD432" w14:textId="77777777" w:rsidR="00382E03" w:rsidRPr="00FF437E" w:rsidRDefault="00382E03" w:rsidP="00907532">
            <w:pPr>
              <w:jc w:val="right"/>
              <w:rPr>
                <w:sz w:val="22"/>
                <w:szCs w:val="22"/>
              </w:rPr>
            </w:pPr>
            <w:r w:rsidRPr="00FF437E">
              <w:rPr>
                <w:rFonts w:hint="eastAsia"/>
                <w:sz w:val="22"/>
                <w:szCs w:val="22"/>
              </w:rPr>
              <w:t>○○円</w:t>
            </w:r>
          </w:p>
        </w:tc>
      </w:tr>
      <w:tr w:rsidR="00382E03" w:rsidRPr="00CC58B5" w14:paraId="23C3C4A0" w14:textId="77777777" w:rsidTr="00B8546C">
        <w:trPr>
          <w:trHeight w:val="454"/>
        </w:trPr>
        <w:tc>
          <w:tcPr>
            <w:tcW w:w="424" w:type="dxa"/>
            <w:shd w:val="clear" w:color="auto" w:fill="auto"/>
            <w:vAlign w:val="center"/>
          </w:tcPr>
          <w:p w14:paraId="06A00AD6" w14:textId="77777777" w:rsidR="00382E03" w:rsidRPr="00CC58B5" w:rsidRDefault="00382E03" w:rsidP="00CC58B5">
            <w:pPr>
              <w:jc w:val="center"/>
              <w:rPr>
                <w:sz w:val="22"/>
                <w:szCs w:val="22"/>
              </w:rPr>
            </w:pPr>
            <w:r w:rsidRPr="00CC58B5">
              <w:rPr>
                <w:rFonts w:hint="eastAsia"/>
                <w:sz w:val="22"/>
                <w:szCs w:val="22"/>
              </w:rPr>
              <w:t>金</w:t>
            </w:r>
          </w:p>
        </w:tc>
        <w:tc>
          <w:tcPr>
            <w:tcW w:w="1751" w:type="dxa"/>
            <w:shd w:val="clear" w:color="auto" w:fill="auto"/>
            <w:vAlign w:val="center"/>
          </w:tcPr>
          <w:p w14:paraId="44CC6F76" w14:textId="77777777" w:rsidR="00382E03" w:rsidRPr="00CC58B5" w:rsidRDefault="00382E03" w:rsidP="00CC58B5">
            <w:pPr>
              <w:jc w:val="center"/>
              <w:rPr>
                <w:sz w:val="22"/>
                <w:szCs w:val="22"/>
              </w:rPr>
            </w:pPr>
          </w:p>
        </w:tc>
        <w:tc>
          <w:tcPr>
            <w:tcW w:w="3193" w:type="dxa"/>
            <w:shd w:val="clear" w:color="auto" w:fill="auto"/>
            <w:vAlign w:val="center"/>
          </w:tcPr>
          <w:p w14:paraId="71DCE9C8" w14:textId="77777777" w:rsidR="00382E03" w:rsidRPr="00CC58B5" w:rsidRDefault="00382E03" w:rsidP="00CC58B5">
            <w:pPr>
              <w:rPr>
                <w:sz w:val="22"/>
                <w:szCs w:val="22"/>
              </w:rPr>
            </w:pPr>
          </w:p>
        </w:tc>
        <w:tc>
          <w:tcPr>
            <w:tcW w:w="1236" w:type="dxa"/>
            <w:shd w:val="clear" w:color="auto" w:fill="auto"/>
          </w:tcPr>
          <w:p w14:paraId="43018C1A" w14:textId="77777777" w:rsidR="00382E03" w:rsidRPr="00CC58B5" w:rsidRDefault="00382E03" w:rsidP="00CC58B5">
            <w:pPr>
              <w:rPr>
                <w:sz w:val="22"/>
                <w:szCs w:val="22"/>
              </w:rPr>
            </w:pPr>
          </w:p>
        </w:tc>
        <w:tc>
          <w:tcPr>
            <w:tcW w:w="1133" w:type="dxa"/>
            <w:shd w:val="clear" w:color="auto" w:fill="auto"/>
          </w:tcPr>
          <w:p w14:paraId="2D689165" w14:textId="77777777" w:rsidR="00382E03" w:rsidRPr="00FF437E" w:rsidRDefault="00382E03" w:rsidP="00907532">
            <w:pPr>
              <w:rPr>
                <w:sz w:val="22"/>
                <w:szCs w:val="22"/>
              </w:rPr>
            </w:pPr>
          </w:p>
        </w:tc>
        <w:tc>
          <w:tcPr>
            <w:tcW w:w="1034" w:type="dxa"/>
            <w:shd w:val="clear" w:color="auto" w:fill="auto"/>
          </w:tcPr>
          <w:p w14:paraId="1F9EA244" w14:textId="77777777" w:rsidR="00382E03" w:rsidRPr="00FF437E" w:rsidRDefault="00382E03" w:rsidP="00907532">
            <w:pPr>
              <w:rPr>
                <w:sz w:val="22"/>
                <w:szCs w:val="22"/>
              </w:rPr>
            </w:pPr>
          </w:p>
        </w:tc>
      </w:tr>
      <w:tr w:rsidR="00382E03" w:rsidRPr="00CC58B5" w14:paraId="4B3C5A67" w14:textId="77777777" w:rsidTr="00B8546C">
        <w:trPr>
          <w:trHeight w:val="454"/>
        </w:trPr>
        <w:tc>
          <w:tcPr>
            <w:tcW w:w="424" w:type="dxa"/>
            <w:shd w:val="clear" w:color="auto" w:fill="auto"/>
            <w:vAlign w:val="center"/>
          </w:tcPr>
          <w:p w14:paraId="285AF143" w14:textId="77777777" w:rsidR="00382E03" w:rsidRPr="00CC58B5" w:rsidRDefault="00382E03" w:rsidP="00CC58B5">
            <w:pPr>
              <w:jc w:val="center"/>
              <w:rPr>
                <w:sz w:val="22"/>
                <w:szCs w:val="22"/>
              </w:rPr>
            </w:pPr>
            <w:r w:rsidRPr="00CC58B5">
              <w:rPr>
                <w:rFonts w:hint="eastAsia"/>
                <w:sz w:val="22"/>
                <w:szCs w:val="22"/>
              </w:rPr>
              <w:t>土</w:t>
            </w:r>
          </w:p>
        </w:tc>
        <w:tc>
          <w:tcPr>
            <w:tcW w:w="1751" w:type="dxa"/>
            <w:shd w:val="clear" w:color="auto" w:fill="auto"/>
            <w:vAlign w:val="center"/>
          </w:tcPr>
          <w:p w14:paraId="43E66797" w14:textId="77777777" w:rsidR="00382E03" w:rsidRPr="00CC58B5" w:rsidRDefault="00382E03" w:rsidP="00CC58B5">
            <w:pPr>
              <w:jc w:val="center"/>
              <w:rPr>
                <w:sz w:val="22"/>
                <w:szCs w:val="22"/>
              </w:rPr>
            </w:pPr>
          </w:p>
        </w:tc>
        <w:tc>
          <w:tcPr>
            <w:tcW w:w="3193" w:type="dxa"/>
            <w:shd w:val="clear" w:color="auto" w:fill="auto"/>
            <w:vAlign w:val="center"/>
          </w:tcPr>
          <w:p w14:paraId="7920D3EF" w14:textId="77777777" w:rsidR="00382E03" w:rsidRPr="00CC58B5" w:rsidRDefault="00382E03" w:rsidP="00CC58B5">
            <w:pPr>
              <w:rPr>
                <w:sz w:val="22"/>
                <w:szCs w:val="22"/>
              </w:rPr>
            </w:pPr>
          </w:p>
        </w:tc>
        <w:tc>
          <w:tcPr>
            <w:tcW w:w="1236" w:type="dxa"/>
            <w:shd w:val="clear" w:color="auto" w:fill="auto"/>
          </w:tcPr>
          <w:p w14:paraId="7B6F6DFC" w14:textId="77777777" w:rsidR="00382E03" w:rsidRPr="00CC58B5" w:rsidRDefault="00382E03" w:rsidP="00CC58B5">
            <w:pPr>
              <w:rPr>
                <w:sz w:val="22"/>
                <w:szCs w:val="22"/>
              </w:rPr>
            </w:pPr>
          </w:p>
        </w:tc>
        <w:tc>
          <w:tcPr>
            <w:tcW w:w="1133" w:type="dxa"/>
            <w:shd w:val="clear" w:color="auto" w:fill="auto"/>
          </w:tcPr>
          <w:p w14:paraId="7CDB479E" w14:textId="77777777" w:rsidR="00382E03" w:rsidRPr="00FF437E" w:rsidRDefault="00382E03" w:rsidP="00907532">
            <w:pPr>
              <w:rPr>
                <w:sz w:val="22"/>
                <w:szCs w:val="22"/>
              </w:rPr>
            </w:pPr>
          </w:p>
        </w:tc>
        <w:tc>
          <w:tcPr>
            <w:tcW w:w="1034" w:type="dxa"/>
            <w:shd w:val="clear" w:color="auto" w:fill="auto"/>
          </w:tcPr>
          <w:p w14:paraId="035767F8" w14:textId="77777777" w:rsidR="00382E03" w:rsidRPr="00FF437E" w:rsidRDefault="00382E03" w:rsidP="00907532">
            <w:pPr>
              <w:rPr>
                <w:sz w:val="22"/>
                <w:szCs w:val="22"/>
              </w:rPr>
            </w:pPr>
          </w:p>
        </w:tc>
      </w:tr>
      <w:tr w:rsidR="00382E03" w:rsidRPr="00CC58B5" w14:paraId="1A72AA7E" w14:textId="77777777" w:rsidTr="00B8546C">
        <w:trPr>
          <w:trHeight w:val="454"/>
        </w:trPr>
        <w:tc>
          <w:tcPr>
            <w:tcW w:w="424" w:type="dxa"/>
            <w:tcBorders>
              <w:bottom w:val="single" w:sz="4" w:space="0" w:color="auto"/>
            </w:tcBorders>
            <w:shd w:val="clear" w:color="auto" w:fill="auto"/>
            <w:vAlign w:val="center"/>
          </w:tcPr>
          <w:p w14:paraId="6564FBEE" w14:textId="77777777" w:rsidR="00382E03" w:rsidRPr="00CC58B5" w:rsidRDefault="00382E03" w:rsidP="00CC58B5">
            <w:pPr>
              <w:jc w:val="center"/>
              <w:rPr>
                <w:sz w:val="22"/>
                <w:szCs w:val="22"/>
              </w:rPr>
            </w:pPr>
            <w:r w:rsidRPr="00CC58B5">
              <w:rPr>
                <w:rFonts w:hint="eastAsia"/>
                <w:sz w:val="22"/>
                <w:szCs w:val="22"/>
              </w:rPr>
              <w:t>日</w:t>
            </w:r>
          </w:p>
        </w:tc>
        <w:tc>
          <w:tcPr>
            <w:tcW w:w="1751" w:type="dxa"/>
            <w:tcBorders>
              <w:bottom w:val="single" w:sz="4" w:space="0" w:color="auto"/>
            </w:tcBorders>
            <w:shd w:val="clear" w:color="auto" w:fill="auto"/>
            <w:vAlign w:val="center"/>
          </w:tcPr>
          <w:p w14:paraId="6E21C37B" w14:textId="77777777" w:rsidR="00382E03" w:rsidRPr="00CC58B5" w:rsidRDefault="00382E03" w:rsidP="00CC58B5">
            <w:pPr>
              <w:jc w:val="center"/>
              <w:rPr>
                <w:sz w:val="22"/>
                <w:szCs w:val="22"/>
              </w:rPr>
            </w:pPr>
          </w:p>
        </w:tc>
        <w:tc>
          <w:tcPr>
            <w:tcW w:w="3193" w:type="dxa"/>
            <w:tcBorders>
              <w:bottom w:val="single" w:sz="4" w:space="0" w:color="auto"/>
            </w:tcBorders>
            <w:shd w:val="clear" w:color="auto" w:fill="auto"/>
            <w:vAlign w:val="center"/>
          </w:tcPr>
          <w:p w14:paraId="205546B6" w14:textId="77777777" w:rsidR="00382E03" w:rsidRPr="00CC58B5" w:rsidRDefault="00382E03" w:rsidP="00CC58B5">
            <w:pPr>
              <w:rPr>
                <w:sz w:val="22"/>
                <w:szCs w:val="22"/>
              </w:rPr>
            </w:pPr>
          </w:p>
        </w:tc>
        <w:tc>
          <w:tcPr>
            <w:tcW w:w="1236" w:type="dxa"/>
            <w:tcBorders>
              <w:bottom w:val="single" w:sz="4" w:space="0" w:color="auto"/>
            </w:tcBorders>
            <w:shd w:val="clear" w:color="auto" w:fill="auto"/>
          </w:tcPr>
          <w:p w14:paraId="028685DE" w14:textId="77777777" w:rsidR="00382E03" w:rsidRPr="00CC58B5" w:rsidRDefault="00382E03" w:rsidP="00CC58B5">
            <w:pPr>
              <w:rPr>
                <w:sz w:val="22"/>
                <w:szCs w:val="22"/>
              </w:rPr>
            </w:pPr>
          </w:p>
        </w:tc>
        <w:tc>
          <w:tcPr>
            <w:tcW w:w="1133" w:type="dxa"/>
            <w:shd w:val="clear" w:color="auto" w:fill="auto"/>
          </w:tcPr>
          <w:p w14:paraId="7DCA4FA4" w14:textId="77777777" w:rsidR="00382E03" w:rsidRPr="00FF437E" w:rsidRDefault="00382E03" w:rsidP="00907532">
            <w:pPr>
              <w:rPr>
                <w:sz w:val="22"/>
                <w:szCs w:val="22"/>
              </w:rPr>
            </w:pPr>
          </w:p>
        </w:tc>
        <w:tc>
          <w:tcPr>
            <w:tcW w:w="1034" w:type="dxa"/>
            <w:shd w:val="clear" w:color="auto" w:fill="auto"/>
          </w:tcPr>
          <w:p w14:paraId="555E370C" w14:textId="77777777" w:rsidR="00382E03" w:rsidRPr="00FF437E" w:rsidRDefault="00382E03" w:rsidP="00907532">
            <w:pPr>
              <w:rPr>
                <w:sz w:val="22"/>
                <w:szCs w:val="22"/>
              </w:rPr>
            </w:pPr>
          </w:p>
        </w:tc>
      </w:tr>
      <w:tr w:rsidR="00382E03" w:rsidRPr="00CC58B5" w14:paraId="148DC018" w14:textId="77777777" w:rsidTr="00B8546C">
        <w:trPr>
          <w:trHeight w:val="567"/>
        </w:trPr>
        <w:tc>
          <w:tcPr>
            <w:tcW w:w="6604" w:type="dxa"/>
            <w:gridSpan w:val="4"/>
            <w:shd w:val="pct20" w:color="auto" w:fill="auto"/>
            <w:vAlign w:val="center"/>
          </w:tcPr>
          <w:p w14:paraId="3C03632A" w14:textId="77777777" w:rsidR="00382E03" w:rsidRPr="00EB1D4A" w:rsidRDefault="00382E03" w:rsidP="00CC58B5">
            <w:pPr>
              <w:jc w:val="center"/>
              <w:rPr>
                <w:spacing w:val="-4"/>
                <w:sz w:val="22"/>
                <w:szCs w:val="22"/>
              </w:rPr>
            </w:pPr>
            <w:r w:rsidRPr="00EB1D4A">
              <w:rPr>
                <w:rFonts w:hint="eastAsia"/>
                <w:spacing w:val="-4"/>
                <w:sz w:val="22"/>
                <w:szCs w:val="22"/>
              </w:rPr>
              <w:lastRenderedPageBreak/>
              <w:t>１週当りの利用料、利用者負担額（</w:t>
            </w:r>
            <w:r>
              <w:rPr>
                <w:rFonts w:hint="eastAsia"/>
                <w:spacing w:val="-4"/>
                <w:sz w:val="22"/>
                <w:szCs w:val="22"/>
              </w:rPr>
              <w:t>見積もり</w:t>
            </w:r>
            <w:r w:rsidRPr="00EB1D4A">
              <w:rPr>
                <w:rFonts w:hint="eastAsia"/>
                <w:spacing w:val="-4"/>
                <w:sz w:val="22"/>
                <w:szCs w:val="22"/>
              </w:rPr>
              <w:t>）合計額</w:t>
            </w:r>
          </w:p>
        </w:tc>
        <w:tc>
          <w:tcPr>
            <w:tcW w:w="1133" w:type="dxa"/>
            <w:shd w:val="clear" w:color="auto" w:fill="auto"/>
            <w:vAlign w:val="center"/>
          </w:tcPr>
          <w:p w14:paraId="69000F5B" w14:textId="77777777" w:rsidR="00382E03" w:rsidRPr="00FF437E" w:rsidRDefault="00382E03" w:rsidP="00907532">
            <w:pPr>
              <w:jc w:val="right"/>
              <w:rPr>
                <w:sz w:val="22"/>
                <w:szCs w:val="22"/>
              </w:rPr>
            </w:pPr>
            <w:r w:rsidRPr="00FF437E">
              <w:rPr>
                <w:rFonts w:hint="eastAsia"/>
                <w:sz w:val="22"/>
                <w:szCs w:val="22"/>
              </w:rPr>
              <w:t>○○○円</w:t>
            </w:r>
          </w:p>
        </w:tc>
        <w:tc>
          <w:tcPr>
            <w:tcW w:w="1034" w:type="dxa"/>
            <w:shd w:val="clear" w:color="auto" w:fill="auto"/>
            <w:vAlign w:val="center"/>
          </w:tcPr>
          <w:p w14:paraId="425A12BD" w14:textId="77777777" w:rsidR="00382E03" w:rsidRPr="00FF437E" w:rsidRDefault="00382E03" w:rsidP="00907532">
            <w:pPr>
              <w:jc w:val="right"/>
              <w:rPr>
                <w:sz w:val="22"/>
                <w:szCs w:val="22"/>
              </w:rPr>
            </w:pPr>
            <w:r w:rsidRPr="00FF437E">
              <w:rPr>
                <w:rFonts w:hint="eastAsia"/>
                <w:sz w:val="22"/>
                <w:szCs w:val="22"/>
              </w:rPr>
              <w:t>○○円</w:t>
            </w:r>
          </w:p>
        </w:tc>
      </w:tr>
    </w:tbl>
    <w:p w14:paraId="1D0F0D9F" w14:textId="77777777" w:rsidR="00C24FBE" w:rsidRDefault="00C24FBE" w:rsidP="00C24FBE">
      <w:pPr>
        <w:ind w:left="210"/>
        <w:rPr>
          <w:sz w:val="22"/>
          <w:szCs w:val="22"/>
        </w:rPr>
      </w:pPr>
    </w:p>
    <w:p w14:paraId="658A4960" w14:textId="77777777" w:rsidR="00D53BD9" w:rsidRDefault="00D53BD9" w:rsidP="00C24FBE">
      <w:pPr>
        <w:ind w:left="210"/>
        <w:rPr>
          <w:sz w:val="22"/>
          <w:szCs w:val="22"/>
        </w:rPr>
      </w:pPr>
    </w:p>
    <w:p w14:paraId="052DE60F" w14:textId="77777777" w:rsidR="00E547CD" w:rsidRDefault="00E547CD" w:rsidP="00C24FBE">
      <w:pPr>
        <w:ind w:left="210"/>
        <w:rPr>
          <w:sz w:val="22"/>
          <w:szCs w:val="22"/>
        </w:rPr>
      </w:pPr>
    </w:p>
    <w:p w14:paraId="4CDF7C6E" w14:textId="77777777" w:rsidR="00E547CD" w:rsidRDefault="00E547CD" w:rsidP="00C24FBE">
      <w:pPr>
        <w:ind w:left="210"/>
        <w:rPr>
          <w:sz w:val="22"/>
          <w:szCs w:val="22"/>
        </w:rPr>
      </w:pPr>
    </w:p>
    <w:p w14:paraId="34B55D88" w14:textId="77777777" w:rsidR="00E547CD" w:rsidRDefault="00E547CD" w:rsidP="00C24FBE">
      <w:pPr>
        <w:ind w:left="210"/>
        <w:rPr>
          <w:sz w:val="22"/>
          <w:szCs w:val="22"/>
        </w:rPr>
      </w:pPr>
    </w:p>
    <w:p w14:paraId="2CD1EE84" w14:textId="77777777" w:rsidR="0021120A" w:rsidRPr="00CC58B5" w:rsidRDefault="00C24FBE" w:rsidP="00C24FBE">
      <w:pPr>
        <w:ind w:left="210"/>
        <w:rPr>
          <w:sz w:val="22"/>
          <w:szCs w:val="22"/>
        </w:rPr>
      </w:pPr>
      <w:r>
        <w:rPr>
          <w:rFonts w:hint="eastAsia"/>
          <w:sz w:val="22"/>
          <w:szCs w:val="22"/>
        </w:rPr>
        <w:t>(</w:t>
      </w:r>
      <w:r>
        <w:rPr>
          <w:sz w:val="22"/>
          <w:szCs w:val="22"/>
        </w:rPr>
        <w:t>3</w:t>
      </w:r>
      <w:r>
        <w:rPr>
          <w:rFonts w:hint="eastAsia"/>
          <w:sz w:val="22"/>
          <w:szCs w:val="22"/>
        </w:rPr>
        <w:t>)</w:t>
      </w:r>
      <w:r w:rsidR="0021120A" w:rsidRPr="00CC58B5">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CC58B5" w14:paraId="0112AE08" w14:textId="77777777">
        <w:trPr>
          <w:trHeight w:val="340"/>
        </w:trPr>
        <w:tc>
          <w:tcPr>
            <w:tcW w:w="3090" w:type="dxa"/>
            <w:shd w:val="pct12" w:color="000000" w:fill="FFFFFF"/>
            <w:vAlign w:val="center"/>
          </w:tcPr>
          <w:p w14:paraId="0CB81C11" w14:textId="77777777" w:rsidR="00B643F9" w:rsidRPr="00CC58B5" w:rsidRDefault="00B643F9" w:rsidP="00CC58B5">
            <w:pPr>
              <w:rPr>
                <w:sz w:val="22"/>
                <w:szCs w:val="22"/>
              </w:rPr>
            </w:pPr>
            <w:r w:rsidRPr="00CC58B5">
              <w:rPr>
                <w:rFonts w:hint="eastAsia"/>
                <w:sz w:val="22"/>
                <w:szCs w:val="22"/>
              </w:rPr>
              <w:t>①交通費の有無</w:t>
            </w:r>
          </w:p>
        </w:tc>
        <w:tc>
          <w:tcPr>
            <w:tcW w:w="5665" w:type="dxa"/>
            <w:vAlign w:val="center"/>
          </w:tcPr>
          <w:p w14:paraId="0E19710D" w14:textId="77777777" w:rsidR="00B643F9" w:rsidRPr="00CC58B5" w:rsidRDefault="00B643F9" w:rsidP="00CC58B5">
            <w:pPr>
              <w:rPr>
                <w:sz w:val="22"/>
                <w:szCs w:val="22"/>
              </w:rPr>
            </w:pPr>
            <w:r w:rsidRPr="00CC58B5">
              <w:rPr>
                <w:rFonts w:hint="eastAsia"/>
                <w:sz w:val="22"/>
                <w:szCs w:val="22"/>
              </w:rPr>
              <w:t>（有・無の別を記載）サービス提供1回</w:t>
            </w:r>
            <w:r w:rsidR="00C70F1B" w:rsidRPr="00CC58B5">
              <w:rPr>
                <w:rFonts w:hint="eastAsia"/>
                <w:sz w:val="22"/>
                <w:szCs w:val="22"/>
              </w:rPr>
              <w:t>当り</w:t>
            </w:r>
            <w:r w:rsidRPr="00CC58B5">
              <w:rPr>
                <w:rFonts w:hint="eastAsia"/>
                <w:sz w:val="22"/>
                <w:szCs w:val="22"/>
              </w:rPr>
              <w:t>…（金額）</w:t>
            </w:r>
          </w:p>
        </w:tc>
      </w:tr>
      <w:tr w:rsidR="00B643F9" w:rsidRPr="00CC58B5" w14:paraId="2B020112" w14:textId="77777777">
        <w:trPr>
          <w:trHeight w:val="340"/>
        </w:trPr>
        <w:tc>
          <w:tcPr>
            <w:tcW w:w="3090" w:type="dxa"/>
            <w:shd w:val="pct12" w:color="000000" w:fill="FFFFFF"/>
            <w:vAlign w:val="center"/>
          </w:tcPr>
          <w:p w14:paraId="44AB261F" w14:textId="77777777" w:rsidR="00B643F9" w:rsidRPr="00CC58B5" w:rsidRDefault="00B643F9" w:rsidP="00CC58B5">
            <w:pPr>
              <w:rPr>
                <w:sz w:val="22"/>
                <w:szCs w:val="22"/>
              </w:rPr>
            </w:pPr>
            <w:r w:rsidRPr="00CC58B5">
              <w:rPr>
                <w:rFonts w:hint="eastAsia"/>
                <w:sz w:val="22"/>
                <w:szCs w:val="22"/>
              </w:rPr>
              <w:t>②キャンセル料</w:t>
            </w:r>
          </w:p>
        </w:tc>
        <w:tc>
          <w:tcPr>
            <w:tcW w:w="5665" w:type="dxa"/>
            <w:vAlign w:val="center"/>
          </w:tcPr>
          <w:p w14:paraId="74E25C76" w14:textId="77777777" w:rsidR="00B643F9" w:rsidRPr="00CC58B5" w:rsidRDefault="00B643F9" w:rsidP="00CC58B5">
            <w:pPr>
              <w:rPr>
                <w:sz w:val="22"/>
                <w:szCs w:val="22"/>
              </w:rPr>
            </w:pPr>
            <w:r w:rsidRPr="00CC58B5">
              <w:rPr>
                <w:rFonts w:hint="eastAsia"/>
                <w:sz w:val="22"/>
                <w:szCs w:val="22"/>
              </w:rPr>
              <w:t>重要事項説明書４－</w:t>
            </w:r>
            <w:r w:rsidR="00BE4C99">
              <w:rPr>
                <w:rFonts w:hint="eastAsia"/>
                <w:sz w:val="22"/>
                <w:szCs w:val="22"/>
              </w:rPr>
              <w:t>②</w:t>
            </w:r>
            <w:r w:rsidRPr="00CC58B5">
              <w:rPr>
                <w:rFonts w:hint="eastAsia"/>
                <w:sz w:val="22"/>
                <w:szCs w:val="22"/>
              </w:rPr>
              <w:t>記載の</w:t>
            </w:r>
            <w:r w:rsidR="00BE4C99">
              <w:rPr>
                <w:rFonts w:hint="eastAsia"/>
                <w:sz w:val="22"/>
                <w:szCs w:val="22"/>
              </w:rPr>
              <w:t>とおりです</w:t>
            </w:r>
            <w:r w:rsidRPr="00CC58B5">
              <w:rPr>
                <w:rFonts w:hint="eastAsia"/>
                <w:sz w:val="22"/>
                <w:szCs w:val="22"/>
              </w:rPr>
              <w:t>。</w:t>
            </w:r>
          </w:p>
        </w:tc>
      </w:tr>
    </w:tbl>
    <w:p w14:paraId="06EFE017" w14:textId="77777777" w:rsidR="00D874E4" w:rsidRDefault="00D874E4" w:rsidP="00D874E4">
      <w:pPr>
        <w:ind w:left="210"/>
        <w:rPr>
          <w:sz w:val="22"/>
          <w:szCs w:val="22"/>
        </w:rPr>
      </w:pPr>
    </w:p>
    <w:p w14:paraId="3B748FF2" w14:textId="77777777" w:rsidR="0021120A" w:rsidRPr="00CC58B5" w:rsidRDefault="00C24FBE" w:rsidP="00C24FBE">
      <w:pPr>
        <w:ind w:left="210"/>
        <w:rPr>
          <w:sz w:val="22"/>
          <w:szCs w:val="22"/>
        </w:rPr>
      </w:pPr>
      <w:r>
        <w:rPr>
          <w:rFonts w:hint="eastAsia"/>
          <w:sz w:val="22"/>
          <w:szCs w:val="22"/>
        </w:rPr>
        <w:t>(</w:t>
      </w:r>
      <w:r>
        <w:rPr>
          <w:sz w:val="22"/>
          <w:szCs w:val="22"/>
        </w:rPr>
        <w:t>4</w:t>
      </w:r>
      <w:r>
        <w:rPr>
          <w:rFonts w:hint="eastAsia"/>
          <w:sz w:val="22"/>
          <w:szCs w:val="22"/>
        </w:rPr>
        <w:t>)</w:t>
      </w:r>
      <w:r>
        <w:rPr>
          <w:sz w:val="22"/>
          <w:szCs w:val="22"/>
        </w:rPr>
        <w:t>1</w:t>
      </w:r>
      <w:r w:rsidR="00943B19">
        <w:rPr>
          <w:rFonts w:hint="eastAsia"/>
          <w:sz w:val="22"/>
          <w:szCs w:val="22"/>
        </w:rPr>
        <w:t>か</w:t>
      </w:r>
      <w:r w:rsidR="0021120A" w:rsidRPr="00CC58B5">
        <w:rPr>
          <w:rFonts w:hint="eastAsia"/>
          <w:sz w:val="22"/>
          <w:szCs w:val="22"/>
        </w:rPr>
        <w:t>月</w:t>
      </w:r>
      <w:r w:rsidR="00C70F1B" w:rsidRPr="00CC58B5">
        <w:rPr>
          <w:rFonts w:hint="eastAsia"/>
          <w:sz w:val="22"/>
          <w:szCs w:val="22"/>
        </w:rPr>
        <w:t>当り</w:t>
      </w:r>
      <w:r w:rsidR="0021120A" w:rsidRPr="00CC58B5">
        <w:rPr>
          <w:rFonts w:hint="eastAsia"/>
          <w:sz w:val="22"/>
          <w:szCs w:val="22"/>
        </w:rPr>
        <w:t>の</w:t>
      </w:r>
      <w:r w:rsidR="00E11D65">
        <w:rPr>
          <w:rFonts w:hint="eastAsia"/>
          <w:sz w:val="22"/>
          <w:szCs w:val="22"/>
        </w:rPr>
        <w:t>お支払い</w:t>
      </w:r>
      <w:r w:rsidR="0021120A" w:rsidRPr="00CC58B5">
        <w:rPr>
          <w:rFonts w:hint="eastAsia"/>
          <w:sz w:val="22"/>
          <w:szCs w:val="22"/>
        </w:rPr>
        <w:t>額（</w:t>
      </w:r>
      <w:r w:rsidR="00E11D65">
        <w:rPr>
          <w:rFonts w:hint="eastAsia"/>
          <w:sz w:val="22"/>
          <w:szCs w:val="22"/>
        </w:rPr>
        <w:t>利用料、</w:t>
      </w:r>
      <w:r w:rsidR="0021120A" w:rsidRPr="00CC58B5">
        <w:rPr>
          <w:rFonts w:hint="eastAsia"/>
          <w:sz w:val="22"/>
          <w:szCs w:val="22"/>
        </w:rPr>
        <w:t>利用</w:t>
      </w:r>
      <w:r w:rsidR="00F14F55">
        <w:rPr>
          <w:rFonts w:hint="eastAsia"/>
          <w:sz w:val="22"/>
          <w:szCs w:val="22"/>
        </w:rPr>
        <w:t>者負担</w:t>
      </w:r>
      <w:r w:rsidR="00E11D65">
        <w:rPr>
          <w:rFonts w:hint="eastAsia"/>
          <w:sz w:val="22"/>
          <w:szCs w:val="22"/>
        </w:rPr>
        <w:t>額（介護保険を適用する場合）</w:t>
      </w:r>
      <w:r w:rsidR="0021120A" w:rsidRPr="00CC58B5">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CC58B5" w14:paraId="0FCF8C24" w14:textId="77777777">
        <w:trPr>
          <w:trHeight w:val="501"/>
        </w:trPr>
        <w:tc>
          <w:tcPr>
            <w:tcW w:w="2751" w:type="dxa"/>
            <w:tcBorders>
              <w:bottom w:val="single" w:sz="4" w:space="0" w:color="auto"/>
            </w:tcBorders>
            <w:shd w:val="pct12" w:color="000000" w:fill="FFFFFF"/>
            <w:vAlign w:val="center"/>
          </w:tcPr>
          <w:p w14:paraId="01C31C99" w14:textId="77777777" w:rsidR="00B643F9" w:rsidRPr="00CC58B5" w:rsidRDefault="00E11D65" w:rsidP="00E11D65">
            <w:pPr>
              <w:jc w:val="center"/>
              <w:rPr>
                <w:sz w:val="22"/>
                <w:szCs w:val="22"/>
              </w:rPr>
            </w:pPr>
            <w:r>
              <w:rPr>
                <w:rFonts w:hint="eastAsia"/>
                <w:sz w:val="22"/>
                <w:szCs w:val="22"/>
              </w:rPr>
              <w:t>お支払い</w:t>
            </w:r>
            <w:r w:rsidRPr="00CC58B5">
              <w:rPr>
                <w:rFonts w:hint="eastAsia"/>
                <w:sz w:val="22"/>
                <w:szCs w:val="22"/>
              </w:rPr>
              <w:t>額</w:t>
            </w:r>
            <w:r>
              <w:rPr>
                <w:rFonts w:hint="eastAsia"/>
                <w:sz w:val="22"/>
                <w:szCs w:val="22"/>
              </w:rPr>
              <w:t>の</w:t>
            </w:r>
            <w:r w:rsidR="0021120A" w:rsidRPr="00CC58B5">
              <w:rPr>
                <w:rFonts w:hint="eastAsia"/>
                <w:sz w:val="22"/>
                <w:szCs w:val="22"/>
              </w:rPr>
              <w:t>目安</w:t>
            </w:r>
          </w:p>
        </w:tc>
        <w:tc>
          <w:tcPr>
            <w:tcW w:w="2700" w:type="dxa"/>
            <w:tcBorders>
              <w:bottom w:val="single" w:sz="4" w:space="0" w:color="auto"/>
            </w:tcBorders>
            <w:vAlign w:val="center"/>
          </w:tcPr>
          <w:p w14:paraId="352CB95A" w14:textId="77777777" w:rsidR="00B643F9" w:rsidRPr="00CC58B5" w:rsidRDefault="00B643F9" w:rsidP="00E11D65">
            <w:pPr>
              <w:jc w:val="center"/>
              <w:rPr>
                <w:sz w:val="22"/>
                <w:szCs w:val="22"/>
              </w:rPr>
            </w:pPr>
            <w:r w:rsidRPr="00CC58B5">
              <w:rPr>
                <w:rFonts w:hint="eastAsia"/>
                <w:sz w:val="22"/>
                <w:szCs w:val="22"/>
              </w:rPr>
              <w:t>（</w:t>
            </w:r>
            <w:r w:rsidR="0021120A" w:rsidRPr="00CC58B5">
              <w:rPr>
                <w:rFonts w:hint="eastAsia"/>
                <w:sz w:val="22"/>
                <w:szCs w:val="22"/>
              </w:rPr>
              <w:t>目安</w:t>
            </w:r>
            <w:r w:rsidRPr="00CC58B5">
              <w:rPr>
                <w:rFonts w:hint="eastAsia"/>
                <w:sz w:val="22"/>
                <w:szCs w:val="22"/>
              </w:rPr>
              <w:t>金額の記載）</w:t>
            </w:r>
          </w:p>
        </w:tc>
      </w:tr>
    </w:tbl>
    <w:p w14:paraId="283FEE69" w14:textId="77777777" w:rsidR="00B26339" w:rsidRPr="00CC58B5" w:rsidRDefault="009C578E" w:rsidP="00837C5A">
      <w:pPr>
        <w:ind w:left="216" w:hangingChars="100" w:hanging="216"/>
        <w:rPr>
          <w:sz w:val="22"/>
          <w:szCs w:val="22"/>
        </w:rPr>
      </w:pPr>
      <w:r>
        <w:rPr>
          <w:rFonts w:hint="eastAsia"/>
          <w:sz w:val="22"/>
          <w:szCs w:val="22"/>
        </w:rPr>
        <w:t xml:space="preserve">※　</w:t>
      </w:r>
      <w:r w:rsidR="00B643F9" w:rsidRPr="00CC58B5">
        <w:rPr>
          <w:rFonts w:hint="eastAsia"/>
          <w:sz w:val="22"/>
          <w:szCs w:val="22"/>
        </w:rPr>
        <w:t>ここに記載した金額は、この見積もりによる概算のものです。実際のお支払</w:t>
      </w:r>
      <w:r w:rsidR="00E11D65">
        <w:rPr>
          <w:rFonts w:hint="eastAsia"/>
          <w:sz w:val="22"/>
          <w:szCs w:val="22"/>
        </w:rPr>
        <w:t>い</w:t>
      </w:r>
      <w:r w:rsidR="00B643F9" w:rsidRPr="00CC58B5">
        <w:rPr>
          <w:rFonts w:hint="eastAsia"/>
          <w:sz w:val="22"/>
          <w:szCs w:val="22"/>
        </w:rPr>
        <w:t>は、サービス内容の組み合わせ、ご利用状況などにより変動します。</w:t>
      </w:r>
    </w:p>
    <w:p w14:paraId="37AA07DD" w14:textId="77777777" w:rsidR="0021120A" w:rsidRDefault="0021120A" w:rsidP="005C33E4">
      <w:pPr>
        <w:numPr>
          <w:ilvl w:val="1"/>
          <w:numId w:val="6"/>
        </w:numPr>
        <w:rPr>
          <w:sz w:val="22"/>
          <w:szCs w:val="22"/>
        </w:rPr>
      </w:pPr>
      <w:r w:rsidRPr="00CC58B5">
        <w:rPr>
          <w:rFonts w:hint="eastAsia"/>
          <w:sz w:val="22"/>
          <w:szCs w:val="22"/>
        </w:rPr>
        <w:t>この見積もりの有効期限は、説明の日から1ヵ月以内とします。</w:t>
      </w:r>
    </w:p>
    <w:p w14:paraId="10FC7B56" w14:textId="77777777" w:rsidR="00837C5A" w:rsidRDefault="00D434B5" w:rsidP="00837C5A">
      <w:pPr>
        <w:ind w:left="463"/>
        <w:rPr>
          <w:sz w:val="22"/>
          <w:szCs w:val="22"/>
        </w:rPr>
      </w:pPr>
      <w:r>
        <w:rPr>
          <w:noProof/>
          <w:sz w:val="22"/>
          <w:szCs w:val="22"/>
        </w:rPr>
        <w:pict w14:anchorId="58E7E513">
          <v:shape id="_x0000_s1066" type="#_x0000_t65" style="position:absolute;left:0;text-align:left;margin-left:6.5pt;margin-top:6.45pt;width:453.2pt;height:24pt;z-index:251663872" filled="f" fillcolor="yellow">
            <v:stroke dashstyle="1 1"/>
            <v:textbox>
              <w:txbxContent>
                <w:p w14:paraId="711B64F8" w14:textId="77777777" w:rsidR="00F8547A" w:rsidRDefault="00F8547A" w:rsidP="00B26339">
                  <w:r w:rsidRPr="001B603C">
                    <w:rPr>
                      <w:rFonts w:hint="eastAsia"/>
                      <w:color w:val="000000" w:themeColor="text1"/>
                      <w:sz w:val="20"/>
                      <w:szCs w:val="20"/>
                    </w:rPr>
                    <w:t>（メモ）サービス内容の見積もりについては、確認ができれば、別途料金表の活用も可能です。</w:t>
                  </w:r>
                </w:p>
              </w:txbxContent>
            </v:textbox>
          </v:shape>
        </w:pict>
      </w:r>
    </w:p>
    <w:p w14:paraId="411441BF" w14:textId="77777777" w:rsidR="00837C5A" w:rsidRPr="00CC58B5" w:rsidRDefault="00837C5A" w:rsidP="00837C5A">
      <w:pPr>
        <w:ind w:left="463"/>
        <w:rPr>
          <w:sz w:val="22"/>
          <w:szCs w:val="22"/>
        </w:rPr>
      </w:pPr>
    </w:p>
    <w:p w14:paraId="412B1C5F" w14:textId="77777777" w:rsidR="00D874E4" w:rsidRDefault="00D874E4" w:rsidP="00CC58B5">
      <w:pPr>
        <w:rPr>
          <w:sz w:val="22"/>
          <w:szCs w:val="22"/>
        </w:rPr>
      </w:pPr>
    </w:p>
    <w:p w14:paraId="2DEC3624" w14:textId="77777777" w:rsidR="00B643F9" w:rsidRPr="00CC58B5" w:rsidRDefault="00B643F9" w:rsidP="00CC58B5">
      <w:pPr>
        <w:rPr>
          <w:sz w:val="22"/>
          <w:szCs w:val="22"/>
        </w:rPr>
      </w:pPr>
      <w:r w:rsidRPr="00CC58B5">
        <w:rPr>
          <w:rFonts w:hint="eastAsia"/>
          <w:sz w:val="22"/>
          <w:szCs w:val="22"/>
        </w:rPr>
        <w:t>1</w:t>
      </w:r>
      <w:r w:rsidR="00C24FBE">
        <w:rPr>
          <w:sz w:val="22"/>
          <w:szCs w:val="22"/>
        </w:rPr>
        <w:t>9</w:t>
      </w:r>
      <w:r w:rsidRPr="00CC58B5">
        <w:rPr>
          <w:rFonts w:hint="eastAsia"/>
          <w:sz w:val="22"/>
          <w:szCs w:val="22"/>
        </w:rPr>
        <w:t xml:space="preserve">　サービス提供に関する相談、苦情について</w:t>
      </w:r>
    </w:p>
    <w:p w14:paraId="59E5BD72" w14:textId="77777777" w:rsidR="00D513B0" w:rsidRPr="00CC58B5" w:rsidRDefault="00D513B0" w:rsidP="005C33E4">
      <w:pPr>
        <w:numPr>
          <w:ilvl w:val="0"/>
          <w:numId w:val="11"/>
        </w:numPr>
        <w:rPr>
          <w:sz w:val="22"/>
          <w:szCs w:val="22"/>
        </w:rPr>
      </w:pPr>
      <w:r w:rsidRPr="00CC58B5">
        <w:rPr>
          <w:rFonts w:hint="eastAsia"/>
          <w:sz w:val="22"/>
          <w:szCs w:val="22"/>
        </w:rPr>
        <w:t>苦情処理の体制及び手順</w:t>
      </w:r>
    </w:p>
    <w:p w14:paraId="5DA1AB5C" w14:textId="77777777" w:rsidR="00D513B0" w:rsidRPr="00CC58B5" w:rsidRDefault="0021120A" w:rsidP="005C33E4">
      <w:pPr>
        <w:numPr>
          <w:ilvl w:val="1"/>
          <w:numId w:val="11"/>
        </w:numPr>
        <w:rPr>
          <w:sz w:val="22"/>
          <w:szCs w:val="22"/>
        </w:rPr>
      </w:pPr>
      <w:r w:rsidRPr="00CC58B5">
        <w:rPr>
          <w:sz w:val="22"/>
          <w:szCs w:val="22"/>
        </w:rPr>
        <w:t>提供した指定</w:t>
      </w:r>
      <w:r w:rsidR="00956E6D">
        <w:rPr>
          <w:sz w:val="22"/>
          <w:szCs w:val="22"/>
        </w:rPr>
        <w:t>介護予防訪問看護</w:t>
      </w:r>
      <w:r w:rsidRPr="00CC58B5">
        <w:rPr>
          <w:sz w:val="22"/>
          <w:szCs w:val="22"/>
        </w:rPr>
        <w:t>に係る利用者及びその家族からの</w:t>
      </w:r>
      <w:r w:rsidR="00282B05" w:rsidRPr="00CC58B5">
        <w:rPr>
          <w:rFonts w:hint="eastAsia"/>
          <w:sz w:val="22"/>
          <w:szCs w:val="22"/>
        </w:rPr>
        <w:t>相談及び</w:t>
      </w:r>
      <w:r w:rsidRPr="00CC58B5">
        <w:rPr>
          <w:sz w:val="22"/>
          <w:szCs w:val="22"/>
        </w:rPr>
        <w:t>苦情を受け付けるための窓口を設置</w:t>
      </w:r>
      <w:r w:rsidR="00D513B0" w:rsidRPr="00CC58B5">
        <w:rPr>
          <w:rFonts w:hint="eastAsia"/>
          <w:sz w:val="22"/>
          <w:szCs w:val="22"/>
        </w:rPr>
        <w:t>します。</w:t>
      </w:r>
      <w:r w:rsidR="00282B05" w:rsidRPr="00CC58B5">
        <w:rPr>
          <w:rFonts w:hint="eastAsia"/>
          <w:sz w:val="22"/>
          <w:szCs w:val="22"/>
        </w:rPr>
        <w:t>（下表に記す【事業者の窓口】のとおり）</w:t>
      </w:r>
    </w:p>
    <w:p w14:paraId="1E37C64F" w14:textId="77777777" w:rsidR="00282B05" w:rsidRPr="00CC58B5" w:rsidRDefault="00282B05" w:rsidP="005C33E4">
      <w:pPr>
        <w:numPr>
          <w:ilvl w:val="1"/>
          <w:numId w:val="11"/>
        </w:numPr>
        <w:rPr>
          <w:sz w:val="22"/>
          <w:szCs w:val="22"/>
        </w:rPr>
      </w:pPr>
      <w:r w:rsidRPr="00CC58B5">
        <w:rPr>
          <w:rFonts w:hint="eastAsia"/>
          <w:sz w:val="22"/>
          <w:szCs w:val="22"/>
        </w:rPr>
        <w:t>相談及び</w:t>
      </w:r>
      <w:r w:rsidRPr="00CC58B5">
        <w:rPr>
          <w:sz w:val="22"/>
          <w:szCs w:val="22"/>
        </w:rPr>
        <w:t>苦情に</w:t>
      </w:r>
      <w:r w:rsidRPr="00CC58B5">
        <w:rPr>
          <w:rFonts w:hint="eastAsia"/>
          <w:sz w:val="22"/>
          <w:szCs w:val="22"/>
        </w:rPr>
        <w:t>円滑</w:t>
      </w:r>
      <w:r w:rsidRPr="00CC58B5">
        <w:rPr>
          <w:sz w:val="22"/>
          <w:szCs w:val="22"/>
        </w:rPr>
        <w:t>かつ適切に対応するため</w:t>
      </w:r>
      <w:r w:rsidRPr="00CC58B5">
        <w:rPr>
          <w:rFonts w:hint="eastAsia"/>
          <w:sz w:val="22"/>
          <w:szCs w:val="22"/>
        </w:rPr>
        <w:t>の体制及び手順は以下のとおりとします。</w:t>
      </w:r>
    </w:p>
    <w:p w14:paraId="5CBF8F07" w14:textId="77777777" w:rsidR="00282B05" w:rsidRPr="00CC58B5" w:rsidRDefault="00D434B5" w:rsidP="005C33E4">
      <w:pPr>
        <w:numPr>
          <w:ilvl w:val="2"/>
          <w:numId w:val="11"/>
        </w:numPr>
        <w:rPr>
          <w:sz w:val="22"/>
          <w:szCs w:val="22"/>
        </w:rPr>
      </w:pPr>
      <w:r>
        <w:rPr>
          <w:noProof/>
          <w:sz w:val="22"/>
          <w:szCs w:val="22"/>
        </w:rPr>
        <w:pict w14:anchorId="534BF1D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1" type="#_x0000_t88" style="position:absolute;left:0;text-align:left;margin-left:61.8pt;margin-top:7.5pt;width:5.15pt;height:52.5pt;z-index:251656704">
            <v:textbox inset="5.85pt,.7pt,5.85pt,.7pt"/>
          </v:shape>
        </w:pict>
      </w:r>
      <w:r w:rsidR="00282B05" w:rsidRPr="00CC58B5">
        <w:rPr>
          <w:rFonts w:hint="eastAsia"/>
          <w:sz w:val="22"/>
          <w:szCs w:val="22"/>
        </w:rPr>
        <w:t xml:space="preserve">　</w:t>
      </w:r>
    </w:p>
    <w:p w14:paraId="3BDEE093" w14:textId="77777777" w:rsidR="006865B7" w:rsidRPr="00CC58B5" w:rsidRDefault="00D434B5" w:rsidP="005C33E4">
      <w:pPr>
        <w:numPr>
          <w:ilvl w:val="2"/>
          <w:numId w:val="11"/>
        </w:numPr>
        <w:rPr>
          <w:sz w:val="22"/>
          <w:szCs w:val="22"/>
        </w:rPr>
      </w:pPr>
      <w:r>
        <w:rPr>
          <w:noProof/>
          <w:sz w:val="22"/>
          <w:szCs w:val="22"/>
        </w:rPr>
        <w:pict w14:anchorId="23892962">
          <v:shapetype id="_x0000_t202" coordsize="21600,21600" o:spt="202" path="m,l,21600r21600,l21600,xe">
            <v:stroke joinstyle="miter"/>
            <v:path gradientshapeok="t" o:connecttype="rect"/>
          </v:shapetype>
          <v:shape id="_x0000_s1054" type="#_x0000_t202" style="position:absolute;left:0;text-align:left;margin-left:77.25pt;margin-top:.25pt;width:381.1pt;height:35pt;z-index:251657728" stroked="f">
            <v:textbox inset="5.85pt,.7pt,5.85pt,.7pt">
              <w:txbxContent>
                <w:p w14:paraId="123377BD" w14:textId="77777777" w:rsidR="00F8547A" w:rsidRDefault="00F8547A">
                  <w:r>
                    <w:rPr>
                      <w:rFonts w:hint="eastAsia"/>
                      <w:sz w:val="22"/>
                      <w:szCs w:val="22"/>
                    </w:rPr>
                    <w:t>指定申請時に提出された「利用者からの苦情を処理するために講ずる措置の概要」に基づき記載してください。</w:t>
                  </w:r>
                </w:p>
              </w:txbxContent>
            </v:textbox>
          </v:shape>
        </w:pict>
      </w:r>
      <w:r w:rsidR="00282B05" w:rsidRPr="00CC58B5">
        <w:rPr>
          <w:rFonts w:hint="eastAsia"/>
          <w:sz w:val="22"/>
          <w:szCs w:val="22"/>
        </w:rPr>
        <w:t xml:space="preserve">　</w:t>
      </w:r>
    </w:p>
    <w:p w14:paraId="705A49DB" w14:textId="77777777" w:rsidR="006865B7" w:rsidRPr="00CC58B5" w:rsidRDefault="006865B7" w:rsidP="005C33E4">
      <w:pPr>
        <w:numPr>
          <w:ilvl w:val="2"/>
          <w:numId w:val="11"/>
        </w:numPr>
        <w:ind w:left="1684" w:hanging="964"/>
        <w:rPr>
          <w:sz w:val="22"/>
          <w:szCs w:val="22"/>
        </w:rPr>
      </w:pPr>
    </w:p>
    <w:p w14:paraId="52D04A52" w14:textId="77777777" w:rsidR="006865B7" w:rsidRPr="00CC58B5" w:rsidRDefault="006865B7" w:rsidP="005C33E4">
      <w:pPr>
        <w:numPr>
          <w:ilvl w:val="2"/>
          <w:numId w:val="11"/>
        </w:numPr>
        <w:ind w:left="1684" w:hanging="964"/>
        <w:rPr>
          <w:sz w:val="22"/>
          <w:szCs w:val="22"/>
        </w:rPr>
      </w:pPr>
    </w:p>
    <w:p w14:paraId="1BC01E0F" w14:textId="77777777" w:rsidR="00382E03" w:rsidRDefault="00382E03" w:rsidP="00382E03">
      <w:pPr>
        <w:rPr>
          <w:sz w:val="22"/>
          <w:szCs w:val="22"/>
        </w:rPr>
      </w:pPr>
    </w:p>
    <w:p w14:paraId="344DD900" w14:textId="77777777" w:rsidR="006865B7" w:rsidRPr="00CC58B5" w:rsidRDefault="006865B7" w:rsidP="005C33E4">
      <w:pPr>
        <w:numPr>
          <w:ilvl w:val="0"/>
          <w:numId w:val="11"/>
        </w:numPr>
        <w:rPr>
          <w:sz w:val="22"/>
          <w:szCs w:val="22"/>
        </w:rPr>
      </w:pPr>
      <w:r w:rsidRPr="00CC58B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CC58B5" w14:paraId="60D6A8A4" w14:textId="77777777">
        <w:trPr>
          <w:trHeight w:val="1021"/>
        </w:trPr>
        <w:tc>
          <w:tcPr>
            <w:tcW w:w="4072" w:type="dxa"/>
            <w:shd w:val="pct12" w:color="000000" w:fill="FFFFFF"/>
            <w:vAlign w:val="center"/>
          </w:tcPr>
          <w:p w14:paraId="298AADA4" w14:textId="77777777" w:rsidR="00B643F9" w:rsidRPr="00CC58B5" w:rsidRDefault="00B643F9" w:rsidP="00CC58B5">
            <w:pPr>
              <w:rPr>
                <w:sz w:val="22"/>
                <w:szCs w:val="22"/>
              </w:rPr>
            </w:pPr>
            <w:r w:rsidRPr="00CC58B5">
              <w:rPr>
                <w:rFonts w:hint="eastAsia"/>
                <w:sz w:val="22"/>
                <w:szCs w:val="22"/>
              </w:rPr>
              <w:t>【事業者の窓口】</w:t>
            </w:r>
          </w:p>
          <w:p w14:paraId="483441D9" w14:textId="77777777" w:rsidR="00B643F9" w:rsidRPr="00CC58B5" w:rsidRDefault="00B643F9" w:rsidP="00CC58B5">
            <w:pPr>
              <w:ind w:leftChars="200" w:left="412"/>
              <w:rPr>
                <w:sz w:val="22"/>
                <w:szCs w:val="22"/>
              </w:rPr>
            </w:pPr>
            <w:r w:rsidRPr="00CC58B5">
              <w:rPr>
                <w:rFonts w:hint="eastAsia"/>
                <w:sz w:val="22"/>
                <w:szCs w:val="22"/>
              </w:rPr>
              <w:t>（事業者の担当部署・窓口の名称）</w:t>
            </w:r>
          </w:p>
          <w:p w14:paraId="17CEF06F" w14:textId="77777777" w:rsidR="00B643F9" w:rsidRPr="00CC58B5" w:rsidRDefault="00B643F9" w:rsidP="00CC58B5">
            <w:pPr>
              <w:rPr>
                <w:sz w:val="22"/>
                <w:szCs w:val="22"/>
              </w:rPr>
            </w:pPr>
          </w:p>
        </w:tc>
        <w:tc>
          <w:tcPr>
            <w:tcW w:w="4812" w:type="dxa"/>
            <w:vAlign w:val="center"/>
          </w:tcPr>
          <w:p w14:paraId="78EA9A8D" w14:textId="77777777" w:rsidR="00B643F9" w:rsidRPr="00CC58B5" w:rsidRDefault="00B643F9" w:rsidP="00CC58B5">
            <w:pPr>
              <w:rPr>
                <w:sz w:val="22"/>
                <w:szCs w:val="22"/>
              </w:rPr>
            </w:pPr>
            <w:r w:rsidRPr="00CC58B5">
              <w:rPr>
                <w:rFonts w:hint="eastAsia"/>
                <w:sz w:val="22"/>
                <w:szCs w:val="22"/>
              </w:rPr>
              <w:t>所 在 地</w:t>
            </w:r>
          </w:p>
          <w:p w14:paraId="5B381752" w14:textId="77777777" w:rsidR="00B643F9" w:rsidRPr="00CC58B5" w:rsidRDefault="00B643F9" w:rsidP="00CC58B5">
            <w:pPr>
              <w:rPr>
                <w:sz w:val="22"/>
                <w:szCs w:val="22"/>
              </w:rPr>
            </w:pPr>
            <w:r w:rsidRPr="00CC58B5">
              <w:rPr>
                <w:rFonts w:hint="eastAsia"/>
                <w:sz w:val="22"/>
                <w:szCs w:val="22"/>
              </w:rPr>
              <w:t xml:space="preserve">電話番号　　　　　</w:t>
            </w:r>
            <w:r w:rsidR="006865B7" w:rsidRPr="00CC58B5">
              <w:rPr>
                <w:rFonts w:hint="eastAsia"/>
                <w:sz w:val="22"/>
                <w:szCs w:val="22"/>
              </w:rPr>
              <w:t xml:space="preserve">　　</w:t>
            </w:r>
            <w:r w:rsidRPr="00CC58B5">
              <w:rPr>
                <w:rFonts w:hint="eastAsia"/>
                <w:sz w:val="22"/>
                <w:szCs w:val="22"/>
              </w:rPr>
              <w:t>ﾌｧｯｸｽ番号</w:t>
            </w:r>
          </w:p>
          <w:p w14:paraId="11E3879F" w14:textId="77777777" w:rsidR="00B643F9" w:rsidRPr="00CC58B5" w:rsidRDefault="00B643F9" w:rsidP="00CC58B5">
            <w:pPr>
              <w:rPr>
                <w:sz w:val="22"/>
                <w:szCs w:val="22"/>
              </w:rPr>
            </w:pPr>
            <w:r w:rsidRPr="00CC58B5">
              <w:rPr>
                <w:rFonts w:hint="eastAsia"/>
                <w:sz w:val="22"/>
                <w:szCs w:val="22"/>
              </w:rPr>
              <w:t>受付時間</w:t>
            </w:r>
          </w:p>
        </w:tc>
      </w:tr>
      <w:tr w:rsidR="00382E03" w:rsidRPr="00CC58B5" w14:paraId="1179F76C" w14:textId="77777777">
        <w:trPr>
          <w:trHeight w:val="1021"/>
        </w:trPr>
        <w:tc>
          <w:tcPr>
            <w:tcW w:w="4072" w:type="dxa"/>
            <w:shd w:val="pct12" w:color="000000" w:fill="FFFFFF"/>
            <w:vAlign w:val="center"/>
          </w:tcPr>
          <w:p w14:paraId="2610792A" w14:textId="77777777" w:rsidR="00382E03" w:rsidRDefault="00382E03" w:rsidP="00907532">
            <w:pPr>
              <w:rPr>
                <w:sz w:val="22"/>
                <w:szCs w:val="22"/>
              </w:rPr>
            </w:pPr>
            <w:r w:rsidRPr="003901AB">
              <w:rPr>
                <w:rFonts w:hint="eastAsia"/>
                <w:sz w:val="22"/>
                <w:szCs w:val="22"/>
              </w:rPr>
              <w:t>【市町村（保険者）の窓口】</w:t>
            </w:r>
          </w:p>
          <w:p w14:paraId="61051513" w14:textId="77777777" w:rsidR="00382E03" w:rsidRDefault="00382E03" w:rsidP="00382E03">
            <w:pPr>
              <w:ind w:leftChars="38" w:left="78" w:firstLineChars="100" w:firstLine="216"/>
              <w:rPr>
                <w:sz w:val="22"/>
                <w:szCs w:val="22"/>
              </w:rPr>
            </w:pPr>
            <w:r>
              <w:rPr>
                <w:rFonts w:hint="eastAsia"/>
                <w:sz w:val="22"/>
                <w:szCs w:val="22"/>
              </w:rPr>
              <w:t xml:space="preserve">東大阪市　福祉部　指導監査室　</w:t>
            </w:r>
          </w:p>
          <w:p w14:paraId="1B066B6C" w14:textId="77777777" w:rsidR="00382E03" w:rsidRPr="00173BA4" w:rsidRDefault="00BF5170" w:rsidP="00382E03">
            <w:pPr>
              <w:ind w:leftChars="38" w:left="78" w:firstLineChars="600" w:firstLine="1297"/>
              <w:rPr>
                <w:sz w:val="22"/>
                <w:szCs w:val="22"/>
              </w:rPr>
            </w:pPr>
            <w:r>
              <w:rPr>
                <w:rFonts w:hint="eastAsia"/>
                <w:sz w:val="22"/>
                <w:szCs w:val="22"/>
              </w:rPr>
              <w:t>介護事業者課</w:t>
            </w:r>
          </w:p>
        </w:tc>
        <w:tc>
          <w:tcPr>
            <w:tcW w:w="4812" w:type="dxa"/>
            <w:vAlign w:val="center"/>
          </w:tcPr>
          <w:p w14:paraId="6053C8D4" w14:textId="77777777" w:rsidR="00C50E29" w:rsidRPr="00173BA4" w:rsidRDefault="00C50E29" w:rsidP="00C50E29">
            <w:pPr>
              <w:rPr>
                <w:sz w:val="22"/>
                <w:szCs w:val="22"/>
              </w:rPr>
            </w:pPr>
            <w:r w:rsidRPr="00173BA4">
              <w:rPr>
                <w:rFonts w:hint="eastAsia"/>
                <w:sz w:val="22"/>
                <w:szCs w:val="22"/>
              </w:rPr>
              <w:t>所 在 地</w:t>
            </w:r>
            <w:r>
              <w:rPr>
                <w:rFonts w:hint="eastAsia"/>
                <w:sz w:val="22"/>
                <w:szCs w:val="22"/>
              </w:rPr>
              <w:t xml:space="preserve">　東大阪市荒本北一丁目1番1号</w:t>
            </w:r>
          </w:p>
          <w:p w14:paraId="094C4882" w14:textId="77777777" w:rsidR="00C50E29" w:rsidRPr="00173BA4" w:rsidRDefault="00C50E29" w:rsidP="00C50E29">
            <w:pPr>
              <w:rPr>
                <w:sz w:val="22"/>
                <w:szCs w:val="22"/>
              </w:rPr>
            </w:pPr>
            <w:r w:rsidRPr="00173BA4">
              <w:rPr>
                <w:rFonts w:hint="eastAsia"/>
                <w:sz w:val="22"/>
                <w:szCs w:val="22"/>
              </w:rPr>
              <w:t>電話番号</w:t>
            </w:r>
            <w:r>
              <w:rPr>
                <w:rFonts w:hint="eastAsia"/>
                <w:sz w:val="22"/>
                <w:szCs w:val="22"/>
              </w:rPr>
              <w:t>06-4309-3317</w:t>
            </w:r>
            <w:r w:rsidRPr="00173BA4">
              <w:rPr>
                <w:rFonts w:hint="eastAsia"/>
                <w:sz w:val="22"/>
                <w:szCs w:val="22"/>
              </w:rPr>
              <w:t>ﾌｧｯｸｽ番号</w:t>
            </w:r>
            <w:r>
              <w:rPr>
                <w:rFonts w:hint="eastAsia"/>
                <w:sz w:val="22"/>
                <w:szCs w:val="22"/>
              </w:rPr>
              <w:t>06-4309-38</w:t>
            </w:r>
            <w:r w:rsidR="00BF5170">
              <w:rPr>
                <w:rFonts w:hint="eastAsia"/>
                <w:sz w:val="22"/>
                <w:szCs w:val="22"/>
              </w:rPr>
              <w:t>48</w:t>
            </w:r>
          </w:p>
          <w:p w14:paraId="4E864E62" w14:textId="77777777" w:rsidR="00382E03" w:rsidRPr="00173BA4" w:rsidRDefault="00C50E29" w:rsidP="00C50E29">
            <w:pPr>
              <w:rPr>
                <w:sz w:val="22"/>
                <w:szCs w:val="22"/>
              </w:rPr>
            </w:pPr>
            <w:r w:rsidRPr="00173BA4">
              <w:rPr>
                <w:rFonts w:hint="eastAsia"/>
                <w:sz w:val="22"/>
                <w:szCs w:val="22"/>
              </w:rPr>
              <w:t>受付時間</w:t>
            </w:r>
            <w:r>
              <w:rPr>
                <w:rFonts w:hint="eastAsia"/>
                <w:sz w:val="22"/>
                <w:szCs w:val="22"/>
              </w:rPr>
              <w:t xml:space="preserve">　9:00～17:30　（土日祝休み）</w:t>
            </w:r>
          </w:p>
        </w:tc>
      </w:tr>
      <w:tr w:rsidR="00382E03" w:rsidRPr="00CC58B5" w14:paraId="7844D1D4" w14:textId="77777777">
        <w:trPr>
          <w:trHeight w:val="1021"/>
        </w:trPr>
        <w:tc>
          <w:tcPr>
            <w:tcW w:w="4072" w:type="dxa"/>
            <w:shd w:val="pct12" w:color="000000" w:fill="FFFFFF"/>
            <w:vAlign w:val="center"/>
          </w:tcPr>
          <w:p w14:paraId="0F159A57" w14:textId="77777777" w:rsidR="00382E03" w:rsidRPr="00CC58B5" w:rsidRDefault="00382E03" w:rsidP="00CC58B5">
            <w:pPr>
              <w:rPr>
                <w:sz w:val="22"/>
                <w:szCs w:val="22"/>
              </w:rPr>
            </w:pPr>
            <w:r w:rsidRPr="00CC58B5">
              <w:rPr>
                <w:rFonts w:hint="eastAsia"/>
                <w:sz w:val="22"/>
                <w:szCs w:val="22"/>
              </w:rPr>
              <w:t>【公的団体の窓口】</w:t>
            </w:r>
          </w:p>
          <w:p w14:paraId="4ACEC69C" w14:textId="77777777" w:rsidR="00382E03" w:rsidRPr="00CC58B5" w:rsidRDefault="00382E03" w:rsidP="00CC58B5">
            <w:pPr>
              <w:ind w:leftChars="200" w:left="412"/>
              <w:rPr>
                <w:sz w:val="22"/>
                <w:szCs w:val="22"/>
              </w:rPr>
            </w:pPr>
            <w:r w:rsidRPr="00CC58B5">
              <w:rPr>
                <w:rFonts w:hint="eastAsia"/>
                <w:sz w:val="22"/>
                <w:szCs w:val="22"/>
              </w:rPr>
              <w:t>大阪府国民健康保険団体連合会</w:t>
            </w:r>
          </w:p>
          <w:p w14:paraId="79A621B0" w14:textId="77777777" w:rsidR="00382E03" w:rsidRPr="00CC58B5" w:rsidRDefault="00382E03" w:rsidP="00CC58B5">
            <w:pPr>
              <w:rPr>
                <w:sz w:val="22"/>
                <w:szCs w:val="22"/>
              </w:rPr>
            </w:pPr>
          </w:p>
        </w:tc>
        <w:tc>
          <w:tcPr>
            <w:tcW w:w="4812" w:type="dxa"/>
            <w:vAlign w:val="center"/>
          </w:tcPr>
          <w:p w14:paraId="75676707" w14:textId="77777777" w:rsidR="00382E03" w:rsidRPr="00173BA4" w:rsidRDefault="00382E03" w:rsidP="00382E03">
            <w:pPr>
              <w:ind w:left="1081" w:hangingChars="500" w:hanging="1081"/>
              <w:rPr>
                <w:sz w:val="22"/>
                <w:szCs w:val="22"/>
              </w:rPr>
            </w:pPr>
            <w:r w:rsidRPr="00173BA4">
              <w:rPr>
                <w:rFonts w:hint="eastAsia"/>
                <w:sz w:val="22"/>
                <w:szCs w:val="22"/>
              </w:rPr>
              <w:t>所 在 地</w:t>
            </w:r>
            <w:r>
              <w:rPr>
                <w:rFonts w:hint="eastAsia"/>
                <w:sz w:val="22"/>
                <w:szCs w:val="22"/>
              </w:rPr>
              <w:t xml:space="preserve">　大阪市中央区常盤町一丁目3番8号中央大通ＦＮビル</w:t>
            </w:r>
          </w:p>
          <w:p w14:paraId="1AE86EC2" w14:textId="77777777" w:rsidR="00382E03" w:rsidRPr="00173BA4" w:rsidRDefault="00382E03" w:rsidP="00907532">
            <w:pPr>
              <w:rPr>
                <w:sz w:val="22"/>
                <w:szCs w:val="22"/>
              </w:rPr>
            </w:pPr>
            <w:r w:rsidRPr="00173BA4">
              <w:rPr>
                <w:rFonts w:hint="eastAsia"/>
                <w:sz w:val="22"/>
                <w:szCs w:val="22"/>
              </w:rPr>
              <w:t>電話番号</w:t>
            </w:r>
            <w:r>
              <w:rPr>
                <w:rFonts w:hint="eastAsia"/>
                <w:sz w:val="22"/>
                <w:szCs w:val="22"/>
              </w:rPr>
              <w:t>06-6949-5418</w:t>
            </w:r>
          </w:p>
          <w:p w14:paraId="61EDBBA7" w14:textId="77777777" w:rsidR="00382E03" w:rsidRPr="00173BA4" w:rsidRDefault="00382E03" w:rsidP="00907532">
            <w:pPr>
              <w:rPr>
                <w:sz w:val="22"/>
                <w:szCs w:val="22"/>
              </w:rPr>
            </w:pPr>
            <w:r w:rsidRPr="00173BA4">
              <w:rPr>
                <w:rFonts w:hint="eastAsia"/>
                <w:sz w:val="22"/>
                <w:szCs w:val="22"/>
              </w:rPr>
              <w:t>受付時間</w:t>
            </w:r>
            <w:r>
              <w:rPr>
                <w:rFonts w:hint="eastAsia"/>
                <w:sz w:val="22"/>
                <w:szCs w:val="22"/>
              </w:rPr>
              <w:t xml:space="preserve">　9:00～17:00　（土日祝休み）</w:t>
            </w:r>
          </w:p>
        </w:tc>
      </w:tr>
    </w:tbl>
    <w:p w14:paraId="03329BE5" w14:textId="77777777" w:rsidR="00467F04" w:rsidRDefault="00467F04" w:rsidP="00CC58B5">
      <w:pPr>
        <w:rPr>
          <w:color w:val="000000" w:themeColor="text1"/>
          <w:sz w:val="24"/>
          <w:szCs w:val="24"/>
        </w:rPr>
      </w:pPr>
    </w:p>
    <w:p w14:paraId="479346A1" w14:textId="77777777" w:rsidR="00C24FBE" w:rsidRPr="00C02217" w:rsidRDefault="00C24FBE" w:rsidP="00C24FBE">
      <w:pPr>
        <w:rPr>
          <w:sz w:val="22"/>
          <w:szCs w:val="22"/>
        </w:rPr>
      </w:pPr>
      <w:r>
        <w:rPr>
          <w:rFonts w:hint="eastAsia"/>
          <w:color w:val="000000" w:themeColor="text1"/>
          <w:sz w:val="24"/>
          <w:szCs w:val="24"/>
        </w:rPr>
        <w:lastRenderedPageBreak/>
        <w:t xml:space="preserve">20　</w:t>
      </w:r>
      <w:r w:rsidRPr="00C02217">
        <w:rPr>
          <w:rFonts w:hint="eastAsia"/>
          <w:sz w:val="22"/>
          <w:szCs w:val="22"/>
        </w:rPr>
        <w:t>この重要事項説明書の概要等については、当該事業所の見やすい場所に掲示するとともに、</w:t>
      </w:r>
    </w:p>
    <w:p w14:paraId="78096F4B" w14:textId="77777777" w:rsidR="00C24FBE" w:rsidRPr="00C02217" w:rsidRDefault="00C24FBE" w:rsidP="00C24FBE">
      <w:pPr>
        <w:rPr>
          <w:sz w:val="22"/>
          <w:szCs w:val="22"/>
        </w:rPr>
      </w:pPr>
      <w:r w:rsidRPr="00C02217">
        <w:rPr>
          <w:rFonts w:hint="eastAsia"/>
          <w:sz w:val="22"/>
          <w:szCs w:val="22"/>
        </w:rPr>
        <w:t xml:space="preserve">　　当該事業所のウェブサイト(法人ホームページ等又は情報公表システム上)に掲載・公表し</w:t>
      </w:r>
    </w:p>
    <w:p w14:paraId="1CFF9B2A" w14:textId="77777777" w:rsidR="00C24FBE" w:rsidRPr="00C02217" w:rsidRDefault="00C24FBE" w:rsidP="00C24FBE">
      <w:pPr>
        <w:ind w:firstLineChars="200" w:firstLine="432"/>
        <w:rPr>
          <w:sz w:val="22"/>
          <w:szCs w:val="22"/>
        </w:rPr>
      </w:pPr>
      <w:r w:rsidRPr="00C02217">
        <w:rPr>
          <w:rFonts w:hint="eastAsia"/>
          <w:sz w:val="22"/>
          <w:szCs w:val="22"/>
        </w:rPr>
        <w:t>ます。</w:t>
      </w:r>
    </w:p>
    <w:p w14:paraId="14F06B1C" w14:textId="77777777" w:rsidR="00905352" w:rsidRDefault="00905352" w:rsidP="00C24FBE">
      <w:pPr>
        <w:ind w:firstLineChars="200" w:firstLine="472"/>
        <w:rPr>
          <w:color w:val="000000" w:themeColor="text1"/>
          <w:sz w:val="24"/>
          <w:szCs w:val="24"/>
        </w:rPr>
      </w:pPr>
    </w:p>
    <w:p w14:paraId="6649C445" w14:textId="77777777" w:rsidR="007D22E5" w:rsidRDefault="007D22E5" w:rsidP="00C24FBE">
      <w:pPr>
        <w:ind w:firstLineChars="200" w:firstLine="472"/>
        <w:rPr>
          <w:color w:val="000000" w:themeColor="text1"/>
          <w:sz w:val="24"/>
          <w:szCs w:val="24"/>
        </w:rPr>
      </w:pPr>
    </w:p>
    <w:p w14:paraId="36FB86A0" w14:textId="77777777" w:rsidR="00E547CD" w:rsidRPr="00CE1189" w:rsidRDefault="00E547CD" w:rsidP="00C24FBE">
      <w:pPr>
        <w:ind w:firstLineChars="200" w:firstLine="472"/>
        <w:rPr>
          <w:color w:val="000000" w:themeColor="text1"/>
          <w:sz w:val="24"/>
          <w:szCs w:val="24"/>
        </w:rPr>
      </w:pPr>
    </w:p>
    <w:p w14:paraId="6A686FC1" w14:textId="77777777" w:rsidR="00382E03" w:rsidRDefault="00AE472D" w:rsidP="00382E03">
      <w:pPr>
        <w:ind w:firstLine="210"/>
        <w:rPr>
          <w:sz w:val="24"/>
          <w:szCs w:val="24"/>
        </w:rPr>
      </w:pPr>
      <w:r>
        <w:rPr>
          <w:rFonts w:hint="eastAsia"/>
          <w:sz w:val="24"/>
          <w:szCs w:val="24"/>
        </w:rPr>
        <w:t>上</w:t>
      </w:r>
      <w:r w:rsidR="00382E03" w:rsidRPr="00173BA4">
        <w:rPr>
          <w:rFonts w:hint="eastAsia"/>
          <w:sz w:val="24"/>
          <w:szCs w:val="24"/>
        </w:rPr>
        <w:t>記内容について、</w:t>
      </w:r>
      <w:r w:rsidRPr="00986368">
        <w:rPr>
          <w:rFonts w:hint="eastAsia"/>
          <w:sz w:val="24"/>
          <w:szCs w:val="24"/>
        </w:rPr>
        <w:t>「東大阪市介護保険事業の人員、設備、運営等に関する基準等を定める条例（</w:t>
      </w:r>
      <w:r w:rsidR="00FB22B8">
        <w:rPr>
          <w:rFonts w:hint="eastAsia"/>
          <w:sz w:val="24"/>
          <w:szCs w:val="24"/>
        </w:rPr>
        <w:t>平成24年</w:t>
      </w:r>
      <w:r w:rsidRPr="00986368">
        <w:rPr>
          <w:rFonts w:hint="eastAsia"/>
          <w:sz w:val="24"/>
          <w:szCs w:val="24"/>
        </w:rPr>
        <w:t>東大阪市条例第36号）</w:t>
      </w:r>
      <w:r w:rsidR="00ED73EC">
        <w:rPr>
          <w:rFonts w:hint="eastAsia"/>
          <w:sz w:val="24"/>
          <w:szCs w:val="24"/>
        </w:rPr>
        <w:t>」に定める「</w:t>
      </w:r>
      <w:r w:rsidRPr="00986368">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E813A7">
        <w:rPr>
          <w:rFonts w:hint="eastAsia"/>
          <w:sz w:val="24"/>
        </w:rPr>
        <w:t>第49条の２</w:t>
      </w:r>
      <w:r w:rsidR="00382E03" w:rsidRPr="00173BA4">
        <w:rPr>
          <w:rFonts w:hint="eastAsia"/>
          <w:sz w:val="24"/>
          <w:szCs w:val="24"/>
        </w:rPr>
        <w:t>の規定に基づき、利用者に説明を行いました。</w:t>
      </w:r>
    </w:p>
    <w:p w14:paraId="439431D4" w14:textId="77777777" w:rsidR="00AE472D" w:rsidRDefault="00AE472D" w:rsidP="00382E03">
      <w:pPr>
        <w:ind w:firstLine="210"/>
        <w:rPr>
          <w:sz w:val="24"/>
          <w:szCs w:val="24"/>
        </w:rPr>
      </w:pPr>
    </w:p>
    <w:p w14:paraId="27486F61" w14:textId="77777777" w:rsidR="00837C5A" w:rsidRPr="00173BA4" w:rsidRDefault="00837C5A" w:rsidP="00837C5A">
      <w:pPr>
        <w:rPr>
          <w:sz w:val="24"/>
          <w:szCs w:val="24"/>
        </w:rPr>
      </w:pPr>
      <w:r>
        <w:rPr>
          <w:rFonts w:hint="eastAsia"/>
          <w:sz w:val="24"/>
          <w:szCs w:val="24"/>
        </w:rPr>
        <w:t>21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4"/>
        <w:gridCol w:w="3941"/>
      </w:tblGrid>
      <w:tr w:rsidR="00382E03" w:rsidRPr="00173BA4" w14:paraId="735E2868" w14:textId="77777777" w:rsidTr="00E547CD">
        <w:trPr>
          <w:trHeight w:val="478"/>
        </w:trPr>
        <w:tc>
          <w:tcPr>
            <w:tcW w:w="3864" w:type="dxa"/>
            <w:shd w:val="pct12" w:color="000000" w:fill="FFFFFF"/>
            <w:vAlign w:val="center"/>
          </w:tcPr>
          <w:p w14:paraId="20E59C28" w14:textId="77777777" w:rsidR="00382E03" w:rsidRPr="00173BA4" w:rsidRDefault="00382E03" w:rsidP="00907532">
            <w:pPr>
              <w:pStyle w:val="a3"/>
              <w:tabs>
                <w:tab w:val="clear" w:pos="4252"/>
                <w:tab w:val="clear" w:pos="8504"/>
              </w:tabs>
              <w:snapToGrid/>
              <w:jc w:val="center"/>
              <w:rPr>
                <w:sz w:val="22"/>
                <w:szCs w:val="22"/>
              </w:rPr>
            </w:pPr>
            <w:r w:rsidRPr="00173BA4">
              <w:rPr>
                <w:rFonts w:hint="eastAsia"/>
                <w:sz w:val="22"/>
                <w:szCs w:val="22"/>
              </w:rPr>
              <w:t>重要事項説明書の説明年月日</w:t>
            </w:r>
          </w:p>
        </w:tc>
        <w:tc>
          <w:tcPr>
            <w:tcW w:w="3941" w:type="dxa"/>
            <w:vAlign w:val="center"/>
          </w:tcPr>
          <w:p w14:paraId="23A45BB0" w14:textId="77777777" w:rsidR="00382E03" w:rsidRPr="00173BA4" w:rsidRDefault="00382E03" w:rsidP="00907532">
            <w:pPr>
              <w:jc w:val="center"/>
              <w:rPr>
                <w:sz w:val="22"/>
                <w:szCs w:val="22"/>
              </w:rPr>
            </w:pPr>
            <w:r w:rsidRPr="00173BA4">
              <w:rPr>
                <w:rFonts w:hint="eastAsia"/>
                <w:sz w:val="22"/>
                <w:szCs w:val="22"/>
              </w:rPr>
              <w:t>年　　　月　　　日</w:t>
            </w:r>
          </w:p>
        </w:tc>
      </w:tr>
    </w:tbl>
    <w:p w14:paraId="7E4103D5" w14:textId="77777777" w:rsidR="00382E03" w:rsidRPr="00173BA4" w:rsidRDefault="00382E03" w:rsidP="00382E03">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382E03" w:rsidRPr="00173BA4" w14:paraId="2FA79C1A" w14:textId="77777777" w:rsidTr="00907532">
        <w:trPr>
          <w:cantSplit/>
          <w:trHeight w:val="567"/>
        </w:trPr>
        <w:tc>
          <w:tcPr>
            <w:tcW w:w="495" w:type="dxa"/>
            <w:vMerge w:val="restart"/>
            <w:tcBorders>
              <w:bottom w:val="nil"/>
              <w:right w:val="single" w:sz="4" w:space="0" w:color="auto"/>
            </w:tcBorders>
            <w:shd w:val="pct12" w:color="000000" w:fill="FFFFFF"/>
            <w:textDirection w:val="tbRlV"/>
            <w:vAlign w:val="center"/>
          </w:tcPr>
          <w:p w14:paraId="1F3CEB81" w14:textId="77777777" w:rsidR="00382E03" w:rsidRPr="00173BA4" w:rsidRDefault="00382E03" w:rsidP="00907532">
            <w:pPr>
              <w:ind w:left="113" w:right="113"/>
              <w:jc w:val="center"/>
              <w:rPr>
                <w:sz w:val="24"/>
              </w:rPr>
            </w:pPr>
            <w:r w:rsidRPr="00DC32FC">
              <w:rPr>
                <w:rFonts w:hint="eastAsia"/>
                <w:spacing w:val="48"/>
                <w:kern w:val="0"/>
                <w:sz w:val="24"/>
                <w:fitText w:val="944" w:id="141317120"/>
              </w:rPr>
              <w:t>事業</w:t>
            </w:r>
            <w:r w:rsidRPr="00DC32FC">
              <w:rPr>
                <w:rFonts w:hint="eastAsia"/>
                <w:spacing w:val="12"/>
                <w:kern w:val="0"/>
                <w:sz w:val="24"/>
                <w:fitText w:val="944" w:id="141317120"/>
              </w:rPr>
              <w:t>者</w:t>
            </w:r>
          </w:p>
        </w:tc>
        <w:tc>
          <w:tcPr>
            <w:tcW w:w="1900" w:type="dxa"/>
            <w:tcBorders>
              <w:left w:val="nil"/>
              <w:bottom w:val="dotted" w:sz="4" w:space="0" w:color="auto"/>
            </w:tcBorders>
            <w:shd w:val="pct12" w:color="000000" w:fill="FFFFFF"/>
            <w:vAlign w:val="center"/>
          </w:tcPr>
          <w:p w14:paraId="7F2387B4" w14:textId="77777777" w:rsidR="00382E03" w:rsidRPr="00173BA4" w:rsidRDefault="00382E03" w:rsidP="00907532">
            <w:pPr>
              <w:ind w:left="51"/>
              <w:jc w:val="center"/>
              <w:rPr>
                <w:sz w:val="24"/>
              </w:rPr>
            </w:pPr>
            <w:r w:rsidRPr="00382E03">
              <w:rPr>
                <w:rFonts w:hint="eastAsia"/>
                <w:spacing w:val="165"/>
                <w:kern w:val="0"/>
                <w:sz w:val="24"/>
                <w:fitText w:val="1416" w:id="141317121"/>
              </w:rPr>
              <w:t>所在</w:t>
            </w:r>
            <w:r w:rsidRPr="00382E03">
              <w:rPr>
                <w:rFonts w:hint="eastAsia"/>
                <w:spacing w:val="15"/>
                <w:kern w:val="0"/>
                <w:sz w:val="24"/>
                <w:fitText w:val="1416" w:id="141317121"/>
              </w:rPr>
              <w:t>地</w:t>
            </w:r>
          </w:p>
        </w:tc>
        <w:tc>
          <w:tcPr>
            <w:tcW w:w="6489" w:type="dxa"/>
            <w:tcBorders>
              <w:bottom w:val="dotted" w:sz="4" w:space="0" w:color="auto"/>
            </w:tcBorders>
          </w:tcPr>
          <w:p w14:paraId="111A0E69" w14:textId="77777777" w:rsidR="00382E03" w:rsidRPr="00173BA4" w:rsidRDefault="00382E03" w:rsidP="00907532">
            <w:pPr>
              <w:rPr>
                <w:sz w:val="24"/>
              </w:rPr>
            </w:pPr>
          </w:p>
        </w:tc>
      </w:tr>
      <w:tr w:rsidR="00382E03" w:rsidRPr="00173BA4" w14:paraId="1EB7C135" w14:textId="77777777" w:rsidTr="00907532">
        <w:trPr>
          <w:cantSplit/>
          <w:trHeight w:val="567"/>
        </w:trPr>
        <w:tc>
          <w:tcPr>
            <w:tcW w:w="495" w:type="dxa"/>
            <w:vMerge/>
            <w:tcBorders>
              <w:bottom w:val="nil"/>
              <w:right w:val="single" w:sz="4" w:space="0" w:color="auto"/>
            </w:tcBorders>
            <w:shd w:val="pct12" w:color="000000" w:fill="FFFFFF"/>
          </w:tcPr>
          <w:p w14:paraId="4C1C4FA3" w14:textId="77777777" w:rsidR="00382E03" w:rsidRPr="00173BA4" w:rsidRDefault="00382E03" w:rsidP="00907532">
            <w:pPr>
              <w:jc w:val="center"/>
              <w:rPr>
                <w:sz w:val="24"/>
              </w:rPr>
            </w:pPr>
          </w:p>
        </w:tc>
        <w:tc>
          <w:tcPr>
            <w:tcW w:w="1900" w:type="dxa"/>
            <w:tcBorders>
              <w:top w:val="dotted" w:sz="4" w:space="0" w:color="auto"/>
              <w:left w:val="nil"/>
              <w:bottom w:val="nil"/>
            </w:tcBorders>
            <w:shd w:val="pct12" w:color="000000" w:fill="FFFFFF"/>
            <w:vAlign w:val="center"/>
          </w:tcPr>
          <w:p w14:paraId="7527F0E9" w14:textId="77777777" w:rsidR="00382E03" w:rsidRPr="00173BA4" w:rsidRDefault="00382E03" w:rsidP="00907532">
            <w:pPr>
              <w:ind w:left="51"/>
              <w:jc w:val="center"/>
              <w:rPr>
                <w:sz w:val="24"/>
              </w:rPr>
            </w:pPr>
            <w:r w:rsidRPr="00382E03">
              <w:rPr>
                <w:rFonts w:hint="eastAsia"/>
                <w:spacing w:val="165"/>
                <w:kern w:val="0"/>
                <w:sz w:val="24"/>
                <w:fitText w:val="1416" w:id="141317122"/>
              </w:rPr>
              <w:t>法人</w:t>
            </w:r>
            <w:r w:rsidRPr="00382E03">
              <w:rPr>
                <w:rFonts w:hint="eastAsia"/>
                <w:spacing w:val="15"/>
                <w:kern w:val="0"/>
                <w:sz w:val="24"/>
                <w:fitText w:val="1416" w:id="141317122"/>
              </w:rPr>
              <w:t>名</w:t>
            </w:r>
          </w:p>
        </w:tc>
        <w:tc>
          <w:tcPr>
            <w:tcW w:w="6489" w:type="dxa"/>
            <w:tcBorders>
              <w:top w:val="dotted" w:sz="4" w:space="0" w:color="auto"/>
              <w:bottom w:val="dotted" w:sz="4" w:space="0" w:color="auto"/>
            </w:tcBorders>
          </w:tcPr>
          <w:p w14:paraId="18520C8A" w14:textId="77777777" w:rsidR="00382E03" w:rsidRPr="00173BA4" w:rsidRDefault="00382E03" w:rsidP="00907532">
            <w:pPr>
              <w:rPr>
                <w:sz w:val="24"/>
              </w:rPr>
            </w:pPr>
          </w:p>
        </w:tc>
      </w:tr>
      <w:tr w:rsidR="00382E03" w:rsidRPr="00173BA4" w14:paraId="014840C6" w14:textId="77777777" w:rsidTr="00907532">
        <w:trPr>
          <w:cantSplit/>
          <w:trHeight w:val="567"/>
        </w:trPr>
        <w:tc>
          <w:tcPr>
            <w:tcW w:w="495" w:type="dxa"/>
            <w:vMerge/>
            <w:tcBorders>
              <w:top w:val="nil"/>
              <w:right w:val="single" w:sz="4" w:space="0" w:color="auto"/>
            </w:tcBorders>
            <w:shd w:val="pct12" w:color="000000" w:fill="FFFFFF"/>
          </w:tcPr>
          <w:p w14:paraId="0A7BD524" w14:textId="77777777"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14:paraId="4BAC731C" w14:textId="77777777" w:rsidR="00382E03" w:rsidRPr="00173BA4" w:rsidRDefault="00382E03" w:rsidP="00907532">
            <w:pPr>
              <w:ind w:left="51"/>
              <w:jc w:val="center"/>
              <w:rPr>
                <w:sz w:val="24"/>
              </w:rPr>
            </w:pPr>
            <w:r w:rsidRPr="00A65A0E">
              <w:rPr>
                <w:rFonts w:hint="eastAsia"/>
                <w:spacing w:val="75"/>
                <w:kern w:val="0"/>
                <w:sz w:val="24"/>
                <w:fitText w:val="1416" w:id="141317123"/>
              </w:rPr>
              <w:t>代表者</w:t>
            </w:r>
            <w:r w:rsidRPr="00A65A0E">
              <w:rPr>
                <w:rFonts w:hint="eastAsia"/>
                <w:kern w:val="0"/>
                <w:sz w:val="24"/>
                <w:fitText w:val="1416" w:id="141317123"/>
              </w:rPr>
              <w:t>名</w:t>
            </w:r>
          </w:p>
        </w:tc>
        <w:tc>
          <w:tcPr>
            <w:tcW w:w="6489" w:type="dxa"/>
            <w:tcBorders>
              <w:top w:val="dotted" w:sz="4" w:space="0" w:color="auto"/>
            </w:tcBorders>
            <w:vAlign w:val="center"/>
          </w:tcPr>
          <w:p w14:paraId="31C8D962" w14:textId="77777777" w:rsidR="00382E03" w:rsidRPr="00173BA4" w:rsidRDefault="00382E03" w:rsidP="00907532">
            <w:pPr>
              <w:ind w:rightChars="200" w:right="412"/>
              <w:jc w:val="right"/>
              <w:rPr>
                <w:sz w:val="24"/>
              </w:rPr>
            </w:pPr>
          </w:p>
        </w:tc>
      </w:tr>
      <w:tr w:rsidR="00382E03" w:rsidRPr="00173BA4" w14:paraId="29F3860B" w14:textId="77777777" w:rsidTr="00907532">
        <w:trPr>
          <w:cantSplit/>
          <w:trHeight w:val="567"/>
        </w:trPr>
        <w:tc>
          <w:tcPr>
            <w:tcW w:w="495" w:type="dxa"/>
            <w:vMerge/>
            <w:tcBorders>
              <w:right w:val="single" w:sz="4" w:space="0" w:color="auto"/>
            </w:tcBorders>
            <w:shd w:val="pct12" w:color="000000" w:fill="FFFFFF"/>
          </w:tcPr>
          <w:p w14:paraId="4BE999EF" w14:textId="77777777" w:rsidR="00382E03" w:rsidRPr="00173BA4" w:rsidRDefault="00382E03" w:rsidP="00907532">
            <w:pPr>
              <w:jc w:val="center"/>
              <w:rPr>
                <w:sz w:val="24"/>
              </w:rPr>
            </w:pPr>
          </w:p>
        </w:tc>
        <w:tc>
          <w:tcPr>
            <w:tcW w:w="1900" w:type="dxa"/>
            <w:tcBorders>
              <w:left w:val="nil"/>
              <w:bottom w:val="dotted" w:sz="4" w:space="0" w:color="auto"/>
            </w:tcBorders>
            <w:shd w:val="pct12" w:color="000000" w:fill="FFFFFF"/>
            <w:vAlign w:val="center"/>
          </w:tcPr>
          <w:p w14:paraId="5BC353E5" w14:textId="77777777" w:rsidR="00382E03" w:rsidRPr="00173BA4" w:rsidRDefault="00382E03" w:rsidP="00907532">
            <w:pPr>
              <w:jc w:val="center"/>
              <w:rPr>
                <w:sz w:val="24"/>
              </w:rPr>
            </w:pPr>
            <w:r w:rsidRPr="00A65A0E">
              <w:rPr>
                <w:rFonts w:hint="eastAsia"/>
                <w:spacing w:val="75"/>
                <w:kern w:val="0"/>
                <w:sz w:val="24"/>
                <w:fitText w:val="1416" w:id="141317124"/>
              </w:rPr>
              <w:t>事業所</w:t>
            </w:r>
            <w:r w:rsidRPr="00A65A0E">
              <w:rPr>
                <w:rFonts w:hint="eastAsia"/>
                <w:kern w:val="0"/>
                <w:sz w:val="24"/>
                <w:fitText w:val="1416" w:id="141317124"/>
              </w:rPr>
              <w:t>名</w:t>
            </w:r>
          </w:p>
        </w:tc>
        <w:tc>
          <w:tcPr>
            <w:tcW w:w="6489" w:type="dxa"/>
            <w:tcBorders>
              <w:bottom w:val="dotted" w:sz="4" w:space="0" w:color="auto"/>
            </w:tcBorders>
          </w:tcPr>
          <w:p w14:paraId="6F7656F9" w14:textId="77777777" w:rsidR="00382E03" w:rsidRPr="00173BA4" w:rsidRDefault="00382E03" w:rsidP="00907532">
            <w:pPr>
              <w:rPr>
                <w:sz w:val="24"/>
              </w:rPr>
            </w:pPr>
          </w:p>
        </w:tc>
      </w:tr>
      <w:tr w:rsidR="00382E03" w:rsidRPr="00173BA4" w14:paraId="65F6C5FA" w14:textId="77777777" w:rsidTr="00907532">
        <w:trPr>
          <w:cantSplit/>
          <w:trHeight w:val="567"/>
        </w:trPr>
        <w:tc>
          <w:tcPr>
            <w:tcW w:w="495" w:type="dxa"/>
            <w:vMerge/>
            <w:tcBorders>
              <w:right w:val="single" w:sz="4" w:space="0" w:color="auto"/>
            </w:tcBorders>
            <w:shd w:val="pct12" w:color="000000" w:fill="FFFFFF"/>
          </w:tcPr>
          <w:p w14:paraId="7E6A29EF" w14:textId="77777777" w:rsidR="00382E03" w:rsidRPr="00173BA4" w:rsidRDefault="00382E03" w:rsidP="00907532">
            <w:pPr>
              <w:jc w:val="center"/>
              <w:rPr>
                <w:sz w:val="24"/>
              </w:rPr>
            </w:pPr>
          </w:p>
        </w:tc>
        <w:tc>
          <w:tcPr>
            <w:tcW w:w="1900" w:type="dxa"/>
            <w:tcBorders>
              <w:top w:val="dotted" w:sz="4" w:space="0" w:color="auto"/>
              <w:left w:val="nil"/>
            </w:tcBorders>
            <w:shd w:val="pct12" w:color="000000" w:fill="FFFFFF"/>
            <w:vAlign w:val="center"/>
          </w:tcPr>
          <w:p w14:paraId="49D7C324" w14:textId="77777777" w:rsidR="00382E03" w:rsidRPr="00173BA4" w:rsidRDefault="00382E03" w:rsidP="00907532">
            <w:pPr>
              <w:jc w:val="center"/>
              <w:rPr>
                <w:sz w:val="24"/>
              </w:rPr>
            </w:pPr>
            <w:r w:rsidRPr="00A65A0E">
              <w:rPr>
                <w:rFonts w:hint="eastAsia"/>
                <w:spacing w:val="15"/>
                <w:kern w:val="0"/>
                <w:sz w:val="24"/>
                <w:fitText w:val="1416" w:id="141317125"/>
              </w:rPr>
              <w:t>説明者氏</w:t>
            </w:r>
            <w:r w:rsidRPr="00A65A0E">
              <w:rPr>
                <w:rFonts w:hint="eastAsia"/>
                <w:spacing w:val="45"/>
                <w:kern w:val="0"/>
                <w:sz w:val="24"/>
                <w:fitText w:val="1416" w:id="141317125"/>
              </w:rPr>
              <w:t>名</w:t>
            </w:r>
          </w:p>
        </w:tc>
        <w:tc>
          <w:tcPr>
            <w:tcW w:w="6489" w:type="dxa"/>
            <w:tcBorders>
              <w:top w:val="dotted" w:sz="4" w:space="0" w:color="auto"/>
            </w:tcBorders>
            <w:vAlign w:val="center"/>
          </w:tcPr>
          <w:p w14:paraId="756605BB" w14:textId="77777777" w:rsidR="00382E03" w:rsidRPr="00173BA4" w:rsidRDefault="00382E03" w:rsidP="00907532">
            <w:pPr>
              <w:ind w:rightChars="200" w:right="412"/>
              <w:jc w:val="right"/>
              <w:rPr>
                <w:sz w:val="24"/>
              </w:rPr>
            </w:pPr>
          </w:p>
        </w:tc>
      </w:tr>
    </w:tbl>
    <w:p w14:paraId="4715E927" w14:textId="77777777" w:rsidR="00571E62" w:rsidRPr="00173BA4" w:rsidRDefault="00571E62" w:rsidP="00382E03">
      <w:pPr>
        <w:rPr>
          <w:sz w:val="24"/>
        </w:rPr>
      </w:pPr>
    </w:p>
    <w:p w14:paraId="2E9E5523" w14:textId="77777777" w:rsidR="00382E03" w:rsidRPr="00FF437E" w:rsidRDefault="00382E03" w:rsidP="00382E03">
      <w:pPr>
        <w:rPr>
          <w:sz w:val="24"/>
        </w:rPr>
      </w:pPr>
      <w:r w:rsidRPr="00BC2930">
        <w:rPr>
          <w:rFonts w:hint="eastAsia"/>
          <w:color w:val="FF0000"/>
          <w:sz w:val="24"/>
        </w:rPr>
        <w:t xml:space="preserve">　</w:t>
      </w:r>
      <w:r w:rsidR="00EC13D4">
        <w:rPr>
          <w:rFonts w:hint="eastAsia"/>
          <w:color w:val="000000" w:themeColor="text1"/>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382E03" w:rsidRPr="00173BA4" w14:paraId="50261D1B" w14:textId="77777777" w:rsidTr="00907532">
        <w:trPr>
          <w:cantSplit/>
          <w:trHeight w:val="567"/>
        </w:trPr>
        <w:tc>
          <w:tcPr>
            <w:tcW w:w="1468" w:type="dxa"/>
            <w:vMerge w:val="restart"/>
            <w:shd w:val="pct12" w:color="000000" w:fill="FFFFFF"/>
            <w:vAlign w:val="center"/>
          </w:tcPr>
          <w:p w14:paraId="0B34DCA3" w14:textId="77777777" w:rsidR="00382E03" w:rsidRPr="00173BA4" w:rsidRDefault="00382E03" w:rsidP="00907532">
            <w:pPr>
              <w:jc w:val="center"/>
              <w:rPr>
                <w:sz w:val="24"/>
              </w:rPr>
            </w:pPr>
            <w:r w:rsidRPr="00173BA4">
              <w:rPr>
                <w:rFonts w:hint="eastAsia"/>
                <w:sz w:val="24"/>
              </w:rPr>
              <w:t>利用者</w:t>
            </w:r>
          </w:p>
        </w:tc>
        <w:tc>
          <w:tcPr>
            <w:tcW w:w="992" w:type="dxa"/>
            <w:tcBorders>
              <w:right w:val="dotted" w:sz="4" w:space="0" w:color="auto"/>
            </w:tcBorders>
            <w:shd w:val="pct12" w:color="000000" w:fill="FFFFFF"/>
            <w:vAlign w:val="center"/>
          </w:tcPr>
          <w:p w14:paraId="0601002E" w14:textId="77777777" w:rsidR="00382E03" w:rsidRPr="00173BA4" w:rsidRDefault="00382E03" w:rsidP="00907532">
            <w:pPr>
              <w:jc w:val="center"/>
              <w:rPr>
                <w:sz w:val="24"/>
              </w:rPr>
            </w:pPr>
            <w:r w:rsidRPr="00173BA4">
              <w:rPr>
                <w:rFonts w:hint="eastAsia"/>
                <w:sz w:val="24"/>
              </w:rPr>
              <w:t>住　所</w:t>
            </w:r>
          </w:p>
        </w:tc>
        <w:tc>
          <w:tcPr>
            <w:tcW w:w="6424" w:type="dxa"/>
            <w:tcBorders>
              <w:left w:val="nil"/>
            </w:tcBorders>
          </w:tcPr>
          <w:p w14:paraId="6F70A991" w14:textId="77777777" w:rsidR="00382E03" w:rsidRPr="00173BA4" w:rsidRDefault="00382E03" w:rsidP="00907532">
            <w:pPr>
              <w:rPr>
                <w:sz w:val="24"/>
              </w:rPr>
            </w:pPr>
          </w:p>
        </w:tc>
      </w:tr>
      <w:tr w:rsidR="00382E03" w:rsidRPr="00173BA4" w14:paraId="7C415C23" w14:textId="77777777" w:rsidTr="00907532">
        <w:trPr>
          <w:cantSplit/>
          <w:trHeight w:val="567"/>
        </w:trPr>
        <w:tc>
          <w:tcPr>
            <w:tcW w:w="1468" w:type="dxa"/>
            <w:vMerge/>
            <w:shd w:val="pct12" w:color="000000" w:fill="FFFFFF"/>
            <w:vAlign w:val="center"/>
          </w:tcPr>
          <w:p w14:paraId="61377158" w14:textId="77777777" w:rsidR="00382E03" w:rsidRPr="00173BA4" w:rsidRDefault="00382E03" w:rsidP="00907532">
            <w:pPr>
              <w:jc w:val="center"/>
              <w:rPr>
                <w:sz w:val="24"/>
              </w:rPr>
            </w:pPr>
          </w:p>
        </w:tc>
        <w:tc>
          <w:tcPr>
            <w:tcW w:w="992" w:type="dxa"/>
            <w:tcBorders>
              <w:right w:val="dotted" w:sz="4" w:space="0" w:color="auto"/>
            </w:tcBorders>
            <w:shd w:val="pct12" w:color="000000" w:fill="FFFFFF"/>
            <w:vAlign w:val="center"/>
          </w:tcPr>
          <w:p w14:paraId="27042353" w14:textId="77777777"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14:paraId="64CBDF46" w14:textId="77777777" w:rsidR="00382E03" w:rsidRPr="00173BA4" w:rsidRDefault="00382E03" w:rsidP="00907532">
            <w:pPr>
              <w:ind w:rightChars="200" w:right="412"/>
              <w:jc w:val="right"/>
              <w:rPr>
                <w:sz w:val="24"/>
              </w:rPr>
            </w:pPr>
          </w:p>
        </w:tc>
      </w:tr>
    </w:tbl>
    <w:p w14:paraId="7278B781" w14:textId="77777777" w:rsidR="00382E03" w:rsidRPr="00173BA4" w:rsidRDefault="00382E03" w:rsidP="00382E03">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382E03" w:rsidRPr="00173BA4" w14:paraId="479C75A3" w14:textId="77777777" w:rsidTr="00907532">
        <w:trPr>
          <w:cantSplit/>
          <w:trHeight w:val="567"/>
        </w:trPr>
        <w:tc>
          <w:tcPr>
            <w:tcW w:w="1335" w:type="dxa"/>
            <w:vMerge w:val="restart"/>
            <w:shd w:val="pct12" w:color="000000" w:fill="FFFFFF"/>
            <w:vAlign w:val="center"/>
          </w:tcPr>
          <w:p w14:paraId="1C24B565" w14:textId="77777777" w:rsidR="00382E03" w:rsidRPr="00173BA4" w:rsidRDefault="00382E03" w:rsidP="00907532">
            <w:pPr>
              <w:jc w:val="center"/>
              <w:rPr>
                <w:sz w:val="24"/>
              </w:rPr>
            </w:pPr>
            <w:r w:rsidRPr="00173BA4">
              <w:rPr>
                <w:rFonts w:hint="eastAsia"/>
                <w:sz w:val="24"/>
              </w:rPr>
              <w:t>代理人</w:t>
            </w:r>
          </w:p>
        </w:tc>
        <w:tc>
          <w:tcPr>
            <w:tcW w:w="1125" w:type="dxa"/>
            <w:tcBorders>
              <w:right w:val="dotted" w:sz="4" w:space="0" w:color="auto"/>
            </w:tcBorders>
            <w:shd w:val="pct12" w:color="000000" w:fill="FFFFFF"/>
            <w:vAlign w:val="center"/>
          </w:tcPr>
          <w:p w14:paraId="474F9BF6" w14:textId="77777777" w:rsidR="00382E03" w:rsidRPr="00173BA4" w:rsidRDefault="00382E03" w:rsidP="00907532">
            <w:pPr>
              <w:jc w:val="center"/>
              <w:rPr>
                <w:sz w:val="24"/>
              </w:rPr>
            </w:pPr>
            <w:r w:rsidRPr="00173BA4">
              <w:rPr>
                <w:rFonts w:hint="eastAsia"/>
                <w:sz w:val="24"/>
              </w:rPr>
              <w:t>住　所</w:t>
            </w:r>
          </w:p>
        </w:tc>
        <w:tc>
          <w:tcPr>
            <w:tcW w:w="6424" w:type="dxa"/>
            <w:tcBorders>
              <w:left w:val="nil"/>
            </w:tcBorders>
          </w:tcPr>
          <w:p w14:paraId="541F1604" w14:textId="77777777" w:rsidR="00382E03" w:rsidRPr="00173BA4" w:rsidRDefault="00382E03" w:rsidP="00907532">
            <w:pPr>
              <w:rPr>
                <w:sz w:val="24"/>
              </w:rPr>
            </w:pPr>
          </w:p>
        </w:tc>
      </w:tr>
      <w:tr w:rsidR="00382E03" w:rsidRPr="00173BA4" w14:paraId="5FF2C554" w14:textId="77777777" w:rsidTr="00907532">
        <w:trPr>
          <w:cantSplit/>
          <w:trHeight w:val="567"/>
        </w:trPr>
        <w:tc>
          <w:tcPr>
            <w:tcW w:w="1335" w:type="dxa"/>
            <w:vMerge/>
            <w:shd w:val="pct12" w:color="000000" w:fill="FFFFFF"/>
            <w:vAlign w:val="center"/>
          </w:tcPr>
          <w:p w14:paraId="5859D46A" w14:textId="77777777" w:rsidR="00382E03" w:rsidRPr="00173BA4" w:rsidRDefault="00382E03" w:rsidP="00907532">
            <w:pPr>
              <w:jc w:val="center"/>
              <w:rPr>
                <w:sz w:val="24"/>
              </w:rPr>
            </w:pPr>
          </w:p>
        </w:tc>
        <w:tc>
          <w:tcPr>
            <w:tcW w:w="1125" w:type="dxa"/>
            <w:tcBorders>
              <w:right w:val="dotted" w:sz="4" w:space="0" w:color="auto"/>
            </w:tcBorders>
            <w:shd w:val="pct12" w:color="000000" w:fill="FFFFFF"/>
            <w:vAlign w:val="center"/>
          </w:tcPr>
          <w:p w14:paraId="0936DD6C" w14:textId="77777777" w:rsidR="00382E03" w:rsidRPr="00173BA4" w:rsidRDefault="00382E03" w:rsidP="00907532">
            <w:pPr>
              <w:jc w:val="center"/>
              <w:rPr>
                <w:sz w:val="24"/>
              </w:rPr>
            </w:pPr>
            <w:r w:rsidRPr="00173BA4">
              <w:rPr>
                <w:rFonts w:hint="eastAsia"/>
                <w:sz w:val="24"/>
              </w:rPr>
              <w:t>氏　名</w:t>
            </w:r>
          </w:p>
        </w:tc>
        <w:tc>
          <w:tcPr>
            <w:tcW w:w="6424" w:type="dxa"/>
            <w:tcBorders>
              <w:left w:val="nil"/>
            </w:tcBorders>
            <w:vAlign w:val="center"/>
          </w:tcPr>
          <w:p w14:paraId="18D935D4" w14:textId="77777777" w:rsidR="00382E03" w:rsidRPr="00173BA4" w:rsidRDefault="00382E03" w:rsidP="00907532">
            <w:pPr>
              <w:ind w:rightChars="200" w:right="412"/>
              <w:jc w:val="right"/>
              <w:rPr>
                <w:sz w:val="24"/>
              </w:rPr>
            </w:pPr>
          </w:p>
        </w:tc>
      </w:tr>
    </w:tbl>
    <w:p w14:paraId="7F891402" w14:textId="77777777" w:rsidR="00F02868" w:rsidRPr="00BB4C92" w:rsidRDefault="00D434B5" w:rsidP="00467F04">
      <w:pPr>
        <w:widowControl/>
        <w:jc w:val="left"/>
        <w:rPr>
          <w:sz w:val="20"/>
          <w:szCs w:val="20"/>
        </w:rPr>
      </w:pPr>
      <w:r>
        <w:rPr>
          <w:noProof/>
          <w:sz w:val="20"/>
          <w:szCs w:val="20"/>
        </w:rPr>
        <w:pict w14:anchorId="6005667F">
          <v:shape id="_x0000_s1064" type="#_x0000_t65" style="position:absolute;margin-left:9.35pt;margin-top:9.8pt;width:442.9pt;height:328.95pt;z-index:251662848;mso-position-horizontal-relative:text;mso-position-vertical-relative:text" adj="20434" filled="f" strokeweight="1pt">
            <v:stroke dashstyle="1 1"/>
            <v:textbox>
              <w:txbxContent>
                <w:p w14:paraId="230F42A8" w14:textId="77777777" w:rsidR="00F8547A" w:rsidRDefault="00F8547A" w:rsidP="005A1CED">
                  <w:pPr>
                    <w:ind w:leftChars="100" w:left="991" w:rightChars="100" w:right="206" w:hangingChars="400" w:hanging="785"/>
                    <w:rPr>
                      <w:sz w:val="20"/>
                      <w:szCs w:val="20"/>
                    </w:rPr>
                  </w:pPr>
                  <w:r w:rsidRPr="003901AB">
                    <w:rPr>
                      <w:rFonts w:hint="eastAsia"/>
                      <w:sz w:val="20"/>
                      <w:szCs w:val="20"/>
                    </w:rPr>
                    <w:t>（メモ）</w:t>
                  </w:r>
                  <w:r>
                    <w:rPr>
                      <w:rFonts w:hint="eastAsia"/>
                      <w:sz w:val="20"/>
                      <w:szCs w:val="20"/>
                    </w:rPr>
                    <w:t xml:space="preserve">　</w:t>
                  </w:r>
                  <w:r w:rsidRPr="003901AB">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w:t>
                  </w:r>
                  <w:r w:rsidRPr="00C02217">
                    <w:rPr>
                      <w:rFonts w:hint="eastAsia"/>
                      <w:sz w:val="20"/>
                      <w:szCs w:val="20"/>
                    </w:rPr>
                    <w:t>名）記名(必要に応じて押印)を行</w:t>
                  </w:r>
                  <w:r w:rsidRPr="003901AB">
                    <w:rPr>
                      <w:rFonts w:hint="eastAsia"/>
                      <w:sz w:val="20"/>
                      <w:szCs w:val="20"/>
                    </w:rPr>
                    <w:t>います。</w:t>
                  </w:r>
                </w:p>
                <w:p w14:paraId="1B7CDD48" w14:textId="77777777" w:rsidR="00F8547A" w:rsidRDefault="00F8547A" w:rsidP="005A1CED">
                  <w:pPr>
                    <w:ind w:leftChars="480" w:left="989" w:rightChars="100" w:right="206" w:firstLineChars="100" w:firstLine="196"/>
                    <w:rPr>
                      <w:sz w:val="20"/>
                      <w:szCs w:val="20"/>
                    </w:rPr>
                  </w:pPr>
                  <w:r w:rsidRPr="003901AB">
                    <w:rPr>
                      <w:rFonts w:hint="eastAsia"/>
                      <w:sz w:val="20"/>
                      <w:szCs w:val="20"/>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2041DA1E" w14:textId="77777777" w:rsidR="00F8547A" w:rsidRDefault="00F8547A" w:rsidP="005A1CED">
                  <w:pPr>
                    <w:ind w:leftChars="480" w:left="989" w:rightChars="100" w:right="206" w:firstLineChars="100" w:firstLine="196"/>
                    <w:rPr>
                      <w:sz w:val="20"/>
                      <w:szCs w:val="20"/>
                    </w:rPr>
                  </w:pPr>
                  <w:r w:rsidRPr="003901AB">
                    <w:rPr>
                      <w:rFonts w:hint="eastAsia"/>
                      <w:sz w:val="20"/>
                      <w:szCs w:val="20"/>
                    </w:rPr>
                    <w:t>なお、任意代理人については、本人の意思や立場を理解しうる立場の者（たとえば同居親族や近縁の親族など）であることが望ましいものと考えます。なお手指の障害などで、単に文字が書けないなどといった場合は、利用者氏名欄の欄外に、署名を代行した旨、署名した者の続柄、氏名を付記することで差し支えないものと考えます。</w:t>
                  </w:r>
                </w:p>
                <w:p w14:paraId="195964E7" w14:textId="77777777" w:rsidR="00F8547A" w:rsidRPr="003901AB" w:rsidRDefault="00F8547A" w:rsidP="005A1CED">
                  <w:pPr>
                    <w:ind w:leftChars="200" w:left="412" w:rightChars="100" w:right="206" w:firstLine="100"/>
                    <w:rPr>
                      <w:sz w:val="20"/>
                      <w:szCs w:val="20"/>
                    </w:rPr>
                  </w:pPr>
                  <w:r w:rsidRPr="003901AB">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F8547A" w:rsidRPr="003901AB" w14:paraId="3417C4A8" w14:textId="77777777" w:rsidTr="001A1AB7">
                    <w:trPr>
                      <w:cantSplit/>
                      <w:trHeight w:val="285"/>
                    </w:trPr>
                    <w:tc>
                      <w:tcPr>
                        <w:tcW w:w="1382" w:type="dxa"/>
                        <w:vMerge w:val="restart"/>
                        <w:shd w:val="pct12" w:color="000000" w:fill="FFFFFF"/>
                        <w:vAlign w:val="center"/>
                      </w:tcPr>
                      <w:p w14:paraId="1580A7A5" w14:textId="77777777" w:rsidR="00F8547A" w:rsidRPr="003901AB" w:rsidRDefault="00F8547A" w:rsidP="001A1AB7">
                        <w:pPr>
                          <w:jc w:val="center"/>
                        </w:pPr>
                        <w:r w:rsidRPr="003901AB">
                          <w:rPr>
                            <w:rFonts w:hint="eastAsia"/>
                          </w:rPr>
                          <w:t>利用者</w:t>
                        </w:r>
                      </w:p>
                    </w:tc>
                    <w:tc>
                      <w:tcPr>
                        <w:tcW w:w="934" w:type="dxa"/>
                        <w:tcBorders>
                          <w:right w:val="dotted" w:sz="4" w:space="0" w:color="auto"/>
                        </w:tcBorders>
                        <w:shd w:val="pct12" w:color="000000" w:fill="FFFFFF"/>
                        <w:vAlign w:val="center"/>
                      </w:tcPr>
                      <w:p w14:paraId="03AC217D" w14:textId="77777777" w:rsidR="00F8547A" w:rsidRPr="003901AB" w:rsidRDefault="00F8547A" w:rsidP="001A1AB7">
                        <w:pPr>
                          <w:jc w:val="center"/>
                        </w:pPr>
                        <w:r w:rsidRPr="003901AB">
                          <w:rPr>
                            <w:rFonts w:hint="eastAsia"/>
                          </w:rPr>
                          <w:t>住　所</w:t>
                        </w:r>
                      </w:p>
                    </w:tc>
                    <w:tc>
                      <w:tcPr>
                        <w:tcW w:w="6049" w:type="dxa"/>
                        <w:tcBorders>
                          <w:left w:val="nil"/>
                        </w:tcBorders>
                      </w:tcPr>
                      <w:p w14:paraId="7D8D62E4" w14:textId="77777777" w:rsidR="00F8547A" w:rsidRPr="003901AB" w:rsidRDefault="00F8547A" w:rsidP="001A1AB7">
                        <w:r w:rsidRPr="003901AB">
                          <w:rPr>
                            <w:rFonts w:hint="eastAsia"/>
                          </w:rPr>
                          <w:t>大阪府○○市△△町１丁目１番１号</w:t>
                        </w:r>
                      </w:p>
                    </w:tc>
                  </w:tr>
                  <w:tr w:rsidR="00F8547A" w:rsidRPr="003901AB" w14:paraId="0276CDCB" w14:textId="77777777" w:rsidTr="001A1AB7">
                    <w:trPr>
                      <w:cantSplit/>
                      <w:trHeight w:val="285"/>
                    </w:trPr>
                    <w:tc>
                      <w:tcPr>
                        <w:tcW w:w="1382" w:type="dxa"/>
                        <w:vMerge/>
                        <w:shd w:val="pct12" w:color="000000" w:fill="FFFFFF"/>
                        <w:vAlign w:val="center"/>
                      </w:tcPr>
                      <w:p w14:paraId="0EE03661" w14:textId="77777777" w:rsidR="00F8547A" w:rsidRPr="003901AB" w:rsidRDefault="00F8547A" w:rsidP="001A1AB7">
                        <w:pPr>
                          <w:jc w:val="center"/>
                        </w:pPr>
                      </w:p>
                    </w:tc>
                    <w:tc>
                      <w:tcPr>
                        <w:tcW w:w="934" w:type="dxa"/>
                        <w:tcBorders>
                          <w:right w:val="dotted" w:sz="4" w:space="0" w:color="auto"/>
                        </w:tcBorders>
                        <w:shd w:val="pct12" w:color="000000" w:fill="FFFFFF"/>
                        <w:vAlign w:val="center"/>
                      </w:tcPr>
                      <w:p w14:paraId="4A92D671" w14:textId="77777777" w:rsidR="00F8547A" w:rsidRPr="003901AB" w:rsidRDefault="00F8547A" w:rsidP="001A1AB7">
                        <w:pPr>
                          <w:jc w:val="center"/>
                        </w:pPr>
                        <w:r w:rsidRPr="003901AB">
                          <w:rPr>
                            <w:rFonts w:hint="eastAsia"/>
                          </w:rPr>
                          <w:t>氏　名</w:t>
                        </w:r>
                      </w:p>
                    </w:tc>
                    <w:tc>
                      <w:tcPr>
                        <w:tcW w:w="6049" w:type="dxa"/>
                        <w:tcBorders>
                          <w:left w:val="nil"/>
                        </w:tcBorders>
                      </w:tcPr>
                      <w:p w14:paraId="7E399785" w14:textId="77777777" w:rsidR="00F8547A" w:rsidRPr="003901AB" w:rsidRDefault="00F8547A" w:rsidP="00314624">
                        <w:r w:rsidRPr="003901AB">
                          <w:rPr>
                            <w:rFonts w:hint="eastAsia"/>
                          </w:rPr>
                          <w:t xml:space="preserve">大　阪　　太　郎　</w:t>
                        </w:r>
                      </w:p>
                    </w:tc>
                  </w:tr>
                </w:tbl>
                <w:p w14:paraId="22C19D9E" w14:textId="77777777" w:rsidR="00F8547A" w:rsidRDefault="00F8547A">
                  <w:r w:rsidRPr="003901AB">
                    <w:rPr>
                      <w:rFonts w:hint="eastAsia"/>
                      <w:sz w:val="20"/>
                      <w:szCs w:val="20"/>
                    </w:rPr>
                    <w:t xml:space="preserve">　　　　　　　　　　　　上記署名は、浪速　花子（子）が代行しました。</w:t>
                  </w:r>
                </w:p>
              </w:txbxContent>
            </v:textbox>
          </v:shape>
        </w:pict>
      </w:r>
    </w:p>
    <w:sectPr w:rsidR="00F02868" w:rsidRPr="00BB4C92"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10E8" w14:textId="77777777" w:rsidR="00F8547A" w:rsidRDefault="00F8547A">
      <w:r>
        <w:separator/>
      </w:r>
    </w:p>
  </w:endnote>
  <w:endnote w:type="continuationSeparator" w:id="0">
    <w:p w14:paraId="64766B12" w14:textId="77777777" w:rsidR="00F8547A" w:rsidRDefault="00F8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50" w14:textId="77777777" w:rsidR="00F8547A" w:rsidRDefault="00F854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FB9175" w14:textId="77777777" w:rsidR="00F8547A" w:rsidRDefault="00F854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D830" w14:textId="77777777" w:rsidR="00F8547A" w:rsidRDefault="00F8547A">
      <w:r>
        <w:separator/>
      </w:r>
    </w:p>
  </w:footnote>
  <w:footnote w:type="continuationSeparator" w:id="0">
    <w:p w14:paraId="1439C2D7" w14:textId="77777777" w:rsidR="00F8547A" w:rsidRDefault="00F8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CB22AD"/>
    <w:multiLevelType w:val="hybridMultilevel"/>
    <w:tmpl w:val="5AD2BDA4"/>
    <w:lvl w:ilvl="0" w:tplc="CBEA6E72">
      <w:start w:val="1"/>
      <w:numFmt w:val="decimal"/>
      <w:lvlText w:val="(%1)"/>
      <w:lvlJc w:val="left"/>
      <w:pPr>
        <w:tabs>
          <w:tab w:val="num" w:pos="360"/>
        </w:tabs>
        <w:ind w:left="360" w:hanging="360"/>
      </w:pPr>
      <w:rPr>
        <w:rFonts w:hint="eastAsia"/>
      </w:rPr>
    </w:lvl>
    <w:lvl w:ilvl="1" w:tplc="AFBA1C78">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2680091">
    <w:abstractNumId w:val="3"/>
  </w:num>
  <w:num w:numId="2" w16cid:durableId="691414395">
    <w:abstractNumId w:val="12"/>
  </w:num>
  <w:num w:numId="3" w16cid:durableId="1871802100">
    <w:abstractNumId w:val="18"/>
  </w:num>
  <w:num w:numId="4" w16cid:durableId="583493645">
    <w:abstractNumId w:val="22"/>
  </w:num>
  <w:num w:numId="5" w16cid:durableId="133913151">
    <w:abstractNumId w:val="20"/>
  </w:num>
  <w:num w:numId="6" w16cid:durableId="511071532">
    <w:abstractNumId w:val="11"/>
  </w:num>
  <w:num w:numId="7" w16cid:durableId="2126999960">
    <w:abstractNumId w:val="0"/>
  </w:num>
  <w:num w:numId="8" w16cid:durableId="1127167696">
    <w:abstractNumId w:val="14"/>
  </w:num>
  <w:num w:numId="9" w16cid:durableId="1495871579">
    <w:abstractNumId w:val="2"/>
  </w:num>
  <w:num w:numId="10" w16cid:durableId="82729081">
    <w:abstractNumId w:val="21"/>
  </w:num>
  <w:num w:numId="11" w16cid:durableId="1490901745">
    <w:abstractNumId w:val="16"/>
  </w:num>
  <w:num w:numId="12" w16cid:durableId="2054185010">
    <w:abstractNumId w:val="17"/>
  </w:num>
  <w:num w:numId="13" w16cid:durableId="302973731">
    <w:abstractNumId w:val="8"/>
  </w:num>
  <w:num w:numId="14" w16cid:durableId="1044401440">
    <w:abstractNumId w:val="9"/>
  </w:num>
  <w:num w:numId="15" w16cid:durableId="761411507">
    <w:abstractNumId w:val="24"/>
  </w:num>
  <w:num w:numId="16" w16cid:durableId="1315069246">
    <w:abstractNumId w:val="19"/>
  </w:num>
  <w:num w:numId="17" w16cid:durableId="1881941164">
    <w:abstractNumId w:val="7"/>
  </w:num>
  <w:num w:numId="18" w16cid:durableId="5064953">
    <w:abstractNumId w:val="15"/>
  </w:num>
  <w:num w:numId="19" w16cid:durableId="683172560">
    <w:abstractNumId w:val="13"/>
  </w:num>
  <w:num w:numId="20" w16cid:durableId="266625527">
    <w:abstractNumId w:val="4"/>
  </w:num>
  <w:num w:numId="21" w16cid:durableId="1167792817">
    <w:abstractNumId w:val="5"/>
  </w:num>
  <w:num w:numId="22" w16cid:durableId="581765084">
    <w:abstractNumId w:val="1"/>
  </w:num>
  <w:num w:numId="23" w16cid:durableId="655181458">
    <w:abstractNumId w:val="6"/>
  </w:num>
  <w:num w:numId="24" w16cid:durableId="67426237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0882453">
    <w:abstractNumId w:val="10"/>
  </w:num>
  <w:num w:numId="26" w16cid:durableId="195181238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132CC"/>
    <w:rsid w:val="00013FCA"/>
    <w:rsid w:val="000174D9"/>
    <w:rsid w:val="0003205A"/>
    <w:rsid w:val="00035BE0"/>
    <w:rsid w:val="000651E6"/>
    <w:rsid w:val="000664EF"/>
    <w:rsid w:val="00066F5A"/>
    <w:rsid w:val="0007794D"/>
    <w:rsid w:val="00080BFB"/>
    <w:rsid w:val="000832D4"/>
    <w:rsid w:val="00085DF4"/>
    <w:rsid w:val="00090D96"/>
    <w:rsid w:val="00091589"/>
    <w:rsid w:val="00092529"/>
    <w:rsid w:val="0009768B"/>
    <w:rsid w:val="000B4492"/>
    <w:rsid w:val="000B7B62"/>
    <w:rsid w:val="000D3A30"/>
    <w:rsid w:val="000D620B"/>
    <w:rsid w:val="000E05A5"/>
    <w:rsid w:val="000E5DCF"/>
    <w:rsid w:val="000F6C7C"/>
    <w:rsid w:val="00105641"/>
    <w:rsid w:val="00113862"/>
    <w:rsid w:val="00127278"/>
    <w:rsid w:val="0013447F"/>
    <w:rsid w:val="001356B4"/>
    <w:rsid w:val="00140D02"/>
    <w:rsid w:val="00147841"/>
    <w:rsid w:val="0017350C"/>
    <w:rsid w:val="00194577"/>
    <w:rsid w:val="001A1721"/>
    <w:rsid w:val="001A1AB7"/>
    <w:rsid w:val="001A6106"/>
    <w:rsid w:val="001B025F"/>
    <w:rsid w:val="001C68D2"/>
    <w:rsid w:val="001D0B79"/>
    <w:rsid w:val="001D423E"/>
    <w:rsid w:val="001D7B2E"/>
    <w:rsid w:val="001F116F"/>
    <w:rsid w:val="001F18FD"/>
    <w:rsid w:val="001F53F2"/>
    <w:rsid w:val="002063AF"/>
    <w:rsid w:val="0021120A"/>
    <w:rsid w:val="00221C05"/>
    <w:rsid w:val="00222E6D"/>
    <w:rsid w:val="00223554"/>
    <w:rsid w:val="002367AE"/>
    <w:rsid w:val="0024009C"/>
    <w:rsid w:val="002426F9"/>
    <w:rsid w:val="00242F55"/>
    <w:rsid w:val="00251EA8"/>
    <w:rsid w:val="00256251"/>
    <w:rsid w:val="0026073A"/>
    <w:rsid w:val="00262C48"/>
    <w:rsid w:val="00272E7C"/>
    <w:rsid w:val="00282B05"/>
    <w:rsid w:val="002B14DC"/>
    <w:rsid w:val="002B3DC2"/>
    <w:rsid w:val="002B4DDF"/>
    <w:rsid w:val="002B6BC6"/>
    <w:rsid w:val="002C5929"/>
    <w:rsid w:val="002D50E0"/>
    <w:rsid w:val="002D6073"/>
    <w:rsid w:val="002D60EE"/>
    <w:rsid w:val="002E2528"/>
    <w:rsid w:val="002E45F4"/>
    <w:rsid w:val="002F0C8F"/>
    <w:rsid w:val="003013AB"/>
    <w:rsid w:val="00312A40"/>
    <w:rsid w:val="00314624"/>
    <w:rsid w:val="00326D90"/>
    <w:rsid w:val="00327520"/>
    <w:rsid w:val="0035149D"/>
    <w:rsid w:val="00357AA1"/>
    <w:rsid w:val="00365A2A"/>
    <w:rsid w:val="00375ED2"/>
    <w:rsid w:val="00382E03"/>
    <w:rsid w:val="00396B5C"/>
    <w:rsid w:val="003A5FC0"/>
    <w:rsid w:val="003A7E6C"/>
    <w:rsid w:val="003B7D53"/>
    <w:rsid w:val="003C371F"/>
    <w:rsid w:val="003D4835"/>
    <w:rsid w:val="003E2724"/>
    <w:rsid w:val="00405B63"/>
    <w:rsid w:val="00415311"/>
    <w:rsid w:val="00415F09"/>
    <w:rsid w:val="004272F4"/>
    <w:rsid w:val="00442268"/>
    <w:rsid w:val="00446388"/>
    <w:rsid w:val="00467F04"/>
    <w:rsid w:val="004775AB"/>
    <w:rsid w:val="00481D03"/>
    <w:rsid w:val="00496C46"/>
    <w:rsid w:val="004A3C93"/>
    <w:rsid w:val="004C5EC0"/>
    <w:rsid w:val="004C7ADE"/>
    <w:rsid w:val="004D47A2"/>
    <w:rsid w:val="004D6A67"/>
    <w:rsid w:val="004F4768"/>
    <w:rsid w:val="004F5ECF"/>
    <w:rsid w:val="00504307"/>
    <w:rsid w:val="00504CE1"/>
    <w:rsid w:val="00511774"/>
    <w:rsid w:val="00513F3C"/>
    <w:rsid w:val="00516EFD"/>
    <w:rsid w:val="00523CC7"/>
    <w:rsid w:val="005265D9"/>
    <w:rsid w:val="0053194C"/>
    <w:rsid w:val="00534D50"/>
    <w:rsid w:val="0054349D"/>
    <w:rsid w:val="005441C9"/>
    <w:rsid w:val="00551087"/>
    <w:rsid w:val="005608BF"/>
    <w:rsid w:val="00565166"/>
    <w:rsid w:val="00567AB8"/>
    <w:rsid w:val="00571E62"/>
    <w:rsid w:val="005744F2"/>
    <w:rsid w:val="00590E21"/>
    <w:rsid w:val="00593CD7"/>
    <w:rsid w:val="005979B0"/>
    <w:rsid w:val="005A1CED"/>
    <w:rsid w:val="005A2E00"/>
    <w:rsid w:val="005A42AC"/>
    <w:rsid w:val="005C33E4"/>
    <w:rsid w:val="005D6586"/>
    <w:rsid w:val="005D71AD"/>
    <w:rsid w:val="005E51A5"/>
    <w:rsid w:val="005F56B8"/>
    <w:rsid w:val="005F5BB9"/>
    <w:rsid w:val="00607525"/>
    <w:rsid w:val="00613AC0"/>
    <w:rsid w:val="00624E1A"/>
    <w:rsid w:val="00633100"/>
    <w:rsid w:val="0065083B"/>
    <w:rsid w:val="00665FAB"/>
    <w:rsid w:val="00666770"/>
    <w:rsid w:val="006708DA"/>
    <w:rsid w:val="0067694D"/>
    <w:rsid w:val="006845EF"/>
    <w:rsid w:val="00685BE0"/>
    <w:rsid w:val="006865B7"/>
    <w:rsid w:val="006A293B"/>
    <w:rsid w:val="006B28E7"/>
    <w:rsid w:val="00733A4F"/>
    <w:rsid w:val="00735B80"/>
    <w:rsid w:val="00737AD6"/>
    <w:rsid w:val="007424FD"/>
    <w:rsid w:val="00770AD8"/>
    <w:rsid w:val="00780D83"/>
    <w:rsid w:val="00785AA2"/>
    <w:rsid w:val="00786E35"/>
    <w:rsid w:val="00794DE8"/>
    <w:rsid w:val="007A02A7"/>
    <w:rsid w:val="007B6029"/>
    <w:rsid w:val="007C47A0"/>
    <w:rsid w:val="007C7B7E"/>
    <w:rsid w:val="007D22E5"/>
    <w:rsid w:val="007D6745"/>
    <w:rsid w:val="007D7D4A"/>
    <w:rsid w:val="007E7394"/>
    <w:rsid w:val="007F33F6"/>
    <w:rsid w:val="007F54EC"/>
    <w:rsid w:val="00817E6B"/>
    <w:rsid w:val="0082224B"/>
    <w:rsid w:val="00826710"/>
    <w:rsid w:val="00833AA0"/>
    <w:rsid w:val="00836874"/>
    <w:rsid w:val="00837C5A"/>
    <w:rsid w:val="00837E2E"/>
    <w:rsid w:val="0084365F"/>
    <w:rsid w:val="00845CC7"/>
    <w:rsid w:val="00846CCC"/>
    <w:rsid w:val="00846F4D"/>
    <w:rsid w:val="00852CA8"/>
    <w:rsid w:val="0085360B"/>
    <w:rsid w:val="008579A6"/>
    <w:rsid w:val="00880DAE"/>
    <w:rsid w:val="00883F02"/>
    <w:rsid w:val="008848E8"/>
    <w:rsid w:val="008850BC"/>
    <w:rsid w:val="008A1666"/>
    <w:rsid w:val="008A4EBB"/>
    <w:rsid w:val="008D30EE"/>
    <w:rsid w:val="008E30B4"/>
    <w:rsid w:val="008E6742"/>
    <w:rsid w:val="00901406"/>
    <w:rsid w:val="00905352"/>
    <w:rsid w:val="00906CAE"/>
    <w:rsid w:val="00907532"/>
    <w:rsid w:val="009311E4"/>
    <w:rsid w:val="009319BC"/>
    <w:rsid w:val="00935AA0"/>
    <w:rsid w:val="00943B19"/>
    <w:rsid w:val="00943D5C"/>
    <w:rsid w:val="00946439"/>
    <w:rsid w:val="0095455C"/>
    <w:rsid w:val="00956E6D"/>
    <w:rsid w:val="009610AA"/>
    <w:rsid w:val="00983D63"/>
    <w:rsid w:val="0098479F"/>
    <w:rsid w:val="00986368"/>
    <w:rsid w:val="00997740"/>
    <w:rsid w:val="009A65A5"/>
    <w:rsid w:val="009B39DB"/>
    <w:rsid w:val="009C3732"/>
    <w:rsid w:val="009C578E"/>
    <w:rsid w:val="009D5FD6"/>
    <w:rsid w:val="009D78A8"/>
    <w:rsid w:val="009F09A7"/>
    <w:rsid w:val="009F4FE8"/>
    <w:rsid w:val="00A05C47"/>
    <w:rsid w:val="00A10E01"/>
    <w:rsid w:val="00A13D41"/>
    <w:rsid w:val="00A214E5"/>
    <w:rsid w:val="00A23B7F"/>
    <w:rsid w:val="00A24ED5"/>
    <w:rsid w:val="00A31732"/>
    <w:rsid w:val="00A443F7"/>
    <w:rsid w:val="00A461CA"/>
    <w:rsid w:val="00A4740A"/>
    <w:rsid w:val="00A55C92"/>
    <w:rsid w:val="00A65A0E"/>
    <w:rsid w:val="00A83A72"/>
    <w:rsid w:val="00A8490C"/>
    <w:rsid w:val="00A92B01"/>
    <w:rsid w:val="00AC3449"/>
    <w:rsid w:val="00AD40E0"/>
    <w:rsid w:val="00AD52E2"/>
    <w:rsid w:val="00AE472D"/>
    <w:rsid w:val="00AE7F96"/>
    <w:rsid w:val="00B0444B"/>
    <w:rsid w:val="00B11E17"/>
    <w:rsid w:val="00B15BF9"/>
    <w:rsid w:val="00B26339"/>
    <w:rsid w:val="00B32C10"/>
    <w:rsid w:val="00B43676"/>
    <w:rsid w:val="00B462FB"/>
    <w:rsid w:val="00B53FA8"/>
    <w:rsid w:val="00B633D3"/>
    <w:rsid w:val="00B643F9"/>
    <w:rsid w:val="00B74C71"/>
    <w:rsid w:val="00B75A1E"/>
    <w:rsid w:val="00B8546C"/>
    <w:rsid w:val="00B86EBB"/>
    <w:rsid w:val="00B944C9"/>
    <w:rsid w:val="00BA0320"/>
    <w:rsid w:val="00BA585D"/>
    <w:rsid w:val="00BA7D11"/>
    <w:rsid w:val="00BB4C92"/>
    <w:rsid w:val="00BB5619"/>
    <w:rsid w:val="00BC12D5"/>
    <w:rsid w:val="00BC3FFB"/>
    <w:rsid w:val="00BD0629"/>
    <w:rsid w:val="00BE4C99"/>
    <w:rsid w:val="00BE79E3"/>
    <w:rsid w:val="00BF5170"/>
    <w:rsid w:val="00BF7186"/>
    <w:rsid w:val="00C02217"/>
    <w:rsid w:val="00C14694"/>
    <w:rsid w:val="00C20A79"/>
    <w:rsid w:val="00C21EB2"/>
    <w:rsid w:val="00C24FBE"/>
    <w:rsid w:val="00C50E29"/>
    <w:rsid w:val="00C54E37"/>
    <w:rsid w:val="00C56BD1"/>
    <w:rsid w:val="00C639C7"/>
    <w:rsid w:val="00C708FC"/>
    <w:rsid w:val="00C70F1B"/>
    <w:rsid w:val="00C72F17"/>
    <w:rsid w:val="00C74EBD"/>
    <w:rsid w:val="00C76C39"/>
    <w:rsid w:val="00C85761"/>
    <w:rsid w:val="00C92E1A"/>
    <w:rsid w:val="00CA5A5F"/>
    <w:rsid w:val="00CC58B5"/>
    <w:rsid w:val="00CC7F50"/>
    <w:rsid w:val="00CD64E0"/>
    <w:rsid w:val="00CE1189"/>
    <w:rsid w:val="00CF091B"/>
    <w:rsid w:val="00CF0E22"/>
    <w:rsid w:val="00CF6162"/>
    <w:rsid w:val="00D16930"/>
    <w:rsid w:val="00D2531E"/>
    <w:rsid w:val="00D26EE2"/>
    <w:rsid w:val="00D32878"/>
    <w:rsid w:val="00D4067E"/>
    <w:rsid w:val="00D434B5"/>
    <w:rsid w:val="00D43CFB"/>
    <w:rsid w:val="00D44E49"/>
    <w:rsid w:val="00D5125A"/>
    <w:rsid w:val="00D513B0"/>
    <w:rsid w:val="00D53BD9"/>
    <w:rsid w:val="00D62D39"/>
    <w:rsid w:val="00D70908"/>
    <w:rsid w:val="00D8655E"/>
    <w:rsid w:val="00D874E4"/>
    <w:rsid w:val="00D95421"/>
    <w:rsid w:val="00D97DCB"/>
    <w:rsid w:val="00DA22E3"/>
    <w:rsid w:val="00DC32FC"/>
    <w:rsid w:val="00E07DD9"/>
    <w:rsid w:val="00E11D65"/>
    <w:rsid w:val="00E14173"/>
    <w:rsid w:val="00E20AE7"/>
    <w:rsid w:val="00E21021"/>
    <w:rsid w:val="00E27605"/>
    <w:rsid w:val="00E314BA"/>
    <w:rsid w:val="00E36BB9"/>
    <w:rsid w:val="00E44BE6"/>
    <w:rsid w:val="00E46D70"/>
    <w:rsid w:val="00E53D07"/>
    <w:rsid w:val="00E547CD"/>
    <w:rsid w:val="00E605AA"/>
    <w:rsid w:val="00E65D03"/>
    <w:rsid w:val="00E70A2D"/>
    <w:rsid w:val="00E7187E"/>
    <w:rsid w:val="00E813A7"/>
    <w:rsid w:val="00E828A0"/>
    <w:rsid w:val="00EA686B"/>
    <w:rsid w:val="00EB1D4A"/>
    <w:rsid w:val="00EB24D5"/>
    <w:rsid w:val="00EB3F64"/>
    <w:rsid w:val="00EB6EE0"/>
    <w:rsid w:val="00EB7B0D"/>
    <w:rsid w:val="00EC13D4"/>
    <w:rsid w:val="00EC1B6F"/>
    <w:rsid w:val="00EC2099"/>
    <w:rsid w:val="00EC5870"/>
    <w:rsid w:val="00ED3380"/>
    <w:rsid w:val="00ED3AD1"/>
    <w:rsid w:val="00ED73EC"/>
    <w:rsid w:val="00EE2369"/>
    <w:rsid w:val="00EE2F19"/>
    <w:rsid w:val="00EE515C"/>
    <w:rsid w:val="00EF16B9"/>
    <w:rsid w:val="00F02868"/>
    <w:rsid w:val="00F05196"/>
    <w:rsid w:val="00F075C1"/>
    <w:rsid w:val="00F14F55"/>
    <w:rsid w:val="00F25C28"/>
    <w:rsid w:val="00F46C4C"/>
    <w:rsid w:val="00F617A0"/>
    <w:rsid w:val="00F7175F"/>
    <w:rsid w:val="00F84C5E"/>
    <w:rsid w:val="00F8547A"/>
    <w:rsid w:val="00F867D1"/>
    <w:rsid w:val="00F910C1"/>
    <w:rsid w:val="00FA53DB"/>
    <w:rsid w:val="00FA5A57"/>
    <w:rsid w:val="00FB034C"/>
    <w:rsid w:val="00FB22B8"/>
    <w:rsid w:val="00FB3181"/>
    <w:rsid w:val="00FC2B13"/>
    <w:rsid w:val="00FC730C"/>
    <w:rsid w:val="00FD6060"/>
    <w:rsid w:val="00FE1F03"/>
    <w:rsid w:val="00FE2697"/>
    <w:rsid w:val="00FF092E"/>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BEE133B"/>
  <w15:docId w15:val="{A337A9BA-036B-40E8-91BA-0D4DB27A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686B"/>
    <w:pPr>
      <w:tabs>
        <w:tab w:val="center" w:pos="4252"/>
        <w:tab w:val="right" w:pos="8504"/>
      </w:tabs>
      <w:snapToGrid w:val="0"/>
    </w:pPr>
  </w:style>
  <w:style w:type="character" w:styleId="a4">
    <w:name w:val="page number"/>
    <w:basedOn w:val="a0"/>
    <w:rsid w:val="00EA686B"/>
  </w:style>
  <w:style w:type="paragraph" w:styleId="a5">
    <w:name w:val="header"/>
    <w:basedOn w:val="a"/>
    <w:rsid w:val="00EA686B"/>
    <w:pPr>
      <w:tabs>
        <w:tab w:val="center" w:pos="4252"/>
        <w:tab w:val="right" w:pos="8504"/>
      </w:tabs>
      <w:snapToGrid w:val="0"/>
    </w:pPr>
  </w:style>
  <w:style w:type="paragraph" w:styleId="a6">
    <w:name w:val="Body Text Indent"/>
    <w:basedOn w:val="a"/>
    <w:rsid w:val="00EA686B"/>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26E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A1AB7"/>
    <w:rPr>
      <w:rFonts w:asciiTheme="majorHAnsi" w:eastAsiaTheme="majorEastAsia" w:hAnsiTheme="majorHAnsi" w:cstheme="majorBidi"/>
      <w:sz w:val="18"/>
      <w:szCs w:val="18"/>
    </w:rPr>
  </w:style>
  <w:style w:type="character" w:customStyle="1" w:styleId="a9">
    <w:name w:val="吹き出し (文字)"/>
    <w:basedOn w:val="a0"/>
    <w:link w:val="a8"/>
    <w:rsid w:val="001A1AB7"/>
    <w:rPr>
      <w:rFonts w:asciiTheme="majorHAnsi" w:eastAsiaTheme="majorEastAsia" w:hAnsiTheme="majorHAnsi" w:cstheme="majorBidi"/>
      <w:kern w:val="2"/>
      <w:sz w:val="18"/>
      <w:szCs w:val="18"/>
    </w:rPr>
  </w:style>
  <w:style w:type="paragraph" w:styleId="aa">
    <w:name w:val="List Paragraph"/>
    <w:basedOn w:val="a"/>
    <w:uiPriority w:val="34"/>
    <w:qFormat/>
    <w:rsid w:val="00CC7F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695">
      <w:bodyDiv w:val="1"/>
      <w:marLeft w:val="0"/>
      <w:marRight w:val="0"/>
      <w:marTop w:val="0"/>
      <w:marBottom w:val="0"/>
      <w:divBdr>
        <w:top w:val="none" w:sz="0" w:space="0" w:color="auto"/>
        <w:left w:val="none" w:sz="0" w:space="0" w:color="auto"/>
        <w:bottom w:val="none" w:sz="0" w:space="0" w:color="auto"/>
        <w:right w:val="none" w:sz="0" w:space="0" w:color="auto"/>
      </w:divBdr>
    </w:div>
    <w:div w:id="146367539">
      <w:bodyDiv w:val="1"/>
      <w:marLeft w:val="0"/>
      <w:marRight w:val="0"/>
      <w:marTop w:val="0"/>
      <w:marBottom w:val="0"/>
      <w:divBdr>
        <w:top w:val="none" w:sz="0" w:space="0" w:color="auto"/>
        <w:left w:val="none" w:sz="0" w:space="0" w:color="auto"/>
        <w:bottom w:val="none" w:sz="0" w:space="0" w:color="auto"/>
        <w:right w:val="none" w:sz="0" w:space="0" w:color="auto"/>
      </w:divBdr>
    </w:div>
    <w:div w:id="148981276">
      <w:bodyDiv w:val="1"/>
      <w:marLeft w:val="0"/>
      <w:marRight w:val="0"/>
      <w:marTop w:val="0"/>
      <w:marBottom w:val="0"/>
      <w:divBdr>
        <w:top w:val="none" w:sz="0" w:space="0" w:color="auto"/>
        <w:left w:val="none" w:sz="0" w:space="0" w:color="auto"/>
        <w:bottom w:val="none" w:sz="0" w:space="0" w:color="auto"/>
        <w:right w:val="none" w:sz="0" w:space="0" w:color="auto"/>
      </w:divBdr>
    </w:div>
    <w:div w:id="164131947">
      <w:bodyDiv w:val="1"/>
      <w:marLeft w:val="0"/>
      <w:marRight w:val="0"/>
      <w:marTop w:val="0"/>
      <w:marBottom w:val="0"/>
      <w:divBdr>
        <w:top w:val="none" w:sz="0" w:space="0" w:color="auto"/>
        <w:left w:val="none" w:sz="0" w:space="0" w:color="auto"/>
        <w:bottom w:val="none" w:sz="0" w:space="0" w:color="auto"/>
        <w:right w:val="none" w:sz="0" w:space="0" w:color="auto"/>
      </w:divBdr>
    </w:div>
    <w:div w:id="175848285">
      <w:bodyDiv w:val="1"/>
      <w:marLeft w:val="0"/>
      <w:marRight w:val="0"/>
      <w:marTop w:val="0"/>
      <w:marBottom w:val="0"/>
      <w:divBdr>
        <w:top w:val="none" w:sz="0" w:space="0" w:color="auto"/>
        <w:left w:val="none" w:sz="0" w:space="0" w:color="auto"/>
        <w:bottom w:val="none" w:sz="0" w:space="0" w:color="auto"/>
        <w:right w:val="none" w:sz="0" w:space="0" w:color="auto"/>
      </w:divBdr>
    </w:div>
    <w:div w:id="204411847">
      <w:bodyDiv w:val="1"/>
      <w:marLeft w:val="0"/>
      <w:marRight w:val="0"/>
      <w:marTop w:val="0"/>
      <w:marBottom w:val="0"/>
      <w:divBdr>
        <w:top w:val="none" w:sz="0" w:space="0" w:color="auto"/>
        <w:left w:val="none" w:sz="0" w:space="0" w:color="auto"/>
        <w:bottom w:val="none" w:sz="0" w:space="0" w:color="auto"/>
        <w:right w:val="none" w:sz="0" w:space="0" w:color="auto"/>
      </w:divBdr>
    </w:div>
    <w:div w:id="211188590">
      <w:bodyDiv w:val="1"/>
      <w:marLeft w:val="0"/>
      <w:marRight w:val="0"/>
      <w:marTop w:val="0"/>
      <w:marBottom w:val="0"/>
      <w:divBdr>
        <w:top w:val="none" w:sz="0" w:space="0" w:color="auto"/>
        <w:left w:val="none" w:sz="0" w:space="0" w:color="auto"/>
        <w:bottom w:val="none" w:sz="0" w:space="0" w:color="auto"/>
        <w:right w:val="none" w:sz="0" w:space="0" w:color="auto"/>
      </w:divBdr>
    </w:div>
    <w:div w:id="218903841">
      <w:bodyDiv w:val="1"/>
      <w:marLeft w:val="0"/>
      <w:marRight w:val="0"/>
      <w:marTop w:val="0"/>
      <w:marBottom w:val="0"/>
      <w:divBdr>
        <w:top w:val="none" w:sz="0" w:space="0" w:color="auto"/>
        <w:left w:val="none" w:sz="0" w:space="0" w:color="auto"/>
        <w:bottom w:val="none" w:sz="0" w:space="0" w:color="auto"/>
        <w:right w:val="none" w:sz="0" w:space="0" w:color="auto"/>
      </w:divBdr>
    </w:div>
    <w:div w:id="240411820">
      <w:bodyDiv w:val="1"/>
      <w:marLeft w:val="0"/>
      <w:marRight w:val="0"/>
      <w:marTop w:val="0"/>
      <w:marBottom w:val="0"/>
      <w:divBdr>
        <w:top w:val="none" w:sz="0" w:space="0" w:color="auto"/>
        <w:left w:val="none" w:sz="0" w:space="0" w:color="auto"/>
        <w:bottom w:val="none" w:sz="0" w:space="0" w:color="auto"/>
        <w:right w:val="none" w:sz="0" w:space="0" w:color="auto"/>
      </w:divBdr>
    </w:div>
    <w:div w:id="259728893">
      <w:bodyDiv w:val="1"/>
      <w:marLeft w:val="0"/>
      <w:marRight w:val="0"/>
      <w:marTop w:val="0"/>
      <w:marBottom w:val="0"/>
      <w:divBdr>
        <w:top w:val="none" w:sz="0" w:space="0" w:color="auto"/>
        <w:left w:val="none" w:sz="0" w:space="0" w:color="auto"/>
        <w:bottom w:val="none" w:sz="0" w:space="0" w:color="auto"/>
        <w:right w:val="none" w:sz="0" w:space="0" w:color="auto"/>
      </w:divBdr>
    </w:div>
    <w:div w:id="274605877">
      <w:bodyDiv w:val="1"/>
      <w:marLeft w:val="0"/>
      <w:marRight w:val="0"/>
      <w:marTop w:val="0"/>
      <w:marBottom w:val="0"/>
      <w:divBdr>
        <w:top w:val="none" w:sz="0" w:space="0" w:color="auto"/>
        <w:left w:val="none" w:sz="0" w:space="0" w:color="auto"/>
        <w:bottom w:val="none" w:sz="0" w:space="0" w:color="auto"/>
        <w:right w:val="none" w:sz="0" w:space="0" w:color="auto"/>
      </w:divBdr>
    </w:div>
    <w:div w:id="286931652">
      <w:bodyDiv w:val="1"/>
      <w:marLeft w:val="0"/>
      <w:marRight w:val="0"/>
      <w:marTop w:val="0"/>
      <w:marBottom w:val="0"/>
      <w:divBdr>
        <w:top w:val="none" w:sz="0" w:space="0" w:color="auto"/>
        <w:left w:val="none" w:sz="0" w:space="0" w:color="auto"/>
        <w:bottom w:val="none" w:sz="0" w:space="0" w:color="auto"/>
        <w:right w:val="none" w:sz="0" w:space="0" w:color="auto"/>
      </w:divBdr>
    </w:div>
    <w:div w:id="327638217">
      <w:bodyDiv w:val="1"/>
      <w:marLeft w:val="0"/>
      <w:marRight w:val="0"/>
      <w:marTop w:val="0"/>
      <w:marBottom w:val="0"/>
      <w:divBdr>
        <w:top w:val="none" w:sz="0" w:space="0" w:color="auto"/>
        <w:left w:val="none" w:sz="0" w:space="0" w:color="auto"/>
        <w:bottom w:val="none" w:sz="0" w:space="0" w:color="auto"/>
        <w:right w:val="none" w:sz="0" w:space="0" w:color="auto"/>
      </w:divBdr>
    </w:div>
    <w:div w:id="356589290">
      <w:bodyDiv w:val="1"/>
      <w:marLeft w:val="0"/>
      <w:marRight w:val="0"/>
      <w:marTop w:val="0"/>
      <w:marBottom w:val="0"/>
      <w:divBdr>
        <w:top w:val="none" w:sz="0" w:space="0" w:color="auto"/>
        <w:left w:val="none" w:sz="0" w:space="0" w:color="auto"/>
        <w:bottom w:val="none" w:sz="0" w:space="0" w:color="auto"/>
        <w:right w:val="none" w:sz="0" w:space="0" w:color="auto"/>
      </w:divBdr>
    </w:div>
    <w:div w:id="380905365">
      <w:bodyDiv w:val="1"/>
      <w:marLeft w:val="0"/>
      <w:marRight w:val="0"/>
      <w:marTop w:val="0"/>
      <w:marBottom w:val="0"/>
      <w:divBdr>
        <w:top w:val="none" w:sz="0" w:space="0" w:color="auto"/>
        <w:left w:val="none" w:sz="0" w:space="0" w:color="auto"/>
        <w:bottom w:val="none" w:sz="0" w:space="0" w:color="auto"/>
        <w:right w:val="none" w:sz="0" w:space="0" w:color="auto"/>
      </w:divBdr>
    </w:div>
    <w:div w:id="386421578">
      <w:bodyDiv w:val="1"/>
      <w:marLeft w:val="0"/>
      <w:marRight w:val="0"/>
      <w:marTop w:val="0"/>
      <w:marBottom w:val="0"/>
      <w:divBdr>
        <w:top w:val="none" w:sz="0" w:space="0" w:color="auto"/>
        <w:left w:val="none" w:sz="0" w:space="0" w:color="auto"/>
        <w:bottom w:val="none" w:sz="0" w:space="0" w:color="auto"/>
        <w:right w:val="none" w:sz="0" w:space="0" w:color="auto"/>
      </w:divBdr>
    </w:div>
    <w:div w:id="408386365">
      <w:bodyDiv w:val="1"/>
      <w:marLeft w:val="0"/>
      <w:marRight w:val="0"/>
      <w:marTop w:val="0"/>
      <w:marBottom w:val="0"/>
      <w:divBdr>
        <w:top w:val="none" w:sz="0" w:space="0" w:color="auto"/>
        <w:left w:val="none" w:sz="0" w:space="0" w:color="auto"/>
        <w:bottom w:val="none" w:sz="0" w:space="0" w:color="auto"/>
        <w:right w:val="none" w:sz="0" w:space="0" w:color="auto"/>
      </w:divBdr>
    </w:div>
    <w:div w:id="437531786">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79006162">
      <w:bodyDiv w:val="1"/>
      <w:marLeft w:val="0"/>
      <w:marRight w:val="0"/>
      <w:marTop w:val="0"/>
      <w:marBottom w:val="0"/>
      <w:divBdr>
        <w:top w:val="none" w:sz="0" w:space="0" w:color="auto"/>
        <w:left w:val="none" w:sz="0" w:space="0" w:color="auto"/>
        <w:bottom w:val="none" w:sz="0" w:space="0" w:color="auto"/>
        <w:right w:val="none" w:sz="0" w:space="0" w:color="auto"/>
      </w:divBdr>
    </w:div>
    <w:div w:id="490173294">
      <w:bodyDiv w:val="1"/>
      <w:marLeft w:val="0"/>
      <w:marRight w:val="0"/>
      <w:marTop w:val="0"/>
      <w:marBottom w:val="0"/>
      <w:divBdr>
        <w:top w:val="none" w:sz="0" w:space="0" w:color="auto"/>
        <w:left w:val="none" w:sz="0" w:space="0" w:color="auto"/>
        <w:bottom w:val="none" w:sz="0" w:space="0" w:color="auto"/>
        <w:right w:val="none" w:sz="0" w:space="0" w:color="auto"/>
      </w:divBdr>
    </w:div>
    <w:div w:id="521554126">
      <w:bodyDiv w:val="1"/>
      <w:marLeft w:val="0"/>
      <w:marRight w:val="0"/>
      <w:marTop w:val="0"/>
      <w:marBottom w:val="0"/>
      <w:divBdr>
        <w:top w:val="none" w:sz="0" w:space="0" w:color="auto"/>
        <w:left w:val="none" w:sz="0" w:space="0" w:color="auto"/>
        <w:bottom w:val="none" w:sz="0" w:space="0" w:color="auto"/>
        <w:right w:val="none" w:sz="0" w:space="0" w:color="auto"/>
      </w:divBdr>
    </w:div>
    <w:div w:id="532499944">
      <w:bodyDiv w:val="1"/>
      <w:marLeft w:val="0"/>
      <w:marRight w:val="0"/>
      <w:marTop w:val="0"/>
      <w:marBottom w:val="0"/>
      <w:divBdr>
        <w:top w:val="none" w:sz="0" w:space="0" w:color="auto"/>
        <w:left w:val="none" w:sz="0" w:space="0" w:color="auto"/>
        <w:bottom w:val="none" w:sz="0" w:space="0" w:color="auto"/>
        <w:right w:val="none" w:sz="0" w:space="0" w:color="auto"/>
      </w:divBdr>
    </w:div>
    <w:div w:id="582958404">
      <w:bodyDiv w:val="1"/>
      <w:marLeft w:val="0"/>
      <w:marRight w:val="0"/>
      <w:marTop w:val="0"/>
      <w:marBottom w:val="0"/>
      <w:divBdr>
        <w:top w:val="none" w:sz="0" w:space="0" w:color="auto"/>
        <w:left w:val="none" w:sz="0" w:space="0" w:color="auto"/>
        <w:bottom w:val="none" w:sz="0" w:space="0" w:color="auto"/>
        <w:right w:val="none" w:sz="0" w:space="0" w:color="auto"/>
      </w:divBdr>
    </w:div>
    <w:div w:id="592325776">
      <w:bodyDiv w:val="1"/>
      <w:marLeft w:val="0"/>
      <w:marRight w:val="0"/>
      <w:marTop w:val="0"/>
      <w:marBottom w:val="0"/>
      <w:divBdr>
        <w:top w:val="none" w:sz="0" w:space="0" w:color="auto"/>
        <w:left w:val="none" w:sz="0" w:space="0" w:color="auto"/>
        <w:bottom w:val="none" w:sz="0" w:space="0" w:color="auto"/>
        <w:right w:val="none" w:sz="0" w:space="0" w:color="auto"/>
      </w:divBdr>
    </w:div>
    <w:div w:id="635839004">
      <w:bodyDiv w:val="1"/>
      <w:marLeft w:val="0"/>
      <w:marRight w:val="0"/>
      <w:marTop w:val="0"/>
      <w:marBottom w:val="0"/>
      <w:divBdr>
        <w:top w:val="none" w:sz="0" w:space="0" w:color="auto"/>
        <w:left w:val="none" w:sz="0" w:space="0" w:color="auto"/>
        <w:bottom w:val="none" w:sz="0" w:space="0" w:color="auto"/>
        <w:right w:val="none" w:sz="0" w:space="0" w:color="auto"/>
      </w:divBdr>
    </w:div>
    <w:div w:id="646857196">
      <w:bodyDiv w:val="1"/>
      <w:marLeft w:val="0"/>
      <w:marRight w:val="0"/>
      <w:marTop w:val="0"/>
      <w:marBottom w:val="0"/>
      <w:divBdr>
        <w:top w:val="none" w:sz="0" w:space="0" w:color="auto"/>
        <w:left w:val="none" w:sz="0" w:space="0" w:color="auto"/>
        <w:bottom w:val="none" w:sz="0" w:space="0" w:color="auto"/>
        <w:right w:val="none" w:sz="0" w:space="0" w:color="auto"/>
      </w:divBdr>
    </w:div>
    <w:div w:id="668678073">
      <w:bodyDiv w:val="1"/>
      <w:marLeft w:val="0"/>
      <w:marRight w:val="0"/>
      <w:marTop w:val="0"/>
      <w:marBottom w:val="0"/>
      <w:divBdr>
        <w:top w:val="none" w:sz="0" w:space="0" w:color="auto"/>
        <w:left w:val="none" w:sz="0" w:space="0" w:color="auto"/>
        <w:bottom w:val="none" w:sz="0" w:space="0" w:color="auto"/>
        <w:right w:val="none" w:sz="0" w:space="0" w:color="auto"/>
      </w:divBdr>
    </w:div>
    <w:div w:id="671952122">
      <w:bodyDiv w:val="1"/>
      <w:marLeft w:val="0"/>
      <w:marRight w:val="0"/>
      <w:marTop w:val="0"/>
      <w:marBottom w:val="0"/>
      <w:divBdr>
        <w:top w:val="none" w:sz="0" w:space="0" w:color="auto"/>
        <w:left w:val="none" w:sz="0" w:space="0" w:color="auto"/>
        <w:bottom w:val="none" w:sz="0" w:space="0" w:color="auto"/>
        <w:right w:val="none" w:sz="0" w:space="0" w:color="auto"/>
      </w:divBdr>
    </w:div>
    <w:div w:id="698050349">
      <w:bodyDiv w:val="1"/>
      <w:marLeft w:val="0"/>
      <w:marRight w:val="0"/>
      <w:marTop w:val="0"/>
      <w:marBottom w:val="0"/>
      <w:divBdr>
        <w:top w:val="none" w:sz="0" w:space="0" w:color="auto"/>
        <w:left w:val="none" w:sz="0" w:space="0" w:color="auto"/>
        <w:bottom w:val="none" w:sz="0" w:space="0" w:color="auto"/>
        <w:right w:val="none" w:sz="0" w:space="0" w:color="auto"/>
      </w:divBdr>
    </w:div>
    <w:div w:id="709841457">
      <w:bodyDiv w:val="1"/>
      <w:marLeft w:val="0"/>
      <w:marRight w:val="0"/>
      <w:marTop w:val="0"/>
      <w:marBottom w:val="0"/>
      <w:divBdr>
        <w:top w:val="none" w:sz="0" w:space="0" w:color="auto"/>
        <w:left w:val="none" w:sz="0" w:space="0" w:color="auto"/>
        <w:bottom w:val="none" w:sz="0" w:space="0" w:color="auto"/>
        <w:right w:val="none" w:sz="0" w:space="0" w:color="auto"/>
      </w:divBdr>
    </w:div>
    <w:div w:id="739258261">
      <w:bodyDiv w:val="1"/>
      <w:marLeft w:val="0"/>
      <w:marRight w:val="0"/>
      <w:marTop w:val="0"/>
      <w:marBottom w:val="0"/>
      <w:divBdr>
        <w:top w:val="none" w:sz="0" w:space="0" w:color="auto"/>
        <w:left w:val="none" w:sz="0" w:space="0" w:color="auto"/>
        <w:bottom w:val="none" w:sz="0" w:space="0" w:color="auto"/>
        <w:right w:val="none" w:sz="0" w:space="0" w:color="auto"/>
      </w:divBdr>
    </w:div>
    <w:div w:id="772281957">
      <w:bodyDiv w:val="1"/>
      <w:marLeft w:val="0"/>
      <w:marRight w:val="0"/>
      <w:marTop w:val="0"/>
      <w:marBottom w:val="0"/>
      <w:divBdr>
        <w:top w:val="none" w:sz="0" w:space="0" w:color="auto"/>
        <w:left w:val="none" w:sz="0" w:space="0" w:color="auto"/>
        <w:bottom w:val="none" w:sz="0" w:space="0" w:color="auto"/>
        <w:right w:val="none" w:sz="0" w:space="0" w:color="auto"/>
      </w:divBdr>
    </w:div>
    <w:div w:id="778644013">
      <w:bodyDiv w:val="1"/>
      <w:marLeft w:val="0"/>
      <w:marRight w:val="0"/>
      <w:marTop w:val="0"/>
      <w:marBottom w:val="0"/>
      <w:divBdr>
        <w:top w:val="none" w:sz="0" w:space="0" w:color="auto"/>
        <w:left w:val="none" w:sz="0" w:space="0" w:color="auto"/>
        <w:bottom w:val="none" w:sz="0" w:space="0" w:color="auto"/>
        <w:right w:val="none" w:sz="0" w:space="0" w:color="auto"/>
      </w:divBdr>
    </w:div>
    <w:div w:id="816872712">
      <w:bodyDiv w:val="1"/>
      <w:marLeft w:val="0"/>
      <w:marRight w:val="0"/>
      <w:marTop w:val="0"/>
      <w:marBottom w:val="0"/>
      <w:divBdr>
        <w:top w:val="none" w:sz="0" w:space="0" w:color="auto"/>
        <w:left w:val="none" w:sz="0" w:space="0" w:color="auto"/>
        <w:bottom w:val="none" w:sz="0" w:space="0" w:color="auto"/>
        <w:right w:val="none" w:sz="0" w:space="0" w:color="auto"/>
      </w:divBdr>
    </w:div>
    <w:div w:id="830490549">
      <w:bodyDiv w:val="1"/>
      <w:marLeft w:val="0"/>
      <w:marRight w:val="0"/>
      <w:marTop w:val="0"/>
      <w:marBottom w:val="0"/>
      <w:divBdr>
        <w:top w:val="none" w:sz="0" w:space="0" w:color="auto"/>
        <w:left w:val="none" w:sz="0" w:space="0" w:color="auto"/>
        <w:bottom w:val="none" w:sz="0" w:space="0" w:color="auto"/>
        <w:right w:val="none" w:sz="0" w:space="0" w:color="auto"/>
      </w:divBdr>
    </w:div>
    <w:div w:id="877552042">
      <w:bodyDiv w:val="1"/>
      <w:marLeft w:val="0"/>
      <w:marRight w:val="0"/>
      <w:marTop w:val="0"/>
      <w:marBottom w:val="0"/>
      <w:divBdr>
        <w:top w:val="none" w:sz="0" w:space="0" w:color="auto"/>
        <w:left w:val="none" w:sz="0" w:space="0" w:color="auto"/>
        <w:bottom w:val="none" w:sz="0" w:space="0" w:color="auto"/>
        <w:right w:val="none" w:sz="0" w:space="0" w:color="auto"/>
      </w:divBdr>
    </w:div>
    <w:div w:id="888037267">
      <w:bodyDiv w:val="1"/>
      <w:marLeft w:val="0"/>
      <w:marRight w:val="0"/>
      <w:marTop w:val="0"/>
      <w:marBottom w:val="0"/>
      <w:divBdr>
        <w:top w:val="none" w:sz="0" w:space="0" w:color="auto"/>
        <w:left w:val="none" w:sz="0" w:space="0" w:color="auto"/>
        <w:bottom w:val="none" w:sz="0" w:space="0" w:color="auto"/>
        <w:right w:val="none" w:sz="0" w:space="0" w:color="auto"/>
      </w:divBdr>
    </w:div>
    <w:div w:id="932013137">
      <w:bodyDiv w:val="1"/>
      <w:marLeft w:val="0"/>
      <w:marRight w:val="0"/>
      <w:marTop w:val="0"/>
      <w:marBottom w:val="0"/>
      <w:divBdr>
        <w:top w:val="none" w:sz="0" w:space="0" w:color="auto"/>
        <w:left w:val="none" w:sz="0" w:space="0" w:color="auto"/>
        <w:bottom w:val="none" w:sz="0" w:space="0" w:color="auto"/>
        <w:right w:val="none" w:sz="0" w:space="0" w:color="auto"/>
      </w:divBdr>
    </w:div>
    <w:div w:id="941188818">
      <w:bodyDiv w:val="1"/>
      <w:marLeft w:val="0"/>
      <w:marRight w:val="0"/>
      <w:marTop w:val="0"/>
      <w:marBottom w:val="0"/>
      <w:divBdr>
        <w:top w:val="none" w:sz="0" w:space="0" w:color="auto"/>
        <w:left w:val="none" w:sz="0" w:space="0" w:color="auto"/>
        <w:bottom w:val="none" w:sz="0" w:space="0" w:color="auto"/>
        <w:right w:val="none" w:sz="0" w:space="0" w:color="auto"/>
      </w:divBdr>
    </w:div>
    <w:div w:id="949047163">
      <w:bodyDiv w:val="1"/>
      <w:marLeft w:val="0"/>
      <w:marRight w:val="0"/>
      <w:marTop w:val="0"/>
      <w:marBottom w:val="0"/>
      <w:divBdr>
        <w:top w:val="none" w:sz="0" w:space="0" w:color="auto"/>
        <w:left w:val="none" w:sz="0" w:space="0" w:color="auto"/>
        <w:bottom w:val="none" w:sz="0" w:space="0" w:color="auto"/>
        <w:right w:val="none" w:sz="0" w:space="0" w:color="auto"/>
      </w:divBdr>
    </w:div>
    <w:div w:id="997463526">
      <w:bodyDiv w:val="1"/>
      <w:marLeft w:val="0"/>
      <w:marRight w:val="0"/>
      <w:marTop w:val="0"/>
      <w:marBottom w:val="0"/>
      <w:divBdr>
        <w:top w:val="none" w:sz="0" w:space="0" w:color="auto"/>
        <w:left w:val="none" w:sz="0" w:space="0" w:color="auto"/>
        <w:bottom w:val="none" w:sz="0" w:space="0" w:color="auto"/>
        <w:right w:val="none" w:sz="0" w:space="0" w:color="auto"/>
      </w:divBdr>
    </w:div>
    <w:div w:id="1006397747">
      <w:bodyDiv w:val="1"/>
      <w:marLeft w:val="0"/>
      <w:marRight w:val="0"/>
      <w:marTop w:val="0"/>
      <w:marBottom w:val="0"/>
      <w:divBdr>
        <w:top w:val="none" w:sz="0" w:space="0" w:color="auto"/>
        <w:left w:val="none" w:sz="0" w:space="0" w:color="auto"/>
        <w:bottom w:val="none" w:sz="0" w:space="0" w:color="auto"/>
        <w:right w:val="none" w:sz="0" w:space="0" w:color="auto"/>
      </w:divBdr>
    </w:div>
    <w:div w:id="1021979412">
      <w:bodyDiv w:val="1"/>
      <w:marLeft w:val="0"/>
      <w:marRight w:val="0"/>
      <w:marTop w:val="0"/>
      <w:marBottom w:val="0"/>
      <w:divBdr>
        <w:top w:val="none" w:sz="0" w:space="0" w:color="auto"/>
        <w:left w:val="none" w:sz="0" w:space="0" w:color="auto"/>
        <w:bottom w:val="none" w:sz="0" w:space="0" w:color="auto"/>
        <w:right w:val="none" w:sz="0" w:space="0" w:color="auto"/>
      </w:divBdr>
    </w:div>
    <w:div w:id="1036857737">
      <w:bodyDiv w:val="1"/>
      <w:marLeft w:val="0"/>
      <w:marRight w:val="0"/>
      <w:marTop w:val="0"/>
      <w:marBottom w:val="0"/>
      <w:divBdr>
        <w:top w:val="none" w:sz="0" w:space="0" w:color="auto"/>
        <w:left w:val="none" w:sz="0" w:space="0" w:color="auto"/>
        <w:bottom w:val="none" w:sz="0" w:space="0" w:color="auto"/>
        <w:right w:val="none" w:sz="0" w:space="0" w:color="auto"/>
      </w:divBdr>
    </w:div>
    <w:div w:id="1052072717">
      <w:bodyDiv w:val="1"/>
      <w:marLeft w:val="0"/>
      <w:marRight w:val="0"/>
      <w:marTop w:val="0"/>
      <w:marBottom w:val="0"/>
      <w:divBdr>
        <w:top w:val="none" w:sz="0" w:space="0" w:color="auto"/>
        <w:left w:val="none" w:sz="0" w:space="0" w:color="auto"/>
        <w:bottom w:val="none" w:sz="0" w:space="0" w:color="auto"/>
        <w:right w:val="none" w:sz="0" w:space="0" w:color="auto"/>
      </w:divBdr>
    </w:div>
    <w:div w:id="1113863343">
      <w:bodyDiv w:val="1"/>
      <w:marLeft w:val="0"/>
      <w:marRight w:val="0"/>
      <w:marTop w:val="0"/>
      <w:marBottom w:val="0"/>
      <w:divBdr>
        <w:top w:val="none" w:sz="0" w:space="0" w:color="auto"/>
        <w:left w:val="none" w:sz="0" w:space="0" w:color="auto"/>
        <w:bottom w:val="none" w:sz="0" w:space="0" w:color="auto"/>
        <w:right w:val="none" w:sz="0" w:space="0" w:color="auto"/>
      </w:divBdr>
    </w:div>
    <w:div w:id="1116290762">
      <w:bodyDiv w:val="1"/>
      <w:marLeft w:val="0"/>
      <w:marRight w:val="0"/>
      <w:marTop w:val="0"/>
      <w:marBottom w:val="0"/>
      <w:divBdr>
        <w:top w:val="none" w:sz="0" w:space="0" w:color="auto"/>
        <w:left w:val="none" w:sz="0" w:space="0" w:color="auto"/>
        <w:bottom w:val="none" w:sz="0" w:space="0" w:color="auto"/>
        <w:right w:val="none" w:sz="0" w:space="0" w:color="auto"/>
      </w:divBdr>
    </w:div>
    <w:div w:id="1119186727">
      <w:bodyDiv w:val="1"/>
      <w:marLeft w:val="0"/>
      <w:marRight w:val="0"/>
      <w:marTop w:val="0"/>
      <w:marBottom w:val="0"/>
      <w:divBdr>
        <w:top w:val="none" w:sz="0" w:space="0" w:color="auto"/>
        <w:left w:val="none" w:sz="0" w:space="0" w:color="auto"/>
        <w:bottom w:val="none" w:sz="0" w:space="0" w:color="auto"/>
        <w:right w:val="none" w:sz="0" w:space="0" w:color="auto"/>
      </w:divBdr>
    </w:div>
    <w:div w:id="1147042519">
      <w:bodyDiv w:val="1"/>
      <w:marLeft w:val="0"/>
      <w:marRight w:val="0"/>
      <w:marTop w:val="0"/>
      <w:marBottom w:val="0"/>
      <w:divBdr>
        <w:top w:val="none" w:sz="0" w:space="0" w:color="auto"/>
        <w:left w:val="none" w:sz="0" w:space="0" w:color="auto"/>
        <w:bottom w:val="none" w:sz="0" w:space="0" w:color="auto"/>
        <w:right w:val="none" w:sz="0" w:space="0" w:color="auto"/>
      </w:divBdr>
    </w:div>
    <w:div w:id="1158763343">
      <w:bodyDiv w:val="1"/>
      <w:marLeft w:val="0"/>
      <w:marRight w:val="0"/>
      <w:marTop w:val="0"/>
      <w:marBottom w:val="0"/>
      <w:divBdr>
        <w:top w:val="none" w:sz="0" w:space="0" w:color="auto"/>
        <w:left w:val="none" w:sz="0" w:space="0" w:color="auto"/>
        <w:bottom w:val="none" w:sz="0" w:space="0" w:color="auto"/>
        <w:right w:val="none" w:sz="0" w:space="0" w:color="auto"/>
      </w:divBdr>
    </w:div>
    <w:div w:id="1166702045">
      <w:bodyDiv w:val="1"/>
      <w:marLeft w:val="0"/>
      <w:marRight w:val="0"/>
      <w:marTop w:val="0"/>
      <w:marBottom w:val="0"/>
      <w:divBdr>
        <w:top w:val="none" w:sz="0" w:space="0" w:color="auto"/>
        <w:left w:val="none" w:sz="0" w:space="0" w:color="auto"/>
        <w:bottom w:val="none" w:sz="0" w:space="0" w:color="auto"/>
        <w:right w:val="none" w:sz="0" w:space="0" w:color="auto"/>
      </w:divBdr>
    </w:div>
    <w:div w:id="1186752416">
      <w:bodyDiv w:val="1"/>
      <w:marLeft w:val="0"/>
      <w:marRight w:val="0"/>
      <w:marTop w:val="0"/>
      <w:marBottom w:val="0"/>
      <w:divBdr>
        <w:top w:val="none" w:sz="0" w:space="0" w:color="auto"/>
        <w:left w:val="none" w:sz="0" w:space="0" w:color="auto"/>
        <w:bottom w:val="none" w:sz="0" w:space="0" w:color="auto"/>
        <w:right w:val="none" w:sz="0" w:space="0" w:color="auto"/>
      </w:divBdr>
    </w:div>
    <w:div w:id="1189100962">
      <w:bodyDiv w:val="1"/>
      <w:marLeft w:val="0"/>
      <w:marRight w:val="0"/>
      <w:marTop w:val="0"/>
      <w:marBottom w:val="0"/>
      <w:divBdr>
        <w:top w:val="none" w:sz="0" w:space="0" w:color="auto"/>
        <w:left w:val="none" w:sz="0" w:space="0" w:color="auto"/>
        <w:bottom w:val="none" w:sz="0" w:space="0" w:color="auto"/>
        <w:right w:val="none" w:sz="0" w:space="0" w:color="auto"/>
      </w:divBdr>
    </w:div>
    <w:div w:id="1197426293">
      <w:bodyDiv w:val="1"/>
      <w:marLeft w:val="0"/>
      <w:marRight w:val="0"/>
      <w:marTop w:val="0"/>
      <w:marBottom w:val="0"/>
      <w:divBdr>
        <w:top w:val="none" w:sz="0" w:space="0" w:color="auto"/>
        <w:left w:val="none" w:sz="0" w:space="0" w:color="auto"/>
        <w:bottom w:val="none" w:sz="0" w:space="0" w:color="auto"/>
        <w:right w:val="none" w:sz="0" w:space="0" w:color="auto"/>
      </w:divBdr>
    </w:div>
    <w:div w:id="1244677372">
      <w:bodyDiv w:val="1"/>
      <w:marLeft w:val="0"/>
      <w:marRight w:val="0"/>
      <w:marTop w:val="0"/>
      <w:marBottom w:val="0"/>
      <w:divBdr>
        <w:top w:val="none" w:sz="0" w:space="0" w:color="auto"/>
        <w:left w:val="none" w:sz="0" w:space="0" w:color="auto"/>
        <w:bottom w:val="none" w:sz="0" w:space="0" w:color="auto"/>
        <w:right w:val="none" w:sz="0" w:space="0" w:color="auto"/>
      </w:divBdr>
    </w:div>
    <w:div w:id="1289579709">
      <w:bodyDiv w:val="1"/>
      <w:marLeft w:val="0"/>
      <w:marRight w:val="0"/>
      <w:marTop w:val="0"/>
      <w:marBottom w:val="0"/>
      <w:divBdr>
        <w:top w:val="none" w:sz="0" w:space="0" w:color="auto"/>
        <w:left w:val="none" w:sz="0" w:space="0" w:color="auto"/>
        <w:bottom w:val="none" w:sz="0" w:space="0" w:color="auto"/>
        <w:right w:val="none" w:sz="0" w:space="0" w:color="auto"/>
      </w:divBdr>
    </w:div>
    <w:div w:id="1297838679">
      <w:bodyDiv w:val="1"/>
      <w:marLeft w:val="0"/>
      <w:marRight w:val="0"/>
      <w:marTop w:val="0"/>
      <w:marBottom w:val="0"/>
      <w:divBdr>
        <w:top w:val="none" w:sz="0" w:space="0" w:color="auto"/>
        <w:left w:val="none" w:sz="0" w:space="0" w:color="auto"/>
        <w:bottom w:val="none" w:sz="0" w:space="0" w:color="auto"/>
        <w:right w:val="none" w:sz="0" w:space="0" w:color="auto"/>
      </w:divBdr>
    </w:div>
    <w:div w:id="1304965434">
      <w:bodyDiv w:val="1"/>
      <w:marLeft w:val="0"/>
      <w:marRight w:val="0"/>
      <w:marTop w:val="0"/>
      <w:marBottom w:val="0"/>
      <w:divBdr>
        <w:top w:val="none" w:sz="0" w:space="0" w:color="auto"/>
        <w:left w:val="none" w:sz="0" w:space="0" w:color="auto"/>
        <w:bottom w:val="none" w:sz="0" w:space="0" w:color="auto"/>
        <w:right w:val="none" w:sz="0" w:space="0" w:color="auto"/>
      </w:divBdr>
    </w:div>
    <w:div w:id="1321153604">
      <w:bodyDiv w:val="1"/>
      <w:marLeft w:val="0"/>
      <w:marRight w:val="0"/>
      <w:marTop w:val="0"/>
      <w:marBottom w:val="0"/>
      <w:divBdr>
        <w:top w:val="none" w:sz="0" w:space="0" w:color="auto"/>
        <w:left w:val="none" w:sz="0" w:space="0" w:color="auto"/>
        <w:bottom w:val="none" w:sz="0" w:space="0" w:color="auto"/>
        <w:right w:val="none" w:sz="0" w:space="0" w:color="auto"/>
      </w:divBdr>
    </w:div>
    <w:div w:id="1363894151">
      <w:bodyDiv w:val="1"/>
      <w:marLeft w:val="0"/>
      <w:marRight w:val="0"/>
      <w:marTop w:val="0"/>
      <w:marBottom w:val="0"/>
      <w:divBdr>
        <w:top w:val="none" w:sz="0" w:space="0" w:color="auto"/>
        <w:left w:val="none" w:sz="0" w:space="0" w:color="auto"/>
        <w:bottom w:val="none" w:sz="0" w:space="0" w:color="auto"/>
        <w:right w:val="none" w:sz="0" w:space="0" w:color="auto"/>
      </w:divBdr>
    </w:div>
    <w:div w:id="1372223597">
      <w:bodyDiv w:val="1"/>
      <w:marLeft w:val="0"/>
      <w:marRight w:val="0"/>
      <w:marTop w:val="0"/>
      <w:marBottom w:val="0"/>
      <w:divBdr>
        <w:top w:val="none" w:sz="0" w:space="0" w:color="auto"/>
        <w:left w:val="none" w:sz="0" w:space="0" w:color="auto"/>
        <w:bottom w:val="none" w:sz="0" w:space="0" w:color="auto"/>
        <w:right w:val="none" w:sz="0" w:space="0" w:color="auto"/>
      </w:divBdr>
    </w:div>
    <w:div w:id="1389303090">
      <w:bodyDiv w:val="1"/>
      <w:marLeft w:val="0"/>
      <w:marRight w:val="0"/>
      <w:marTop w:val="0"/>
      <w:marBottom w:val="0"/>
      <w:divBdr>
        <w:top w:val="none" w:sz="0" w:space="0" w:color="auto"/>
        <w:left w:val="none" w:sz="0" w:space="0" w:color="auto"/>
        <w:bottom w:val="none" w:sz="0" w:space="0" w:color="auto"/>
        <w:right w:val="none" w:sz="0" w:space="0" w:color="auto"/>
      </w:divBdr>
    </w:div>
    <w:div w:id="1394351496">
      <w:bodyDiv w:val="1"/>
      <w:marLeft w:val="0"/>
      <w:marRight w:val="0"/>
      <w:marTop w:val="0"/>
      <w:marBottom w:val="0"/>
      <w:divBdr>
        <w:top w:val="none" w:sz="0" w:space="0" w:color="auto"/>
        <w:left w:val="none" w:sz="0" w:space="0" w:color="auto"/>
        <w:bottom w:val="none" w:sz="0" w:space="0" w:color="auto"/>
        <w:right w:val="none" w:sz="0" w:space="0" w:color="auto"/>
      </w:divBdr>
    </w:div>
    <w:div w:id="1414621868">
      <w:bodyDiv w:val="1"/>
      <w:marLeft w:val="0"/>
      <w:marRight w:val="0"/>
      <w:marTop w:val="0"/>
      <w:marBottom w:val="0"/>
      <w:divBdr>
        <w:top w:val="none" w:sz="0" w:space="0" w:color="auto"/>
        <w:left w:val="none" w:sz="0" w:space="0" w:color="auto"/>
        <w:bottom w:val="none" w:sz="0" w:space="0" w:color="auto"/>
        <w:right w:val="none" w:sz="0" w:space="0" w:color="auto"/>
      </w:divBdr>
    </w:div>
    <w:div w:id="1427917403">
      <w:bodyDiv w:val="1"/>
      <w:marLeft w:val="0"/>
      <w:marRight w:val="0"/>
      <w:marTop w:val="0"/>
      <w:marBottom w:val="0"/>
      <w:divBdr>
        <w:top w:val="none" w:sz="0" w:space="0" w:color="auto"/>
        <w:left w:val="none" w:sz="0" w:space="0" w:color="auto"/>
        <w:bottom w:val="none" w:sz="0" w:space="0" w:color="auto"/>
        <w:right w:val="none" w:sz="0" w:space="0" w:color="auto"/>
      </w:divBdr>
    </w:div>
    <w:div w:id="1466894712">
      <w:bodyDiv w:val="1"/>
      <w:marLeft w:val="0"/>
      <w:marRight w:val="0"/>
      <w:marTop w:val="0"/>
      <w:marBottom w:val="0"/>
      <w:divBdr>
        <w:top w:val="none" w:sz="0" w:space="0" w:color="auto"/>
        <w:left w:val="none" w:sz="0" w:space="0" w:color="auto"/>
        <w:bottom w:val="none" w:sz="0" w:space="0" w:color="auto"/>
        <w:right w:val="none" w:sz="0" w:space="0" w:color="auto"/>
      </w:divBdr>
    </w:div>
    <w:div w:id="1521896222">
      <w:bodyDiv w:val="1"/>
      <w:marLeft w:val="0"/>
      <w:marRight w:val="0"/>
      <w:marTop w:val="0"/>
      <w:marBottom w:val="0"/>
      <w:divBdr>
        <w:top w:val="none" w:sz="0" w:space="0" w:color="auto"/>
        <w:left w:val="none" w:sz="0" w:space="0" w:color="auto"/>
        <w:bottom w:val="none" w:sz="0" w:space="0" w:color="auto"/>
        <w:right w:val="none" w:sz="0" w:space="0" w:color="auto"/>
      </w:divBdr>
    </w:div>
    <w:div w:id="1555391179">
      <w:bodyDiv w:val="1"/>
      <w:marLeft w:val="0"/>
      <w:marRight w:val="0"/>
      <w:marTop w:val="0"/>
      <w:marBottom w:val="0"/>
      <w:divBdr>
        <w:top w:val="none" w:sz="0" w:space="0" w:color="auto"/>
        <w:left w:val="none" w:sz="0" w:space="0" w:color="auto"/>
        <w:bottom w:val="none" w:sz="0" w:space="0" w:color="auto"/>
        <w:right w:val="none" w:sz="0" w:space="0" w:color="auto"/>
      </w:divBdr>
    </w:div>
    <w:div w:id="1570919744">
      <w:bodyDiv w:val="1"/>
      <w:marLeft w:val="0"/>
      <w:marRight w:val="0"/>
      <w:marTop w:val="0"/>
      <w:marBottom w:val="0"/>
      <w:divBdr>
        <w:top w:val="none" w:sz="0" w:space="0" w:color="auto"/>
        <w:left w:val="none" w:sz="0" w:space="0" w:color="auto"/>
        <w:bottom w:val="none" w:sz="0" w:space="0" w:color="auto"/>
        <w:right w:val="none" w:sz="0" w:space="0" w:color="auto"/>
      </w:divBdr>
    </w:div>
    <w:div w:id="1572735738">
      <w:bodyDiv w:val="1"/>
      <w:marLeft w:val="0"/>
      <w:marRight w:val="0"/>
      <w:marTop w:val="0"/>
      <w:marBottom w:val="0"/>
      <w:divBdr>
        <w:top w:val="none" w:sz="0" w:space="0" w:color="auto"/>
        <w:left w:val="none" w:sz="0" w:space="0" w:color="auto"/>
        <w:bottom w:val="none" w:sz="0" w:space="0" w:color="auto"/>
        <w:right w:val="none" w:sz="0" w:space="0" w:color="auto"/>
      </w:divBdr>
    </w:div>
    <w:div w:id="1573852385">
      <w:bodyDiv w:val="1"/>
      <w:marLeft w:val="0"/>
      <w:marRight w:val="0"/>
      <w:marTop w:val="0"/>
      <w:marBottom w:val="0"/>
      <w:divBdr>
        <w:top w:val="none" w:sz="0" w:space="0" w:color="auto"/>
        <w:left w:val="none" w:sz="0" w:space="0" w:color="auto"/>
        <w:bottom w:val="none" w:sz="0" w:space="0" w:color="auto"/>
        <w:right w:val="none" w:sz="0" w:space="0" w:color="auto"/>
      </w:divBdr>
    </w:div>
    <w:div w:id="1596858738">
      <w:bodyDiv w:val="1"/>
      <w:marLeft w:val="0"/>
      <w:marRight w:val="0"/>
      <w:marTop w:val="0"/>
      <w:marBottom w:val="0"/>
      <w:divBdr>
        <w:top w:val="none" w:sz="0" w:space="0" w:color="auto"/>
        <w:left w:val="none" w:sz="0" w:space="0" w:color="auto"/>
        <w:bottom w:val="none" w:sz="0" w:space="0" w:color="auto"/>
        <w:right w:val="none" w:sz="0" w:space="0" w:color="auto"/>
      </w:divBdr>
    </w:div>
    <w:div w:id="1600018125">
      <w:bodyDiv w:val="1"/>
      <w:marLeft w:val="0"/>
      <w:marRight w:val="0"/>
      <w:marTop w:val="0"/>
      <w:marBottom w:val="0"/>
      <w:divBdr>
        <w:top w:val="none" w:sz="0" w:space="0" w:color="auto"/>
        <w:left w:val="none" w:sz="0" w:space="0" w:color="auto"/>
        <w:bottom w:val="none" w:sz="0" w:space="0" w:color="auto"/>
        <w:right w:val="none" w:sz="0" w:space="0" w:color="auto"/>
      </w:divBdr>
    </w:div>
    <w:div w:id="1611232919">
      <w:bodyDiv w:val="1"/>
      <w:marLeft w:val="0"/>
      <w:marRight w:val="0"/>
      <w:marTop w:val="0"/>
      <w:marBottom w:val="0"/>
      <w:divBdr>
        <w:top w:val="none" w:sz="0" w:space="0" w:color="auto"/>
        <w:left w:val="none" w:sz="0" w:space="0" w:color="auto"/>
        <w:bottom w:val="none" w:sz="0" w:space="0" w:color="auto"/>
        <w:right w:val="none" w:sz="0" w:space="0" w:color="auto"/>
      </w:divBdr>
    </w:div>
    <w:div w:id="1709794092">
      <w:bodyDiv w:val="1"/>
      <w:marLeft w:val="0"/>
      <w:marRight w:val="0"/>
      <w:marTop w:val="0"/>
      <w:marBottom w:val="0"/>
      <w:divBdr>
        <w:top w:val="none" w:sz="0" w:space="0" w:color="auto"/>
        <w:left w:val="none" w:sz="0" w:space="0" w:color="auto"/>
        <w:bottom w:val="none" w:sz="0" w:space="0" w:color="auto"/>
        <w:right w:val="none" w:sz="0" w:space="0" w:color="auto"/>
      </w:divBdr>
    </w:div>
    <w:div w:id="1736972152">
      <w:bodyDiv w:val="1"/>
      <w:marLeft w:val="0"/>
      <w:marRight w:val="0"/>
      <w:marTop w:val="0"/>
      <w:marBottom w:val="0"/>
      <w:divBdr>
        <w:top w:val="none" w:sz="0" w:space="0" w:color="auto"/>
        <w:left w:val="none" w:sz="0" w:space="0" w:color="auto"/>
        <w:bottom w:val="none" w:sz="0" w:space="0" w:color="auto"/>
        <w:right w:val="none" w:sz="0" w:space="0" w:color="auto"/>
      </w:divBdr>
    </w:div>
    <w:div w:id="1737048240">
      <w:bodyDiv w:val="1"/>
      <w:marLeft w:val="0"/>
      <w:marRight w:val="0"/>
      <w:marTop w:val="0"/>
      <w:marBottom w:val="0"/>
      <w:divBdr>
        <w:top w:val="none" w:sz="0" w:space="0" w:color="auto"/>
        <w:left w:val="none" w:sz="0" w:space="0" w:color="auto"/>
        <w:bottom w:val="none" w:sz="0" w:space="0" w:color="auto"/>
        <w:right w:val="none" w:sz="0" w:space="0" w:color="auto"/>
      </w:divBdr>
    </w:div>
    <w:div w:id="1756659210">
      <w:bodyDiv w:val="1"/>
      <w:marLeft w:val="0"/>
      <w:marRight w:val="0"/>
      <w:marTop w:val="0"/>
      <w:marBottom w:val="0"/>
      <w:divBdr>
        <w:top w:val="none" w:sz="0" w:space="0" w:color="auto"/>
        <w:left w:val="none" w:sz="0" w:space="0" w:color="auto"/>
        <w:bottom w:val="none" w:sz="0" w:space="0" w:color="auto"/>
        <w:right w:val="none" w:sz="0" w:space="0" w:color="auto"/>
      </w:divBdr>
    </w:div>
    <w:div w:id="1766264309">
      <w:bodyDiv w:val="1"/>
      <w:marLeft w:val="0"/>
      <w:marRight w:val="0"/>
      <w:marTop w:val="0"/>
      <w:marBottom w:val="0"/>
      <w:divBdr>
        <w:top w:val="none" w:sz="0" w:space="0" w:color="auto"/>
        <w:left w:val="none" w:sz="0" w:space="0" w:color="auto"/>
        <w:bottom w:val="none" w:sz="0" w:space="0" w:color="auto"/>
        <w:right w:val="none" w:sz="0" w:space="0" w:color="auto"/>
      </w:divBdr>
    </w:div>
    <w:div w:id="1766801920">
      <w:bodyDiv w:val="1"/>
      <w:marLeft w:val="0"/>
      <w:marRight w:val="0"/>
      <w:marTop w:val="0"/>
      <w:marBottom w:val="0"/>
      <w:divBdr>
        <w:top w:val="none" w:sz="0" w:space="0" w:color="auto"/>
        <w:left w:val="none" w:sz="0" w:space="0" w:color="auto"/>
        <w:bottom w:val="none" w:sz="0" w:space="0" w:color="auto"/>
        <w:right w:val="none" w:sz="0" w:space="0" w:color="auto"/>
      </w:divBdr>
    </w:div>
    <w:div w:id="1770351375">
      <w:bodyDiv w:val="1"/>
      <w:marLeft w:val="0"/>
      <w:marRight w:val="0"/>
      <w:marTop w:val="0"/>
      <w:marBottom w:val="0"/>
      <w:divBdr>
        <w:top w:val="none" w:sz="0" w:space="0" w:color="auto"/>
        <w:left w:val="none" w:sz="0" w:space="0" w:color="auto"/>
        <w:bottom w:val="none" w:sz="0" w:space="0" w:color="auto"/>
        <w:right w:val="none" w:sz="0" w:space="0" w:color="auto"/>
      </w:divBdr>
    </w:div>
    <w:div w:id="1786194122">
      <w:bodyDiv w:val="1"/>
      <w:marLeft w:val="0"/>
      <w:marRight w:val="0"/>
      <w:marTop w:val="0"/>
      <w:marBottom w:val="0"/>
      <w:divBdr>
        <w:top w:val="none" w:sz="0" w:space="0" w:color="auto"/>
        <w:left w:val="none" w:sz="0" w:space="0" w:color="auto"/>
        <w:bottom w:val="none" w:sz="0" w:space="0" w:color="auto"/>
        <w:right w:val="none" w:sz="0" w:space="0" w:color="auto"/>
      </w:divBdr>
    </w:div>
    <w:div w:id="1796408705">
      <w:bodyDiv w:val="1"/>
      <w:marLeft w:val="0"/>
      <w:marRight w:val="0"/>
      <w:marTop w:val="0"/>
      <w:marBottom w:val="0"/>
      <w:divBdr>
        <w:top w:val="none" w:sz="0" w:space="0" w:color="auto"/>
        <w:left w:val="none" w:sz="0" w:space="0" w:color="auto"/>
        <w:bottom w:val="none" w:sz="0" w:space="0" w:color="auto"/>
        <w:right w:val="none" w:sz="0" w:space="0" w:color="auto"/>
      </w:divBdr>
    </w:div>
    <w:div w:id="1809012943">
      <w:bodyDiv w:val="1"/>
      <w:marLeft w:val="0"/>
      <w:marRight w:val="0"/>
      <w:marTop w:val="0"/>
      <w:marBottom w:val="0"/>
      <w:divBdr>
        <w:top w:val="none" w:sz="0" w:space="0" w:color="auto"/>
        <w:left w:val="none" w:sz="0" w:space="0" w:color="auto"/>
        <w:bottom w:val="none" w:sz="0" w:space="0" w:color="auto"/>
        <w:right w:val="none" w:sz="0" w:space="0" w:color="auto"/>
      </w:divBdr>
    </w:div>
    <w:div w:id="1813517192">
      <w:bodyDiv w:val="1"/>
      <w:marLeft w:val="0"/>
      <w:marRight w:val="0"/>
      <w:marTop w:val="0"/>
      <w:marBottom w:val="0"/>
      <w:divBdr>
        <w:top w:val="none" w:sz="0" w:space="0" w:color="auto"/>
        <w:left w:val="none" w:sz="0" w:space="0" w:color="auto"/>
        <w:bottom w:val="none" w:sz="0" w:space="0" w:color="auto"/>
        <w:right w:val="none" w:sz="0" w:space="0" w:color="auto"/>
      </w:divBdr>
    </w:div>
    <w:div w:id="1833986021">
      <w:bodyDiv w:val="1"/>
      <w:marLeft w:val="0"/>
      <w:marRight w:val="0"/>
      <w:marTop w:val="0"/>
      <w:marBottom w:val="0"/>
      <w:divBdr>
        <w:top w:val="none" w:sz="0" w:space="0" w:color="auto"/>
        <w:left w:val="none" w:sz="0" w:space="0" w:color="auto"/>
        <w:bottom w:val="none" w:sz="0" w:space="0" w:color="auto"/>
        <w:right w:val="none" w:sz="0" w:space="0" w:color="auto"/>
      </w:divBdr>
    </w:div>
    <w:div w:id="1872185184">
      <w:bodyDiv w:val="1"/>
      <w:marLeft w:val="0"/>
      <w:marRight w:val="0"/>
      <w:marTop w:val="0"/>
      <w:marBottom w:val="0"/>
      <w:divBdr>
        <w:top w:val="none" w:sz="0" w:space="0" w:color="auto"/>
        <w:left w:val="none" w:sz="0" w:space="0" w:color="auto"/>
        <w:bottom w:val="none" w:sz="0" w:space="0" w:color="auto"/>
        <w:right w:val="none" w:sz="0" w:space="0" w:color="auto"/>
      </w:divBdr>
    </w:div>
    <w:div w:id="1876308825">
      <w:bodyDiv w:val="1"/>
      <w:marLeft w:val="0"/>
      <w:marRight w:val="0"/>
      <w:marTop w:val="0"/>
      <w:marBottom w:val="0"/>
      <w:divBdr>
        <w:top w:val="none" w:sz="0" w:space="0" w:color="auto"/>
        <w:left w:val="none" w:sz="0" w:space="0" w:color="auto"/>
        <w:bottom w:val="none" w:sz="0" w:space="0" w:color="auto"/>
        <w:right w:val="none" w:sz="0" w:space="0" w:color="auto"/>
      </w:divBdr>
    </w:div>
    <w:div w:id="1897622773">
      <w:bodyDiv w:val="1"/>
      <w:marLeft w:val="0"/>
      <w:marRight w:val="0"/>
      <w:marTop w:val="0"/>
      <w:marBottom w:val="0"/>
      <w:divBdr>
        <w:top w:val="none" w:sz="0" w:space="0" w:color="auto"/>
        <w:left w:val="none" w:sz="0" w:space="0" w:color="auto"/>
        <w:bottom w:val="none" w:sz="0" w:space="0" w:color="auto"/>
        <w:right w:val="none" w:sz="0" w:space="0" w:color="auto"/>
      </w:divBdr>
    </w:div>
    <w:div w:id="1902671214">
      <w:bodyDiv w:val="1"/>
      <w:marLeft w:val="0"/>
      <w:marRight w:val="0"/>
      <w:marTop w:val="0"/>
      <w:marBottom w:val="0"/>
      <w:divBdr>
        <w:top w:val="none" w:sz="0" w:space="0" w:color="auto"/>
        <w:left w:val="none" w:sz="0" w:space="0" w:color="auto"/>
        <w:bottom w:val="none" w:sz="0" w:space="0" w:color="auto"/>
        <w:right w:val="none" w:sz="0" w:space="0" w:color="auto"/>
      </w:divBdr>
    </w:div>
    <w:div w:id="1953055680">
      <w:bodyDiv w:val="1"/>
      <w:marLeft w:val="0"/>
      <w:marRight w:val="0"/>
      <w:marTop w:val="0"/>
      <w:marBottom w:val="0"/>
      <w:divBdr>
        <w:top w:val="none" w:sz="0" w:space="0" w:color="auto"/>
        <w:left w:val="none" w:sz="0" w:space="0" w:color="auto"/>
        <w:bottom w:val="none" w:sz="0" w:space="0" w:color="auto"/>
        <w:right w:val="none" w:sz="0" w:space="0" w:color="auto"/>
      </w:divBdr>
    </w:div>
    <w:div w:id="1965230314">
      <w:bodyDiv w:val="1"/>
      <w:marLeft w:val="0"/>
      <w:marRight w:val="0"/>
      <w:marTop w:val="0"/>
      <w:marBottom w:val="0"/>
      <w:divBdr>
        <w:top w:val="none" w:sz="0" w:space="0" w:color="auto"/>
        <w:left w:val="none" w:sz="0" w:space="0" w:color="auto"/>
        <w:bottom w:val="none" w:sz="0" w:space="0" w:color="auto"/>
        <w:right w:val="none" w:sz="0" w:space="0" w:color="auto"/>
      </w:divBdr>
    </w:div>
    <w:div w:id="1986665885">
      <w:bodyDiv w:val="1"/>
      <w:marLeft w:val="0"/>
      <w:marRight w:val="0"/>
      <w:marTop w:val="0"/>
      <w:marBottom w:val="0"/>
      <w:divBdr>
        <w:top w:val="none" w:sz="0" w:space="0" w:color="auto"/>
        <w:left w:val="none" w:sz="0" w:space="0" w:color="auto"/>
        <w:bottom w:val="none" w:sz="0" w:space="0" w:color="auto"/>
        <w:right w:val="none" w:sz="0" w:space="0" w:color="auto"/>
      </w:divBdr>
    </w:div>
    <w:div w:id="1989892673">
      <w:bodyDiv w:val="1"/>
      <w:marLeft w:val="0"/>
      <w:marRight w:val="0"/>
      <w:marTop w:val="0"/>
      <w:marBottom w:val="0"/>
      <w:divBdr>
        <w:top w:val="none" w:sz="0" w:space="0" w:color="auto"/>
        <w:left w:val="none" w:sz="0" w:space="0" w:color="auto"/>
        <w:bottom w:val="none" w:sz="0" w:space="0" w:color="auto"/>
        <w:right w:val="none" w:sz="0" w:space="0" w:color="auto"/>
      </w:divBdr>
    </w:div>
    <w:div w:id="1997683475">
      <w:bodyDiv w:val="1"/>
      <w:marLeft w:val="0"/>
      <w:marRight w:val="0"/>
      <w:marTop w:val="0"/>
      <w:marBottom w:val="0"/>
      <w:divBdr>
        <w:top w:val="none" w:sz="0" w:space="0" w:color="auto"/>
        <w:left w:val="none" w:sz="0" w:space="0" w:color="auto"/>
        <w:bottom w:val="none" w:sz="0" w:space="0" w:color="auto"/>
        <w:right w:val="none" w:sz="0" w:space="0" w:color="auto"/>
      </w:divBdr>
    </w:div>
    <w:div w:id="2009208684">
      <w:bodyDiv w:val="1"/>
      <w:marLeft w:val="0"/>
      <w:marRight w:val="0"/>
      <w:marTop w:val="0"/>
      <w:marBottom w:val="0"/>
      <w:divBdr>
        <w:top w:val="none" w:sz="0" w:space="0" w:color="auto"/>
        <w:left w:val="none" w:sz="0" w:space="0" w:color="auto"/>
        <w:bottom w:val="none" w:sz="0" w:space="0" w:color="auto"/>
        <w:right w:val="none" w:sz="0" w:space="0" w:color="auto"/>
      </w:divBdr>
    </w:div>
    <w:div w:id="2014067738">
      <w:bodyDiv w:val="1"/>
      <w:marLeft w:val="0"/>
      <w:marRight w:val="0"/>
      <w:marTop w:val="0"/>
      <w:marBottom w:val="0"/>
      <w:divBdr>
        <w:top w:val="none" w:sz="0" w:space="0" w:color="auto"/>
        <w:left w:val="none" w:sz="0" w:space="0" w:color="auto"/>
        <w:bottom w:val="none" w:sz="0" w:space="0" w:color="auto"/>
        <w:right w:val="none" w:sz="0" w:space="0" w:color="auto"/>
      </w:divBdr>
    </w:div>
    <w:div w:id="2027049260">
      <w:bodyDiv w:val="1"/>
      <w:marLeft w:val="0"/>
      <w:marRight w:val="0"/>
      <w:marTop w:val="0"/>
      <w:marBottom w:val="0"/>
      <w:divBdr>
        <w:top w:val="none" w:sz="0" w:space="0" w:color="auto"/>
        <w:left w:val="none" w:sz="0" w:space="0" w:color="auto"/>
        <w:bottom w:val="none" w:sz="0" w:space="0" w:color="auto"/>
        <w:right w:val="none" w:sz="0" w:space="0" w:color="auto"/>
      </w:divBdr>
    </w:div>
    <w:div w:id="2072732712">
      <w:bodyDiv w:val="1"/>
      <w:marLeft w:val="0"/>
      <w:marRight w:val="0"/>
      <w:marTop w:val="0"/>
      <w:marBottom w:val="0"/>
      <w:divBdr>
        <w:top w:val="none" w:sz="0" w:space="0" w:color="auto"/>
        <w:left w:val="none" w:sz="0" w:space="0" w:color="auto"/>
        <w:bottom w:val="none" w:sz="0" w:space="0" w:color="auto"/>
        <w:right w:val="none" w:sz="0" w:space="0" w:color="auto"/>
      </w:divBdr>
    </w:div>
    <w:div w:id="2081780524">
      <w:bodyDiv w:val="1"/>
      <w:marLeft w:val="0"/>
      <w:marRight w:val="0"/>
      <w:marTop w:val="0"/>
      <w:marBottom w:val="0"/>
      <w:divBdr>
        <w:top w:val="none" w:sz="0" w:space="0" w:color="auto"/>
        <w:left w:val="none" w:sz="0" w:space="0" w:color="auto"/>
        <w:bottom w:val="none" w:sz="0" w:space="0" w:color="auto"/>
        <w:right w:val="none" w:sz="0" w:space="0" w:color="auto"/>
      </w:divBdr>
    </w:div>
    <w:div w:id="2083866356">
      <w:bodyDiv w:val="1"/>
      <w:marLeft w:val="0"/>
      <w:marRight w:val="0"/>
      <w:marTop w:val="0"/>
      <w:marBottom w:val="0"/>
      <w:divBdr>
        <w:top w:val="none" w:sz="0" w:space="0" w:color="auto"/>
        <w:left w:val="none" w:sz="0" w:space="0" w:color="auto"/>
        <w:bottom w:val="none" w:sz="0" w:space="0" w:color="auto"/>
        <w:right w:val="none" w:sz="0" w:space="0" w:color="auto"/>
      </w:divBdr>
    </w:div>
    <w:div w:id="2117165467">
      <w:bodyDiv w:val="1"/>
      <w:marLeft w:val="0"/>
      <w:marRight w:val="0"/>
      <w:marTop w:val="0"/>
      <w:marBottom w:val="0"/>
      <w:divBdr>
        <w:top w:val="none" w:sz="0" w:space="0" w:color="auto"/>
        <w:left w:val="none" w:sz="0" w:space="0" w:color="auto"/>
        <w:bottom w:val="none" w:sz="0" w:space="0" w:color="auto"/>
        <w:right w:val="none" w:sz="0" w:space="0" w:color="auto"/>
      </w:divBdr>
    </w:div>
    <w:div w:id="2135782012">
      <w:bodyDiv w:val="1"/>
      <w:marLeft w:val="0"/>
      <w:marRight w:val="0"/>
      <w:marTop w:val="0"/>
      <w:marBottom w:val="0"/>
      <w:divBdr>
        <w:top w:val="none" w:sz="0" w:space="0" w:color="auto"/>
        <w:left w:val="none" w:sz="0" w:space="0" w:color="auto"/>
        <w:bottom w:val="none" w:sz="0" w:space="0" w:color="auto"/>
        <w:right w:val="none" w:sz="0" w:space="0" w:color="auto"/>
      </w:divBdr>
    </w:div>
    <w:div w:id="21463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8ADEA-AE2C-486C-9FB4-D45F20BF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14</Pages>
  <Words>1960</Words>
  <Characters>11175</Characters>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重要事項説明書例（予防訪問看護）230720</vt:lpstr>
      <vt:lpstr>重要事項説明書例（予防訪問看護）230720</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2025-12-04T03:52:00Z</cp:lastPrinted>
  <dcterms:created xsi:type="dcterms:W3CDTF">2014-04-16T02:23:00Z</dcterms:created>
  <dcterms:modified xsi:type="dcterms:W3CDTF">2026-07-09T06:24:00Z</dcterms:modified>
</cp:coreProperties>
</file>