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bookmarkStart w:id="0" w:name="_GoBack"/>
      <w:bookmarkEnd w:id="0"/>
      <w:r w:rsidRPr="00896391">
        <w:rPr>
          <w:rFonts w:ascii="ＭＳ Ｐ明朝" w:eastAsia="ＭＳ Ｐ明朝" w:hAnsi="ＭＳ Ｐ明朝" w:hint="eastAsia"/>
          <w:sz w:val="24"/>
          <w:szCs w:val="24"/>
        </w:rPr>
        <w:t>確認書</w:t>
      </w:r>
    </w:p>
    <w:p w14:paraId="32295B5C" w14:textId="77777777" w:rsidR="00E619FE" w:rsidRDefault="00E619FE" w:rsidP="004373A7">
      <w:pPr>
        <w:widowControl/>
        <w:autoSpaceDE w:val="0"/>
        <w:autoSpaceDN w:val="0"/>
        <w:jc w:val="left"/>
        <w:rPr>
          <w:rFonts w:ascii="ＭＳ Ｐ明朝" w:eastAsia="ＭＳ Ｐ明朝" w:hAnsi="ＭＳ Ｐ明朝"/>
          <w:sz w:val="22"/>
        </w:rPr>
      </w:pPr>
    </w:p>
    <w:p w14:paraId="77745D93" w14:textId="184BE1F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77A2B7F4"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62FA4BB7" w:rsidR="00152A3E"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 xml:space="preserve">２　</w:t>
      </w:r>
      <w:r w:rsidR="00420F63">
        <w:rPr>
          <w:rFonts w:ascii="ＭＳ Ｐ明朝" w:eastAsia="ＭＳ Ｐ明朝" w:hAnsi="ＭＳ Ｐ明朝" w:hint="eastAsia"/>
          <w:sz w:val="22"/>
        </w:rPr>
        <w:t>現在選任されている特定建築物</w:t>
      </w:r>
    </w:p>
    <w:p w14:paraId="40252D91" w14:textId="05E4F5B4" w:rsidR="00420F63" w:rsidRPr="00A11D32" w:rsidRDefault="00420F63" w:rsidP="00E578D9">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（１）</w:t>
      </w:r>
      <w:r w:rsidRPr="00420F63">
        <w:rPr>
          <w:rFonts w:ascii="ＭＳ Ｐ明朝" w:eastAsia="ＭＳ Ｐ明朝" w:hAnsi="ＭＳ Ｐ明朝" w:hint="eastAsia"/>
          <w:sz w:val="22"/>
        </w:rPr>
        <w:t>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6E126A51" w14:textId="77777777" w:rsidR="00E619FE" w:rsidRDefault="00E619FE" w:rsidP="00A11D32">
            <w:pPr>
              <w:widowControl/>
              <w:autoSpaceDE w:val="0"/>
              <w:autoSpaceDN w:val="0"/>
              <w:jc w:val="left"/>
              <w:rPr>
                <w:rFonts w:ascii="ＭＳ Ｐ明朝" w:eastAsia="ＭＳ Ｐ明朝" w:hAnsi="ＭＳ Ｐ明朝"/>
                <w:color w:val="FF0000"/>
                <w:sz w:val="22"/>
              </w:rPr>
            </w:pPr>
          </w:p>
          <w:p w14:paraId="4B686E11" w14:textId="77777777" w:rsidR="00E619FE" w:rsidRPr="00E619FE" w:rsidRDefault="00FD0C5F" w:rsidP="00E619FE">
            <w:pPr>
              <w:widowControl/>
              <w:autoSpaceDE w:val="0"/>
              <w:autoSpaceDN w:val="0"/>
              <w:jc w:val="left"/>
              <w:rPr>
                <w:rFonts w:ascii="ＭＳ Ｐ明朝" w:eastAsia="ＭＳ Ｐ明朝" w:hAnsi="ＭＳ Ｐ明朝"/>
                <w:sz w:val="22"/>
              </w:rPr>
            </w:pPr>
            <w:r w:rsidRPr="00E619FE">
              <w:rPr>
                <w:rFonts w:ascii="ＭＳ Ｐ明朝" w:eastAsia="ＭＳ Ｐ明朝" w:hAnsi="ＭＳ Ｐ明朝" w:hint="eastAsia"/>
                <w:sz w:val="22"/>
              </w:rPr>
              <w:t xml:space="preserve">（選任年月日）　</w:t>
            </w:r>
          </w:p>
          <w:p w14:paraId="7BF4E57B" w14:textId="00536F0D" w:rsidR="00152A3E" w:rsidRPr="00A11D32" w:rsidRDefault="00152A3E" w:rsidP="00E619FE">
            <w:pPr>
              <w:widowControl/>
              <w:autoSpaceDE w:val="0"/>
              <w:autoSpaceDN w:val="0"/>
              <w:jc w:val="left"/>
              <w:rPr>
                <w:rFonts w:ascii="ＭＳ Ｐ明朝" w:eastAsia="ＭＳ Ｐ明朝" w:hAnsi="ＭＳ Ｐ明朝"/>
                <w:sz w:val="22"/>
              </w:rPr>
            </w:pPr>
            <w:r w:rsidRPr="00E619FE">
              <w:rPr>
                <w:rFonts w:ascii="ＭＳ Ｐ明朝" w:eastAsia="ＭＳ Ｐ明朝" w:hAnsi="ＭＳ Ｐ明朝" w:hint="eastAsia"/>
                <w:sz w:val="22"/>
              </w:rPr>
              <w:t>（維持管理状況）</w:t>
            </w:r>
            <w:r w:rsidR="006D4D72" w:rsidRPr="00E619FE">
              <w:rPr>
                <w:rFonts w:ascii="ＭＳ Ｐ明朝" w:eastAsia="ＭＳ Ｐ明朝" w:hAnsi="ＭＳ Ｐ明朝" w:hint="eastAsia"/>
                <w:sz w:val="22"/>
              </w:rPr>
              <w:t xml:space="preserve">　</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1BD7F647" w:rsidR="00152A3E" w:rsidRPr="00A11D32" w:rsidRDefault="00152A3E" w:rsidP="006D4D72">
            <w:pPr>
              <w:widowControl/>
              <w:autoSpaceDE w:val="0"/>
              <w:autoSpaceDN w:val="0"/>
              <w:jc w:val="left"/>
              <w:rPr>
                <w:rFonts w:ascii="ＭＳ Ｐ明朝" w:eastAsia="ＭＳ Ｐ明朝" w:hAnsi="ＭＳ Ｐ明朝"/>
                <w:color w:val="FF0000"/>
                <w:sz w:val="22"/>
              </w:rPr>
            </w:pP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6A60117E" w14:textId="77777777" w:rsidR="00E619FE" w:rsidRDefault="00E619FE" w:rsidP="00E619FE">
            <w:pPr>
              <w:widowControl/>
              <w:autoSpaceDE w:val="0"/>
              <w:autoSpaceDN w:val="0"/>
              <w:jc w:val="left"/>
              <w:rPr>
                <w:rFonts w:ascii="ＭＳ Ｐ明朝" w:eastAsia="ＭＳ Ｐ明朝" w:hAnsi="ＭＳ Ｐ明朝"/>
                <w:color w:val="FF0000"/>
                <w:sz w:val="22"/>
              </w:rPr>
            </w:pPr>
          </w:p>
          <w:p w14:paraId="028C0AEF" w14:textId="77777777" w:rsidR="00E619FE" w:rsidRPr="00E619FE" w:rsidRDefault="00E619FE" w:rsidP="00E619FE">
            <w:pPr>
              <w:widowControl/>
              <w:autoSpaceDE w:val="0"/>
              <w:autoSpaceDN w:val="0"/>
              <w:jc w:val="left"/>
              <w:rPr>
                <w:rFonts w:ascii="ＭＳ Ｐ明朝" w:eastAsia="ＭＳ Ｐ明朝" w:hAnsi="ＭＳ Ｐ明朝"/>
                <w:sz w:val="22"/>
              </w:rPr>
            </w:pPr>
            <w:r w:rsidRPr="00E619FE">
              <w:rPr>
                <w:rFonts w:ascii="ＭＳ Ｐ明朝" w:eastAsia="ＭＳ Ｐ明朝" w:hAnsi="ＭＳ Ｐ明朝" w:hint="eastAsia"/>
                <w:sz w:val="22"/>
              </w:rPr>
              <w:t xml:space="preserve">（選任年月日）　</w:t>
            </w:r>
          </w:p>
          <w:p w14:paraId="1455429C" w14:textId="518C257A" w:rsidR="00152A3E" w:rsidRPr="00A11D32" w:rsidRDefault="00E619FE" w:rsidP="00E619FE">
            <w:pPr>
              <w:widowControl/>
              <w:autoSpaceDE w:val="0"/>
              <w:autoSpaceDN w:val="0"/>
              <w:jc w:val="left"/>
              <w:rPr>
                <w:rFonts w:ascii="ＭＳ Ｐ明朝" w:eastAsia="ＭＳ Ｐ明朝" w:hAnsi="ＭＳ Ｐ明朝"/>
                <w:color w:val="FF0000"/>
                <w:sz w:val="22"/>
              </w:rPr>
            </w:pPr>
            <w:r w:rsidRPr="00E619FE">
              <w:rPr>
                <w:rFonts w:ascii="ＭＳ Ｐ明朝" w:eastAsia="ＭＳ Ｐ明朝" w:hAnsi="ＭＳ Ｐ明朝" w:hint="eastAsia"/>
                <w:sz w:val="22"/>
              </w:rPr>
              <w:t>（維持管理状況）</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28BA13CD" w14:textId="0A5BF846" w:rsidR="00894770" w:rsidRPr="00A11D32" w:rsidRDefault="00420F63" w:rsidP="00E578D9">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（２</w:t>
      </w:r>
      <w:r w:rsidR="00894770" w:rsidRPr="00A11D32">
        <w:rPr>
          <w:rFonts w:ascii="ＭＳ Ｐ明朝" w:eastAsia="ＭＳ Ｐ明朝" w:hAnsi="ＭＳ Ｐ明朝" w:hint="eastAsia"/>
          <w:sz w:val="22"/>
        </w:rPr>
        <w:t>）</w:t>
      </w:r>
      <w:r>
        <w:rPr>
          <w:rFonts w:ascii="ＭＳ Ｐ明朝" w:eastAsia="ＭＳ Ｐ明朝" w:hAnsi="ＭＳ Ｐ明朝" w:hint="eastAsia"/>
          <w:sz w:val="22"/>
        </w:rPr>
        <w:t>所有していない他の</w:t>
      </w:r>
      <w:r w:rsidR="00894770" w:rsidRPr="00A11D32">
        <w:rPr>
          <w:rFonts w:ascii="ＭＳ Ｐ明朝" w:eastAsia="ＭＳ Ｐ明朝" w:hAnsi="ＭＳ Ｐ明朝" w:hint="eastAsia"/>
          <w:sz w:val="22"/>
        </w:rPr>
        <w:t>特定建築物</w:t>
      </w:r>
      <w:r>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2C92028A" w14:textId="77777777" w:rsidR="00E619FE" w:rsidRDefault="00E619FE" w:rsidP="00894770">
            <w:pPr>
              <w:autoSpaceDE w:val="0"/>
              <w:autoSpaceDN w:val="0"/>
              <w:jc w:val="left"/>
              <w:rPr>
                <w:rFonts w:ascii="ＭＳ Ｐ明朝" w:eastAsia="ＭＳ Ｐ明朝" w:hAnsi="ＭＳ Ｐ明朝"/>
                <w:color w:val="FF0000"/>
                <w:sz w:val="22"/>
              </w:rPr>
            </w:pPr>
          </w:p>
          <w:p w14:paraId="0CBE8891" w14:textId="2C75B2C6" w:rsidR="00894770" w:rsidRPr="00A11D32" w:rsidRDefault="00894770" w:rsidP="00E619FE">
            <w:pPr>
              <w:autoSpaceDE w:val="0"/>
              <w:autoSpaceDN w:val="0"/>
              <w:jc w:val="left"/>
              <w:rPr>
                <w:rFonts w:ascii="ＭＳ Ｐ明朝" w:eastAsia="ＭＳ Ｐ明朝" w:hAnsi="ＭＳ Ｐ明朝"/>
                <w:sz w:val="22"/>
              </w:rPr>
            </w:pPr>
            <w:r w:rsidRPr="00E619FE">
              <w:rPr>
                <w:rFonts w:ascii="ＭＳ Ｐ明朝" w:eastAsia="ＭＳ Ｐ明朝" w:hAnsi="ＭＳ Ｐ明朝" w:hint="eastAsia"/>
                <w:sz w:val="22"/>
              </w:rPr>
              <w:t>（</w:t>
            </w:r>
            <w:r w:rsidR="007D277C" w:rsidRPr="00E619FE">
              <w:rPr>
                <w:rFonts w:ascii="ＭＳ Ｐ明朝" w:eastAsia="ＭＳ Ｐ明朝" w:hAnsi="ＭＳ Ｐ明朝" w:hint="eastAsia"/>
                <w:sz w:val="22"/>
              </w:rPr>
              <w:t>選任年月日</w:t>
            </w:r>
            <w:r w:rsidRPr="00E619FE">
              <w:rPr>
                <w:rFonts w:ascii="ＭＳ Ｐ明朝" w:eastAsia="ＭＳ Ｐ明朝" w:hAnsi="ＭＳ Ｐ明朝" w:hint="eastAsia"/>
                <w:sz w:val="22"/>
              </w:rPr>
              <w:t>）</w:t>
            </w:r>
            <w:r w:rsidRPr="00A11D32">
              <w:rPr>
                <w:rFonts w:ascii="ＭＳ Ｐ明朝" w:eastAsia="ＭＳ Ｐ明朝" w:hAnsi="ＭＳ Ｐ明朝" w:hint="eastAsia"/>
                <w:color w:val="FF0000"/>
                <w:sz w:val="22"/>
              </w:rPr>
              <w:t xml:space="preserve">　</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7878292B" w:rsidR="007D277C" w:rsidRPr="00A11D32" w:rsidRDefault="007D277C" w:rsidP="00A11D32">
            <w:pPr>
              <w:autoSpaceDE w:val="0"/>
              <w:autoSpaceDN w:val="0"/>
              <w:rPr>
                <w:rFonts w:ascii="ＭＳ Ｐ明朝" w:eastAsia="ＭＳ Ｐ明朝" w:hAnsi="ＭＳ Ｐ明朝"/>
                <w:b/>
                <w:sz w:val="22"/>
              </w:rPr>
            </w:pPr>
          </w:p>
        </w:tc>
      </w:tr>
    </w:tbl>
    <w:p w14:paraId="2BF75478" w14:textId="34D049F0" w:rsidR="00420F63" w:rsidRDefault="00420F63" w:rsidP="0047682C">
      <w:pPr>
        <w:widowControl/>
        <w:autoSpaceDE w:val="0"/>
        <w:autoSpaceDN w:val="0"/>
        <w:spacing w:line="240" w:lineRule="exact"/>
        <w:jc w:val="left"/>
        <w:rPr>
          <w:rFonts w:ascii="ＭＳ Ｐ明朝" w:eastAsia="ＭＳ Ｐ明朝" w:hAnsi="ＭＳ Ｐ明朝"/>
          <w:b/>
          <w:sz w:val="22"/>
        </w:rPr>
      </w:pPr>
    </w:p>
    <w:p w14:paraId="35B144A5" w14:textId="77777777" w:rsidR="00E619FE" w:rsidRPr="00A11D32" w:rsidRDefault="00E619FE" w:rsidP="0047682C">
      <w:pPr>
        <w:widowControl/>
        <w:autoSpaceDE w:val="0"/>
        <w:autoSpaceDN w:val="0"/>
        <w:spacing w:line="240" w:lineRule="exact"/>
        <w:jc w:val="left"/>
        <w:rPr>
          <w:rFonts w:ascii="ＭＳ Ｐ明朝" w:eastAsia="ＭＳ Ｐ明朝" w:hAnsi="ＭＳ Ｐ明朝"/>
          <w:b/>
          <w:sz w:val="22"/>
        </w:rPr>
      </w:pPr>
    </w:p>
    <w:p w14:paraId="042A1D17" w14:textId="49EF8E84" w:rsidR="00E959C7" w:rsidRPr="00A11D32" w:rsidRDefault="00420F63" w:rsidP="00E578D9">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 xml:space="preserve">３ </w:t>
      </w:r>
      <w:r w:rsidR="007D277C" w:rsidRPr="00A11D32">
        <w:rPr>
          <w:rFonts w:ascii="ＭＳ Ｐ明朝" w:eastAsia="ＭＳ Ｐ明朝" w:hAnsi="ＭＳ Ｐ明朝" w:hint="eastAsia"/>
          <w:sz w:val="22"/>
        </w:rPr>
        <w:t>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CFD4CBC" w14:textId="77777777" w:rsidR="00E619FE" w:rsidRDefault="00E619FE" w:rsidP="007D277C">
            <w:pPr>
              <w:autoSpaceDE w:val="0"/>
              <w:autoSpaceDN w:val="0"/>
              <w:jc w:val="left"/>
              <w:rPr>
                <w:rFonts w:ascii="ＭＳ Ｐ明朝" w:eastAsia="ＭＳ Ｐ明朝" w:hAnsi="ＭＳ Ｐ明朝"/>
                <w:color w:val="FF0000"/>
                <w:sz w:val="22"/>
              </w:rPr>
            </w:pPr>
          </w:p>
          <w:p w14:paraId="2F2F79BC" w14:textId="3A580DAD" w:rsidR="007D277C" w:rsidRPr="00A11D32" w:rsidRDefault="007D277C" w:rsidP="00E619FE">
            <w:pPr>
              <w:autoSpaceDE w:val="0"/>
              <w:autoSpaceDN w:val="0"/>
              <w:jc w:val="left"/>
              <w:rPr>
                <w:rFonts w:ascii="ＭＳ Ｐ明朝" w:eastAsia="ＭＳ Ｐ明朝" w:hAnsi="ＭＳ Ｐ明朝"/>
                <w:sz w:val="22"/>
              </w:rPr>
            </w:pPr>
            <w:r w:rsidRPr="00E619FE">
              <w:rPr>
                <w:rFonts w:ascii="ＭＳ Ｐ明朝" w:eastAsia="ＭＳ Ｐ明朝" w:hAnsi="ＭＳ Ｐ明朝" w:hint="eastAsia"/>
                <w:sz w:val="22"/>
              </w:rPr>
              <w:t xml:space="preserve">（選任される年月日）　</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5F118514" w:rsidR="007D277C" w:rsidRPr="00A11D32" w:rsidRDefault="007D277C" w:rsidP="007D277C">
            <w:pPr>
              <w:autoSpaceDE w:val="0"/>
              <w:autoSpaceDN w:val="0"/>
              <w:rPr>
                <w:rFonts w:ascii="ＭＳ Ｐ明朝" w:eastAsia="ＭＳ Ｐ明朝" w:hAnsi="ＭＳ Ｐ明朝"/>
                <w:b/>
                <w:sz w:val="22"/>
              </w:rPr>
            </w:pP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Pr="00E619FE" w:rsidRDefault="00172F71" w:rsidP="0047682C">
      <w:pPr>
        <w:autoSpaceDE w:val="0"/>
        <w:autoSpaceDN w:val="0"/>
        <w:spacing w:line="240" w:lineRule="exact"/>
        <w:rPr>
          <w:rFonts w:ascii="ＭＳ Ｐ明朝" w:eastAsia="ＭＳ Ｐ明朝" w:hAnsi="ＭＳ Ｐ明朝"/>
          <w:sz w:val="22"/>
        </w:rPr>
      </w:pPr>
      <w:r w:rsidRPr="00E619FE">
        <w:rPr>
          <w:rFonts w:ascii="ＭＳ Ｐ明朝" w:eastAsia="ＭＳ Ｐ明朝" w:hAnsi="ＭＳ Ｐ明朝" w:hint="eastAsia"/>
          <w:sz w:val="22"/>
        </w:rPr>
        <w:t>※</w:t>
      </w:r>
      <w:r w:rsidR="00486857" w:rsidRPr="00E619FE">
        <w:rPr>
          <w:rFonts w:ascii="ＭＳ Ｐ明朝" w:eastAsia="ＭＳ Ｐ明朝" w:hAnsi="ＭＳ Ｐ明朝" w:hint="eastAsia"/>
          <w:sz w:val="22"/>
        </w:rPr>
        <w:t>特定建築物維持管理権原者がいない場合は、欄外の「無」に○を記載する。</w:t>
      </w:r>
    </w:p>
    <w:p w14:paraId="68431465" w14:textId="31844480" w:rsidR="00102990" w:rsidRPr="00E619FE" w:rsidRDefault="00486857" w:rsidP="0047682C">
      <w:pPr>
        <w:autoSpaceDE w:val="0"/>
        <w:autoSpaceDN w:val="0"/>
        <w:spacing w:line="240" w:lineRule="exact"/>
        <w:rPr>
          <w:rFonts w:ascii="ＭＳ Ｐ明朝" w:eastAsia="ＭＳ Ｐ明朝" w:hAnsi="ＭＳ Ｐ明朝"/>
          <w:sz w:val="22"/>
        </w:rPr>
      </w:pPr>
      <w:r w:rsidRPr="00E619FE">
        <w:rPr>
          <w:rFonts w:ascii="ＭＳ Ｐ明朝" w:eastAsia="ＭＳ Ｐ明朝" w:hAnsi="ＭＳ Ｐ明朝" w:hint="eastAsia"/>
          <w:sz w:val="22"/>
        </w:rPr>
        <w:t>※</w:t>
      </w:r>
      <w:r w:rsidR="00172F71" w:rsidRPr="00E619FE">
        <w:rPr>
          <w:rFonts w:ascii="ＭＳ Ｐ明朝" w:eastAsia="ＭＳ Ｐ明朝" w:hAnsi="ＭＳ Ｐ明朝" w:hint="eastAsia"/>
          <w:sz w:val="22"/>
        </w:rPr>
        <w:t>特定建築物維持管理権原者の意見は</w:t>
      </w:r>
      <w:r w:rsidR="00DF07CA" w:rsidRPr="00E619FE">
        <w:rPr>
          <w:rFonts w:ascii="ＭＳ Ｐ明朝" w:eastAsia="ＭＳ Ｐ明朝" w:hAnsi="ＭＳ Ｐ明朝" w:hint="eastAsia"/>
          <w:sz w:val="22"/>
        </w:rPr>
        <w:t>本書面とは</w:t>
      </w:r>
      <w:r w:rsidR="00172F71" w:rsidRPr="00E619FE">
        <w:rPr>
          <w:rFonts w:ascii="ＭＳ Ｐ明朝" w:eastAsia="ＭＳ Ｐ明朝" w:hAnsi="ＭＳ Ｐ明朝" w:hint="eastAsia"/>
          <w:sz w:val="22"/>
        </w:rPr>
        <w:t>別に</w:t>
      </w:r>
      <w:r w:rsidR="007D277C" w:rsidRPr="00E619FE">
        <w:rPr>
          <w:rFonts w:ascii="ＭＳ Ｐ明朝" w:eastAsia="ＭＳ Ｐ明朝" w:hAnsi="ＭＳ Ｐ明朝" w:hint="eastAsia"/>
          <w:sz w:val="22"/>
        </w:rPr>
        <w:t>作成し、本書面と一緒に保存する</w:t>
      </w:r>
      <w:r w:rsidR="0047682C" w:rsidRPr="00E619FE">
        <w:rPr>
          <w:rFonts w:ascii="ＭＳ Ｐ明朝" w:eastAsia="ＭＳ Ｐ明朝" w:hAnsi="ＭＳ Ｐ明朝" w:hint="eastAsia"/>
          <w:sz w:val="22"/>
        </w:rPr>
        <w:t>こと</w:t>
      </w:r>
      <w:r w:rsidR="00172F71" w:rsidRPr="00E619FE">
        <w:rPr>
          <w:rFonts w:ascii="ＭＳ Ｐ明朝" w:eastAsia="ＭＳ Ｐ明朝" w:hAnsi="ＭＳ Ｐ明朝" w:hint="eastAsia"/>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5C95BDED" w:rsidR="00A11D32" w:rsidRPr="00A11D32" w:rsidRDefault="00E619FE" w:rsidP="00387761">
      <w:pPr>
        <w:autoSpaceDE w:val="0"/>
        <w:autoSpaceDN w:val="0"/>
        <w:ind w:leftChars="1822" w:left="3826"/>
        <w:jc w:val="left"/>
        <w:rPr>
          <w:rFonts w:ascii="ＭＳ Ｐ明朝" w:eastAsia="ＭＳ Ｐ明朝" w:hAnsi="ＭＳ Ｐ明朝"/>
          <w:color w:val="FF0000"/>
          <w:sz w:val="22"/>
        </w:rPr>
      </w:pPr>
      <w:r>
        <w:rPr>
          <w:rFonts w:ascii="ＭＳ Ｐ明朝" w:eastAsia="ＭＳ Ｐ明朝" w:hAnsi="ＭＳ Ｐ明朝" w:hint="eastAsia"/>
          <w:sz w:val="22"/>
        </w:rPr>
        <w:t xml:space="preserve">　　　    </w:t>
      </w:r>
      <w:r w:rsidR="00A11D32" w:rsidRPr="00A11D32">
        <w:rPr>
          <w:rFonts w:ascii="ＭＳ Ｐ明朝" w:eastAsia="ＭＳ Ｐ明朝" w:hAnsi="ＭＳ Ｐ明朝" w:hint="eastAsia"/>
          <w:sz w:val="22"/>
        </w:rPr>
        <w:t xml:space="preserve">令和　　年　　　月　　　日　</w:t>
      </w:r>
    </w:p>
    <w:p w14:paraId="142458E4" w14:textId="3E2B4B4C" w:rsidR="00DF07CA" w:rsidRPr="00A11D32" w:rsidRDefault="00DF07CA" w:rsidP="00E619FE">
      <w:pPr>
        <w:widowControl/>
        <w:ind w:left="3837" w:right="880" w:firstLine="840"/>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w:t>
      </w:r>
    </w:p>
    <w:p w14:paraId="76700349" w14:textId="2FB72CAB" w:rsidR="00A11D32" w:rsidRPr="00A11D32" w:rsidRDefault="00A11D32" w:rsidP="00E619FE">
      <w:pPr>
        <w:widowControl/>
        <w:ind w:left="3837" w:firstLine="840"/>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1DF48631" w:rsidR="00DF07CA" w:rsidRDefault="00A11D32" w:rsidP="00E619FE">
      <w:pPr>
        <w:widowControl/>
        <w:ind w:left="3837" w:right="1100" w:firstLine="84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w:t>
      </w:r>
    </w:p>
    <w:p w14:paraId="62A893C3" w14:textId="59DA41B9" w:rsidR="00420F63" w:rsidRPr="00A11D32" w:rsidRDefault="00420F63" w:rsidP="00387761">
      <w:pPr>
        <w:widowControl/>
        <w:ind w:firstLineChars="1900" w:firstLine="4180"/>
        <w:jc w:val="right"/>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25184C72" wp14:editId="16BB77DE">
                <wp:simplePos x="0" y="0"/>
                <wp:positionH relativeFrom="column">
                  <wp:posOffset>914400</wp:posOffset>
                </wp:positionH>
                <wp:positionV relativeFrom="paragraph">
                  <wp:posOffset>142240</wp:posOffset>
                </wp:positionV>
                <wp:extent cx="41148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14800" cy="323850"/>
                        </a:xfrm>
                        <a:prstGeom prst="rect">
                          <a:avLst/>
                        </a:prstGeom>
                        <a:solidFill>
                          <a:sysClr val="window" lastClr="FFFFFF"/>
                        </a:solidFill>
                        <a:ln w="6350">
                          <a:solidFill>
                            <a:prstClr val="black"/>
                          </a:solidFill>
                        </a:ln>
                      </wps:spPr>
                      <wps:txbx>
                        <w:txbxContent>
                          <w:p w14:paraId="72F3AA43" w14:textId="77777777" w:rsidR="00420F63" w:rsidRPr="00851DB3" w:rsidRDefault="00420F63" w:rsidP="00420F63">
                            <w:pPr>
                              <w:jc w:val="center"/>
                              <w:rPr>
                                <w:rFonts w:ascii="Meiryo UI" w:eastAsia="Meiryo UI" w:hAnsi="Meiryo UI"/>
                              </w:rPr>
                            </w:pPr>
                            <w:r w:rsidRPr="00851DB3">
                              <w:rPr>
                                <w:rFonts w:ascii="Meiryo UI" w:eastAsia="Meiryo UI" w:hAnsi="Meiryo UI" w:hint="eastAsia"/>
                                <w:highlight w:val="yellow"/>
                              </w:rPr>
                              <w:t>記入欄が</w:t>
                            </w:r>
                            <w:r w:rsidRPr="00851DB3">
                              <w:rPr>
                                <w:rFonts w:ascii="Meiryo UI" w:eastAsia="Meiryo UI" w:hAnsi="Meiryo UI"/>
                                <w:highlight w:val="yellow"/>
                              </w:rPr>
                              <w:t>不足する場合は、</w:t>
                            </w:r>
                            <w:r w:rsidRPr="00851DB3">
                              <w:rPr>
                                <w:rFonts w:ascii="Meiryo UI" w:eastAsia="Meiryo UI" w:hAnsi="Meiryo UI" w:hint="eastAsia"/>
                                <w:highlight w:val="yellow"/>
                              </w:rPr>
                              <w:t>必要に応じて</w:t>
                            </w:r>
                            <w:r w:rsidRPr="00851DB3">
                              <w:rPr>
                                <w:rFonts w:ascii="Meiryo UI" w:eastAsia="Meiryo UI" w:hAnsi="Meiryo UI"/>
                                <w:highlight w:val="yellow"/>
                              </w:rPr>
                              <w:t>欄</w:t>
                            </w:r>
                            <w:r w:rsidRPr="00851DB3">
                              <w:rPr>
                                <w:rFonts w:ascii="Meiryo UI" w:eastAsia="Meiryo UI" w:hAnsi="Meiryo UI" w:hint="eastAsia"/>
                                <w:highlight w:val="yellow"/>
                              </w:rPr>
                              <w:t>を</w:t>
                            </w:r>
                            <w:r w:rsidRPr="00851DB3">
                              <w:rPr>
                                <w:rFonts w:ascii="Meiryo UI" w:eastAsia="Meiryo UI" w:hAnsi="Meiryo UI"/>
                                <w:highlight w:val="yellow"/>
                              </w:rPr>
                              <w:t>追加</w:t>
                            </w:r>
                            <w:r w:rsidRPr="00851DB3">
                              <w:rPr>
                                <w:rFonts w:ascii="Meiryo UI" w:eastAsia="Meiryo UI" w:hAnsi="Meiryo UI" w:hint="eastAsia"/>
                                <w:highlight w:val="yellow"/>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184C72" id="_x0000_t202" coordsize="21600,21600" o:spt="202" path="m,l,21600r21600,l21600,xe">
                <v:stroke joinstyle="miter"/>
                <v:path gradientshapeok="t" o:connecttype="rect"/>
              </v:shapetype>
              <v:shape id="テキスト ボックス 1" o:spid="_x0000_s1026" type="#_x0000_t202" style="position:absolute;left:0;text-align:left;margin-left:1in;margin-top:11.2pt;width:32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" fillcolor="window" strokeweight=".5pt">
                <v:textbox>
                  <w:txbxContent>
                    <w:p w14:paraId="72F3AA43" w14:textId="77777777" w:rsidR="00420F63" w:rsidRPr="00851DB3" w:rsidRDefault="00420F63" w:rsidP="00420F63">
                      <w:pPr>
                        <w:jc w:val="center"/>
                        <w:rPr>
                          <w:rFonts w:ascii="Meiryo UI" w:eastAsia="Meiryo UI" w:hAnsi="Meiryo UI"/>
                        </w:rPr>
                      </w:pPr>
                      <w:r w:rsidRPr="00851DB3">
                        <w:rPr>
                          <w:rFonts w:ascii="Meiryo UI" w:eastAsia="Meiryo UI" w:hAnsi="Meiryo UI" w:hint="eastAsia"/>
                          <w:highlight w:val="yellow"/>
                        </w:rPr>
                        <w:t>記入欄が</w:t>
                      </w:r>
                      <w:r w:rsidRPr="00851DB3">
                        <w:rPr>
                          <w:rFonts w:ascii="Meiryo UI" w:eastAsia="Meiryo UI" w:hAnsi="Meiryo UI"/>
                          <w:highlight w:val="yellow"/>
                        </w:rPr>
                        <w:t>不足する場合は、</w:t>
                      </w:r>
                      <w:r w:rsidRPr="00851DB3">
                        <w:rPr>
                          <w:rFonts w:ascii="Meiryo UI" w:eastAsia="Meiryo UI" w:hAnsi="Meiryo UI" w:hint="eastAsia"/>
                          <w:highlight w:val="yellow"/>
                        </w:rPr>
                        <w:t>必要に応じて</w:t>
                      </w:r>
                      <w:r w:rsidRPr="00851DB3">
                        <w:rPr>
                          <w:rFonts w:ascii="Meiryo UI" w:eastAsia="Meiryo UI" w:hAnsi="Meiryo UI"/>
                          <w:highlight w:val="yellow"/>
                        </w:rPr>
                        <w:t>欄</w:t>
                      </w:r>
                      <w:r w:rsidRPr="00851DB3">
                        <w:rPr>
                          <w:rFonts w:ascii="Meiryo UI" w:eastAsia="Meiryo UI" w:hAnsi="Meiryo UI" w:hint="eastAsia"/>
                          <w:highlight w:val="yellow"/>
                        </w:rPr>
                        <w:t>を</w:t>
                      </w:r>
                      <w:r w:rsidRPr="00851DB3">
                        <w:rPr>
                          <w:rFonts w:ascii="Meiryo UI" w:eastAsia="Meiryo UI" w:hAnsi="Meiryo UI"/>
                          <w:highlight w:val="yellow"/>
                        </w:rPr>
                        <w:t>追加</w:t>
                      </w:r>
                      <w:r w:rsidRPr="00851DB3">
                        <w:rPr>
                          <w:rFonts w:ascii="Meiryo UI" w:eastAsia="Meiryo UI" w:hAnsi="Meiryo UI" w:hint="eastAsia"/>
                          <w:highlight w:val="yellow"/>
                        </w:rPr>
                        <w:t>してください。</w:t>
                      </w:r>
                    </w:p>
                  </w:txbxContent>
                </v:textbox>
              </v:shape>
            </w:pict>
          </mc:Fallback>
        </mc:AlternateContent>
      </w:r>
    </w:p>
    <w:sectPr w:rsidR="00420F63"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0996" w14:textId="77777777" w:rsidR="008D20B2" w:rsidRDefault="008D20B2" w:rsidP="00385536">
      <w:r>
        <w:separator/>
      </w:r>
    </w:p>
  </w:endnote>
  <w:endnote w:type="continuationSeparator" w:id="0">
    <w:p w14:paraId="28B59155" w14:textId="77777777" w:rsidR="008D20B2" w:rsidRDefault="008D20B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C72B1" w14:textId="77777777" w:rsidR="008D20B2" w:rsidRDefault="008D20B2" w:rsidP="00385536">
      <w:r>
        <w:separator/>
      </w:r>
    </w:p>
  </w:footnote>
  <w:footnote w:type="continuationSeparator" w:id="0">
    <w:p w14:paraId="177AC31D" w14:textId="77777777" w:rsidR="008D20B2" w:rsidRDefault="008D20B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5703E"/>
    <w:rsid w:val="0026617A"/>
    <w:rsid w:val="00282150"/>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20F63"/>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73563"/>
    <w:rsid w:val="00894770"/>
    <w:rsid w:val="00895DB9"/>
    <w:rsid w:val="00896391"/>
    <w:rsid w:val="008B7393"/>
    <w:rsid w:val="008C73C1"/>
    <w:rsid w:val="008C7EF3"/>
    <w:rsid w:val="008D20B2"/>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26A6C"/>
    <w:rsid w:val="00A339DB"/>
    <w:rsid w:val="00A4731F"/>
    <w:rsid w:val="00A54E65"/>
    <w:rsid w:val="00A72667"/>
    <w:rsid w:val="00AA4A50"/>
    <w:rsid w:val="00AC0AA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19FE"/>
    <w:rsid w:val="00E64F50"/>
    <w:rsid w:val="00E7115D"/>
    <w:rsid w:val="00E959C7"/>
    <w:rsid w:val="00F0253C"/>
    <w:rsid w:val="00F03C85"/>
    <w:rsid w:val="00F17A3F"/>
    <w:rsid w:val="00F21B97"/>
    <w:rsid w:val="00F227C0"/>
    <w:rsid w:val="00F31C16"/>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6E76-8EB0-43D7-B1B8-9CD446CF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6</cp:revision>
  <cp:lastPrinted>2022-01-31T10:14:00Z</cp:lastPrinted>
  <dcterms:created xsi:type="dcterms:W3CDTF">2022-03-14T06:22:00Z</dcterms:created>
  <dcterms:modified xsi:type="dcterms:W3CDTF">2022-04-22T02:57:00Z</dcterms:modified>
</cp:coreProperties>
</file>